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ABC7" w14:textId="77777777" w:rsidR="00C75426" w:rsidRPr="009E51FC" w:rsidRDefault="00C75426" w:rsidP="538DB7D9">
      <w:pPr>
        <w:rPr>
          <w:rFonts w:eastAsia="Arial"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2B02DF04">
        <w:tc>
          <w:tcPr>
            <w:tcW w:w="2438" w:type="dxa"/>
            <w:shd w:val="clear" w:color="auto" w:fill="auto"/>
          </w:tcPr>
          <w:p w14:paraId="083A94F9" w14:textId="77777777" w:rsidR="00F445B1" w:rsidRPr="00975B07" w:rsidRDefault="3FC87C59" w:rsidP="538DB7D9">
            <w:pPr>
              <w:rPr>
                <w:rStyle w:val="Firstpagetablebold"/>
                <w:rFonts w:eastAsia="Arial" w:cs="Arial"/>
              </w:rPr>
            </w:pPr>
            <w:r w:rsidRPr="538DB7D9">
              <w:rPr>
                <w:rStyle w:val="Firstpagetablebold"/>
                <w:rFonts w:eastAsia="Arial" w:cs="Arial"/>
              </w:rPr>
              <w:t>To</w:t>
            </w:r>
            <w:r w:rsidR="660B385F" w:rsidRPr="538DB7D9">
              <w:rPr>
                <w:rStyle w:val="Firstpagetablebold"/>
                <w:rFonts w:eastAsia="Arial" w:cs="Arial"/>
              </w:rPr>
              <w:t>:</w:t>
            </w:r>
          </w:p>
        </w:tc>
        <w:tc>
          <w:tcPr>
            <w:tcW w:w="6406" w:type="dxa"/>
            <w:shd w:val="clear" w:color="auto" w:fill="auto"/>
          </w:tcPr>
          <w:p w14:paraId="79069362" w14:textId="77777777" w:rsidR="00F445B1" w:rsidRPr="00975B07" w:rsidRDefault="3FE9E982" w:rsidP="538DB7D9">
            <w:pPr>
              <w:rPr>
                <w:rStyle w:val="Firstpagetablebold"/>
                <w:rFonts w:eastAsia="Arial" w:cs="Arial"/>
              </w:rPr>
            </w:pPr>
            <w:r w:rsidRPr="538DB7D9">
              <w:rPr>
                <w:rStyle w:val="Firstpagetablebold"/>
                <w:rFonts w:eastAsia="Arial" w:cs="Arial"/>
              </w:rPr>
              <w:t>Council</w:t>
            </w:r>
          </w:p>
        </w:tc>
      </w:tr>
      <w:tr w:rsidR="00CE544A" w:rsidRPr="00975B07" w14:paraId="5476B92B" w14:textId="77777777" w:rsidTr="2B02DF04">
        <w:tc>
          <w:tcPr>
            <w:tcW w:w="2438" w:type="dxa"/>
            <w:shd w:val="clear" w:color="auto" w:fill="auto"/>
          </w:tcPr>
          <w:p w14:paraId="3101716D" w14:textId="77777777" w:rsidR="00F445B1" w:rsidRPr="00975B07" w:rsidRDefault="3FC87C59" w:rsidP="538DB7D9">
            <w:pPr>
              <w:rPr>
                <w:rStyle w:val="Firstpagetablebold"/>
                <w:rFonts w:eastAsia="Arial" w:cs="Arial"/>
              </w:rPr>
            </w:pPr>
            <w:r w:rsidRPr="538DB7D9">
              <w:rPr>
                <w:rStyle w:val="Firstpagetablebold"/>
                <w:rFonts w:eastAsia="Arial" w:cs="Arial"/>
              </w:rPr>
              <w:t>Dat</w:t>
            </w:r>
            <w:r w:rsidR="660B385F" w:rsidRPr="538DB7D9">
              <w:rPr>
                <w:rStyle w:val="Firstpagetablebold"/>
                <w:rFonts w:eastAsia="Arial" w:cs="Arial"/>
              </w:rPr>
              <w:t>e:</w:t>
            </w:r>
          </w:p>
        </w:tc>
        <w:tc>
          <w:tcPr>
            <w:tcW w:w="6406" w:type="dxa"/>
            <w:shd w:val="clear" w:color="auto" w:fill="auto"/>
          </w:tcPr>
          <w:p w14:paraId="6E43B67B" w14:textId="501E60A0" w:rsidR="00F445B1" w:rsidRPr="00D5547E" w:rsidRDefault="6F61B5BD" w:rsidP="538DB7D9">
            <w:pPr>
              <w:spacing w:line="259" w:lineRule="auto"/>
              <w:rPr>
                <w:rStyle w:val="Firstpagetablebold"/>
                <w:rFonts w:eastAsia="Arial" w:cs="Arial"/>
                <w:color w:val="auto"/>
              </w:rPr>
            </w:pPr>
            <w:r w:rsidRPr="2B02DF04">
              <w:rPr>
                <w:rStyle w:val="Firstpagetablebold"/>
                <w:rFonts w:eastAsia="Arial" w:cs="Arial"/>
                <w:color w:val="auto"/>
              </w:rPr>
              <w:t>2</w:t>
            </w:r>
            <w:r w:rsidR="09F4CD19" w:rsidRPr="2B02DF04">
              <w:rPr>
                <w:rStyle w:val="Firstpagetablebold"/>
                <w:rFonts w:eastAsia="Arial" w:cs="Arial"/>
                <w:color w:val="auto"/>
              </w:rPr>
              <w:t>9 January 2024</w:t>
            </w:r>
          </w:p>
        </w:tc>
      </w:tr>
      <w:tr w:rsidR="003C2FDE" w:rsidRPr="00975B07" w14:paraId="18E446C6" w14:textId="77777777" w:rsidTr="2B02DF04">
        <w:tc>
          <w:tcPr>
            <w:tcW w:w="2438" w:type="dxa"/>
            <w:shd w:val="clear" w:color="auto" w:fill="auto"/>
          </w:tcPr>
          <w:p w14:paraId="7D368FDE" w14:textId="77777777" w:rsidR="003C2FDE" w:rsidRPr="00975B07" w:rsidRDefault="003C2FDE" w:rsidP="538DB7D9">
            <w:pPr>
              <w:rPr>
                <w:rStyle w:val="Firstpagetablebold"/>
                <w:rFonts w:eastAsia="Arial" w:cs="Arial"/>
              </w:rPr>
            </w:pPr>
            <w:r w:rsidRPr="538DB7D9">
              <w:rPr>
                <w:rStyle w:val="Firstpagetablebold"/>
                <w:rFonts w:eastAsia="Arial" w:cs="Arial"/>
              </w:rPr>
              <w:t>Report of:</w:t>
            </w:r>
          </w:p>
        </w:tc>
        <w:tc>
          <w:tcPr>
            <w:tcW w:w="6406" w:type="dxa"/>
            <w:shd w:val="clear" w:color="auto" w:fill="auto"/>
          </w:tcPr>
          <w:p w14:paraId="70665CEF" w14:textId="77777777" w:rsidR="003C2FDE" w:rsidRPr="003C2FDE" w:rsidRDefault="003C2FDE" w:rsidP="538DB7D9">
            <w:pPr>
              <w:rPr>
                <w:rStyle w:val="Firstpagetablebold"/>
                <w:rFonts w:eastAsia="Arial" w:cs="Arial"/>
                <w:color w:val="auto"/>
              </w:rPr>
            </w:pPr>
            <w:r w:rsidRPr="538DB7D9">
              <w:rPr>
                <w:rStyle w:val="Firstpagetablebold"/>
                <w:rFonts w:eastAsia="Arial" w:cs="Arial"/>
                <w:color w:val="auto"/>
              </w:rPr>
              <w:t>Head of Law and Governance</w:t>
            </w:r>
          </w:p>
        </w:tc>
      </w:tr>
      <w:tr w:rsidR="00CE544A" w:rsidRPr="00975B07" w14:paraId="34BECF34" w14:textId="77777777" w:rsidTr="2B02DF04">
        <w:tc>
          <w:tcPr>
            <w:tcW w:w="2438" w:type="dxa"/>
            <w:shd w:val="clear" w:color="auto" w:fill="auto"/>
          </w:tcPr>
          <w:p w14:paraId="65867D8D" w14:textId="77777777" w:rsidR="00F445B1" w:rsidRPr="00975B07" w:rsidRDefault="3FC87C59" w:rsidP="538DB7D9">
            <w:pPr>
              <w:rPr>
                <w:rStyle w:val="Firstpagetablebold"/>
                <w:rFonts w:eastAsia="Arial" w:cs="Arial"/>
              </w:rPr>
            </w:pPr>
            <w:r w:rsidRPr="538DB7D9">
              <w:rPr>
                <w:rStyle w:val="Firstpagetablebold"/>
                <w:rFonts w:eastAsia="Arial" w:cs="Arial"/>
              </w:rPr>
              <w:t xml:space="preserve">Title of Report: </w:t>
            </w:r>
          </w:p>
        </w:tc>
        <w:tc>
          <w:tcPr>
            <w:tcW w:w="6406" w:type="dxa"/>
            <w:shd w:val="clear" w:color="auto" w:fill="auto"/>
          </w:tcPr>
          <w:p w14:paraId="3EBED0D3" w14:textId="77777777" w:rsidR="00F445B1" w:rsidRPr="003C2FDE" w:rsidRDefault="3FE9E982" w:rsidP="538DB7D9">
            <w:pPr>
              <w:rPr>
                <w:rStyle w:val="Firstpagetablebold"/>
                <w:rFonts w:eastAsia="Arial" w:cs="Arial"/>
                <w:color w:val="auto"/>
              </w:rPr>
            </w:pPr>
            <w:r w:rsidRPr="538DB7D9">
              <w:rPr>
                <w:rStyle w:val="Firstpagetablebold"/>
                <w:rFonts w:eastAsia="Arial" w:cs="Arial"/>
                <w:color w:val="auto"/>
              </w:rPr>
              <w:t>Questions on Notice from members of Council</w:t>
            </w:r>
            <w:r w:rsidR="31911C24" w:rsidRPr="538DB7D9">
              <w:rPr>
                <w:rStyle w:val="Firstpagetablebold"/>
                <w:rFonts w:eastAsia="Arial" w:cs="Arial"/>
                <w:color w:val="auto"/>
              </w:rPr>
              <w:t xml:space="preserve"> and responses from the </w:t>
            </w:r>
            <w:r w:rsidR="00EC0D8E" w:rsidRPr="538DB7D9">
              <w:rPr>
                <w:rStyle w:val="Firstpagetablebold"/>
                <w:rFonts w:eastAsia="Arial" w:cs="Arial"/>
                <w:color w:val="auto"/>
              </w:rPr>
              <w:t>Cabinet</w:t>
            </w:r>
            <w:r w:rsidR="31911C24" w:rsidRPr="538DB7D9">
              <w:rPr>
                <w:rStyle w:val="Firstpagetablebold"/>
                <w:rFonts w:eastAsia="Arial" w:cs="Arial"/>
                <w:color w:val="auto"/>
              </w:rPr>
              <w:t xml:space="preserve"> Members and Leader</w:t>
            </w:r>
          </w:p>
        </w:tc>
      </w:tr>
    </w:tbl>
    <w:p w14:paraId="498538CA" w14:textId="04949F42" w:rsidR="439E2771" w:rsidRDefault="439E2771" w:rsidP="538DB7D9">
      <w:pPr>
        <w:rPr>
          <w:rFonts w:eastAsia="Arial" w:cs="Arial"/>
        </w:rPr>
      </w:pPr>
    </w:p>
    <w:p w14:paraId="77E9AC67" w14:textId="105CFFA8" w:rsidR="439E2771" w:rsidRDefault="439E2771" w:rsidP="538DB7D9">
      <w:pPr>
        <w:rPr>
          <w:rFonts w:eastAsia="Arial" w:cs="Arial"/>
        </w:rPr>
      </w:pPr>
    </w:p>
    <w:p w14:paraId="5B08B5D1" w14:textId="77777777" w:rsidR="00CE544A" w:rsidRDefault="00CE544A" w:rsidP="538DB7D9">
      <w:pPr>
        <w:rPr>
          <w:rFonts w:eastAsia="Arial" w:cs="Arial"/>
        </w:rPr>
      </w:pPr>
    </w:p>
    <w:p w14:paraId="3E7A9F1C" w14:textId="77777777" w:rsidR="00C80D50" w:rsidRPr="009E51FC" w:rsidRDefault="66EEFD83" w:rsidP="538DB7D9">
      <w:pPr>
        <w:pStyle w:val="Heading1"/>
        <w:rPr>
          <w:rFonts w:eastAsia="Arial" w:cs="Arial"/>
        </w:rPr>
      </w:pPr>
      <w:bookmarkStart w:id="0" w:name="_Toc448152497"/>
      <w:bookmarkStart w:id="1" w:name="_Toc1902218650"/>
      <w:bookmarkStart w:id="2" w:name="_Toc2052534374"/>
      <w:r w:rsidRPr="196FDB2A">
        <w:rPr>
          <w:rFonts w:eastAsia="Arial" w:cs="Arial"/>
        </w:rPr>
        <w:t>Introduction</w:t>
      </w:r>
      <w:bookmarkEnd w:id="0"/>
      <w:bookmarkEnd w:id="1"/>
      <w:bookmarkEnd w:id="2"/>
    </w:p>
    <w:p w14:paraId="4EC40DCD" w14:textId="77777777" w:rsidR="00C80D50" w:rsidRDefault="00C80D50" w:rsidP="538DB7D9">
      <w:pPr>
        <w:pStyle w:val="ListParagraph"/>
        <w:rPr>
          <w:rFonts w:eastAsia="Arial" w:cs="Arial"/>
        </w:rPr>
      </w:pPr>
      <w:r w:rsidRPr="538DB7D9">
        <w:rPr>
          <w:rFonts w:eastAsia="Arial" w:cs="Arial"/>
        </w:rPr>
        <w:t xml:space="preserve">Questions submitted by members </w:t>
      </w:r>
      <w:r w:rsidR="00B254FC" w:rsidRPr="538DB7D9">
        <w:rPr>
          <w:rFonts w:eastAsia="Arial" w:cs="Arial"/>
        </w:rPr>
        <w:t xml:space="preserve">of Council to the </w:t>
      </w:r>
      <w:r w:rsidR="00EC0D8E" w:rsidRPr="538DB7D9">
        <w:rPr>
          <w:rFonts w:eastAsia="Arial" w:cs="Arial"/>
        </w:rPr>
        <w:t>Cabinet</w:t>
      </w:r>
      <w:r w:rsidR="00B254FC" w:rsidRPr="538DB7D9">
        <w:rPr>
          <w:rFonts w:eastAsia="Arial" w:cs="Arial"/>
        </w:rPr>
        <w:t xml:space="preserve"> members and</w:t>
      </w:r>
      <w:r w:rsidRPr="538DB7D9">
        <w:rPr>
          <w:rFonts w:eastAsia="Arial" w:cs="Arial"/>
        </w:rPr>
        <w:t xml:space="preserve"> Leader of the Council, by the deadline in the Constitution are listed below in the order they will be taken at the meeting.</w:t>
      </w:r>
    </w:p>
    <w:p w14:paraId="3AE83C67" w14:textId="77777777" w:rsidR="00C80D50" w:rsidRDefault="00C80D50" w:rsidP="538DB7D9">
      <w:pPr>
        <w:pStyle w:val="ListParagraph"/>
        <w:rPr>
          <w:rFonts w:eastAsia="Arial" w:cs="Arial"/>
        </w:rPr>
      </w:pPr>
      <w:r w:rsidRPr="538DB7D9">
        <w:rPr>
          <w:rFonts w:eastAsia="Arial" w:cs="Arial"/>
        </w:rPr>
        <w:t>Responses are included where available.</w:t>
      </w:r>
    </w:p>
    <w:p w14:paraId="788FF468" w14:textId="77777777" w:rsidR="00C80D50" w:rsidRDefault="00C80D50" w:rsidP="538DB7D9">
      <w:pPr>
        <w:pStyle w:val="ListParagraph"/>
        <w:rPr>
          <w:rFonts w:eastAsia="Arial" w:cs="Arial"/>
        </w:rPr>
      </w:pPr>
      <w:r w:rsidRPr="538DB7D9">
        <w:rPr>
          <w:rFonts w:eastAsia="Arial" w:cs="Arial"/>
        </w:rPr>
        <w:t xml:space="preserve">Questioners can ask one supplementary question of the </w:t>
      </w:r>
      <w:r w:rsidR="00D768A7" w:rsidRPr="538DB7D9">
        <w:rPr>
          <w:rFonts w:eastAsia="Arial" w:cs="Arial"/>
        </w:rPr>
        <w:t>Cllr</w:t>
      </w:r>
      <w:r w:rsidRPr="538DB7D9">
        <w:rPr>
          <w:rFonts w:eastAsia="Arial" w:cs="Arial"/>
        </w:rPr>
        <w:t xml:space="preserve"> answering the original question.</w:t>
      </w:r>
    </w:p>
    <w:p w14:paraId="2ED48ADD" w14:textId="77777777" w:rsidR="00C80D50" w:rsidRDefault="00C80D50" w:rsidP="538DB7D9">
      <w:pPr>
        <w:pStyle w:val="ListParagraph"/>
        <w:rPr>
          <w:rFonts w:eastAsia="Arial" w:cs="Arial"/>
        </w:rPr>
      </w:pPr>
      <w:r w:rsidRPr="538DB7D9">
        <w:rPr>
          <w:rFonts w:eastAsia="Arial" w:cs="Arial"/>
        </w:rPr>
        <w:t>This report will be republished after the Council meeting to include supplementary questions and responses as part of the minutes pack.</w:t>
      </w:r>
    </w:p>
    <w:p w14:paraId="26C75C61" w14:textId="77777777" w:rsidR="00B254FC" w:rsidRDefault="0075587A" w:rsidP="538DB7D9">
      <w:pPr>
        <w:pStyle w:val="ListParagraph"/>
        <w:rPr>
          <w:rFonts w:eastAsia="Arial" w:cs="Arial"/>
        </w:rPr>
      </w:pPr>
      <w:r w:rsidRPr="538DB7D9">
        <w:rPr>
          <w:rFonts w:eastAsia="Arial" w:cs="Arial"/>
        </w:rPr>
        <w:t>Unfamiliar terms</w:t>
      </w:r>
      <w:r w:rsidR="00B254FC" w:rsidRPr="538DB7D9">
        <w:rPr>
          <w:rFonts w:eastAsia="Arial" w:cs="Arial"/>
        </w:rPr>
        <w:t xml:space="preserve"> </w:t>
      </w:r>
      <w:r w:rsidR="00034EB2" w:rsidRPr="538DB7D9">
        <w:rPr>
          <w:rFonts w:eastAsia="Arial" w:cs="Arial"/>
        </w:rPr>
        <w:t xml:space="preserve">may be briefly explained in </w:t>
      </w:r>
      <w:r w:rsidR="00B254FC" w:rsidRPr="538DB7D9">
        <w:rPr>
          <w:rFonts w:eastAsia="Arial" w:cs="Arial"/>
        </w:rPr>
        <w:t>footnotes.</w:t>
      </w:r>
    </w:p>
    <w:p w14:paraId="52E8BC76" w14:textId="77777777" w:rsidR="004E591F" w:rsidRDefault="2DB90AFA" w:rsidP="538DB7D9">
      <w:pPr>
        <w:pStyle w:val="Heading1"/>
        <w:shd w:val="clear" w:color="auto" w:fill="B8CCE4" w:themeFill="accent1" w:themeFillTint="66"/>
        <w:rPr>
          <w:rFonts w:eastAsia="Arial" w:cs="Arial"/>
          <w:sz w:val="36"/>
          <w:szCs w:val="36"/>
        </w:rPr>
      </w:pPr>
      <w:bookmarkStart w:id="3" w:name="_Toc922463880"/>
      <w:bookmarkStart w:id="4" w:name="_Toc1174285285"/>
      <w:r w:rsidRPr="196FDB2A">
        <w:rPr>
          <w:rFonts w:eastAsia="Arial" w:cs="Arial"/>
          <w:sz w:val="36"/>
          <w:szCs w:val="36"/>
        </w:rPr>
        <w:t>Questions and responses</w:t>
      </w:r>
      <w:bookmarkEnd w:id="3"/>
      <w:bookmarkEnd w:id="4"/>
    </w:p>
    <w:p w14:paraId="16DEB4AB" w14:textId="77777777" w:rsidR="00EC0D8E" w:rsidRPr="00347111" w:rsidRDefault="00EC0D8E" w:rsidP="538DB7D9">
      <w:pPr>
        <w:rPr>
          <w:rFonts w:eastAsia="Arial" w:cs="Arial"/>
        </w:rPr>
      </w:pPr>
    </w:p>
    <w:p w14:paraId="0AD9C6F4" w14:textId="77777777" w:rsidR="00EC0D8E" w:rsidRDefault="00EC0D8E" w:rsidP="538DB7D9">
      <w:pPr>
        <w:pStyle w:val="Heading1"/>
        <w:shd w:val="clear" w:color="auto" w:fill="B8CCE4" w:themeFill="accent1" w:themeFillTint="66"/>
        <w:spacing w:before="0" w:after="0"/>
        <w:rPr>
          <w:rFonts w:eastAsia="Arial" w:cs="Arial"/>
        </w:rPr>
      </w:pPr>
    </w:p>
    <w:p w14:paraId="6815BC48" w14:textId="13DDA61B" w:rsidR="00EC0D8E" w:rsidRDefault="7EE97663" w:rsidP="538DB7D9">
      <w:pPr>
        <w:pStyle w:val="Heading1"/>
        <w:shd w:val="clear" w:color="auto" w:fill="B8CCE4" w:themeFill="accent1" w:themeFillTint="66"/>
        <w:spacing w:before="0" w:after="0"/>
        <w:rPr>
          <w:rFonts w:eastAsia="Arial" w:cs="Arial"/>
        </w:rPr>
      </w:pPr>
      <w:bookmarkStart w:id="5" w:name="_Toc1384320439"/>
      <w:bookmarkStart w:id="6" w:name="_Toc1139421111"/>
      <w:r w:rsidRPr="196FDB2A">
        <w:rPr>
          <w:rFonts w:eastAsia="Arial" w:cs="Arial"/>
        </w:rPr>
        <w:t xml:space="preserve">Cabinet Member for Inclusive Economy and Partnerships; </w:t>
      </w:r>
      <w:r w:rsidR="2C899C62" w:rsidRPr="196FDB2A">
        <w:rPr>
          <w:rFonts w:eastAsia="Arial" w:cs="Arial"/>
        </w:rPr>
        <w:t>Leader of the Council</w:t>
      </w:r>
      <w:bookmarkEnd w:id="5"/>
      <w:bookmarkEnd w:id="6"/>
    </w:p>
    <w:p w14:paraId="4B1F511A" w14:textId="77777777" w:rsidR="00EC0D8E" w:rsidRPr="008E0577" w:rsidRDefault="00EC0D8E" w:rsidP="538DB7D9">
      <w:pPr>
        <w:pStyle w:val="Heading1"/>
        <w:shd w:val="clear" w:color="auto" w:fill="B8CCE4" w:themeFill="accent1" w:themeFillTint="66"/>
        <w:spacing w:before="0" w:after="0"/>
        <w:rPr>
          <w:rFonts w:eastAsia="Arial" w:cs="Arial"/>
        </w:rPr>
      </w:pPr>
    </w:p>
    <w:p w14:paraId="65F9C3DC" w14:textId="77777777" w:rsidR="00EC0D8E" w:rsidRPr="00AD43CA" w:rsidRDefault="00EC0D8E" w:rsidP="538DB7D9">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142949D2" w14:textId="77777777" w:rsidTr="196FDB2A">
        <w:trPr>
          <w:trHeight w:val="300"/>
        </w:trPr>
        <w:tc>
          <w:tcPr>
            <w:tcW w:w="9242" w:type="dxa"/>
            <w:gridSpan w:val="2"/>
          </w:tcPr>
          <w:p w14:paraId="357032CD" w14:textId="637E6F8F" w:rsidR="0F5EBCF9" w:rsidRDefault="1861E6BB" w:rsidP="1E34A1A1">
            <w:pPr>
              <w:pStyle w:val="Heading1"/>
              <w:rPr>
                <w:rFonts w:eastAsia="Arial" w:cs="Arial"/>
                <w:color w:val="auto"/>
              </w:rPr>
            </w:pPr>
            <w:bookmarkStart w:id="7" w:name="_Toc202063471"/>
            <w:r w:rsidRPr="196FDB2A">
              <w:rPr>
                <w:rFonts w:eastAsia="Arial" w:cs="Arial"/>
                <w:color w:val="auto"/>
              </w:rPr>
              <w:t>SB1</w:t>
            </w:r>
            <w:r w:rsidR="1E34A1A1" w:rsidRPr="196FDB2A">
              <w:rPr>
                <w:rFonts w:eastAsia="Arial" w:cs="Arial"/>
                <w:color w:val="auto"/>
              </w:rPr>
              <w:t xml:space="preserve"> From Cllr</w:t>
            </w:r>
            <w:r w:rsidR="57080D56" w:rsidRPr="196FDB2A">
              <w:rPr>
                <w:rFonts w:eastAsia="Arial" w:cs="Arial"/>
                <w:color w:val="auto"/>
              </w:rPr>
              <w:t xml:space="preserve"> Miles</w:t>
            </w:r>
            <w:r w:rsidR="1E34A1A1" w:rsidRPr="196FDB2A">
              <w:rPr>
                <w:rFonts w:eastAsia="Arial" w:cs="Arial"/>
                <w:color w:val="auto"/>
              </w:rPr>
              <w:t xml:space="preserve"> to Cllr </w:t>
            </w:r>
            <w:r w:rsidR="15E03786" w:rsidRPr="196FDB2A">
              <w:rPr>
                <w:rFonts w:eastAsia="Arial" w:cs="Arial"/>
                <w:color w:val="auto"/>
              </w:rPr>
              <w:t xml:space="preserve">Brown </w:t>
            </w:r>
            <w:r w:rsidR="1E34A1A1" w:rsidRPr="196FDB2A">
              <w:rPr>
                <w:rFonts w:eastAsia="Arial" w:cs="Arial"/>
                <w:color w:val="auto"/>
              </w:rPr>
              <w:t xml:space="preserve">– </w:t>
            </w:r>
            <w:r w:rsidR="633BE0A4" w:rsidRPr="196FDB2A">
              <w:rPr>
                <w:rFonts w:eastAsia="Arial" w:cs="Arial"/>
                <w:color w:val="auto"/>
              </w:rPr>
              <w:t>Christmas Tree</w:t>
            </w:r>
            <w:bookmarkEnd w:id="7"/>
          </w:p>
        </w:tc>
      </w:tr>
      <w:tr w:rsidR="1E34A1A1" w14:paraId="227105B3" w14:textId="77777777" w:rsidTr="196FDB2A">
        <w:trPr>
          <w:trHeight w:val="300"/>
        </w:trPr>
        <w:tc>
          <w:tcPr>
            <w:tcW w:w="4621" w:type="dxa"/>
          </w:tcPr>
          <w:p w14:paraId="45F68B5D" w14:textId="77777777" w:rsidR="1E34A1A1" w:rsidRDefault="1E34A1A1" w:rsidP="1E34A1A1">
            <w:pPr>
              <w:rPr>
                <w:rFonts w:eastAsia="Arial" w:cs="Arial"/>
                <w:b/>
                <w:bCs/>
                <w:color w:val="auto"/>
              </w:rPr>
            </w:pPr>
            <w:r w:rsidRPr="1E34A1A1">
              <w:rPr>
                <w:rFonts w:eastAsia="Arial" w:cs="Arial"/>
                <w:b/>
                <w:bCs/>
                <w:color w:val="auto"/>
              </w:rPr>
              <w:t>Question</w:t>
            </w:r>
          </w:p>
          <w:p w14:paraId="35B5DBE8" w14:textId="11375F13" w:rsidR="7ECC6FAD" w:rsidRDefault="7ECC6FAD" w:rsidP="1E34A1A1">
            <w:pPr>
              <w:rPr>
                <w:rFonts w:eastAsia="Arial" w:cs="Arial"/>
                <w:color w:val="auto"/>
              </w:rPr>
            </w:pPr>
            <w:r w:rsidRPr="1E34A1A1">
              <w:rPr>
                <w:rFonts w:eastAsia="Arial" w:cs="Arial"/>
                <w:color w:val="auto"/>
              </w:rPr>
              <w:t xml:space="preserve">What was the total and breakdown of the cost for the city’s Christmas tree this year and what are the requirements in terms of location? Which locations were assessed to determine a suitable alternative location to Broad Street in addition to the Rose Hill location that was finally chosen?  </w:t>
            </w:r>
          </w:p>
        </w:tc>
        <w:tc>
          <w:tcPr>
            <w:tcW w:w="4621" w:type="dxa"/>
          </w:tcPr>
          <w:p w14:paraId="031E13F0" w14:textId="3B470D4A" w:rsidR="1E34A1A1" w:rsidRDefault="1E34A1A1" w:rsidP="1E34A1A1">
            <w:pPr>
              <w:rPr>
                <w:rFonts w:eastAsia="Arial" w:cs="Arial"/>
                <w:b/>
                <w:bCs/>
                <w:color w:val="auto"/>
              </w:rPr>
            </w:pPr>
            <w:r w:rsidRPr="1E34A1A1">
              <w:rPr>
                <w:rFonts w:eastAsia="Arial" w:cs="Arial"/>
                <w:b/>
                <w:bCs/>
                <w:color w:val="auto"/>
              </w:rPr>
              <w:t>Written Response</w:t>
            </w:r>
          </w:p>
          <w:p w14:paraId="3FAB2196" w14:textId="05606D7A" w:rsidR="1E34A1A1" w:rsidRDefault="2B69561B" w:rsidP="007C5090">
            <w:pPr>
              <w:spacing w:after="0"/>
              <w:rPr>
                <w:rFonts w:eastAsia="Arial" w:cs="Arial"/>
                <w:color w:val="auto"/>
              </w:rPr>
            </w:pPr>
            <w:r w:rsidRPr="007C5090">
              <w:rPr>
                <w:rFonts w:eastAsia="Arial" w:cs="Arial"/>
                <w:color w:val="auto"/>
              </w:rPr>
              <w:t>The Christmas Tree forms part of an overall tender which includes the Festive Lighting in the city and the Reindeer too.  It is not possible to break it down as a separate cost.</w:t>
            </w:r>
          </w:p>
          <w:p w14:paraId="49FFD1BD" w14:textId="77777777" w:rsidR="006C660C" w:rsidRPr="007C5090" w:rsidRDefault="006C660C" w:rsidP="007C5090">
            <w:pPr>
              <w:spacing w:after="0"/>
              <w:rPr>
                <w:rFonts w:eastAsia="Arial" w:cs="Arial"/>
                <w:color w:val="auto"/>
              </w:rPr>
            </w:pPr>
          </w:p>
          <w:p w14:paraId="4D859FC3" w14:textId="65C4EDE9" w:rsidR="1E34A1A1" w:rsidRPr="0080091D" w:rsidRDefault="2B69561B" w:rsidP="0080091D">
            <w:pPr>
              <w:spacing w:after="0"/>
              <w:rPr>
                <w:rFonts w:ascii="Aptos" w:eastAsia="Aptos" w:hAnsi="Aptos" w:cs="Aptos"/>
                <w:color w:val="auto"/>
              </w:rPr>
            </w:pPr>
            <w:r w:rsidRPr="007C5090">
              <w:rPr>
                <w:rFonts w:eastAsia="Arial" w:cs="Arial"/>
                <w:color w:val="auto"/>
              </w:rPr>
              <w:t xml:space="preserve">The Christmas Tree was sited this year at Rose Hill as it was the only other </w:t>
            </w:r>
            <w:r w:rsidRPr="007C5090">
              <w:rPr>
                <w:rFonts w:eastAsia="Arial" w:cs="Arial"/>
                <w:color w:val="auto"/>
              </w:rPr>
              <w:lastRenderedPageBreak/>
              <w:t xml:space="preserve">suitable location it could be placed that was a Council asset with level ground and access to the required power supply and connection. The city council explored </w:t>
            </w:r>
            <w:proofErr w:type="gramStart"/>
            <w:r w:rsidRPr="007C5090">
              <w:rPr>
                <w:rFonts w:eastAsia="Arial" w:cs="Arial"/>
                <w:color w:val="auto"/>
              </w:rPr>
              <w:t>a number of</w:t>
            </w:r>
            <w:proofErr w:type="gramEnd"/>
            <w:r w:rsidRPr="007C5090">
              <w:rPr>
                <w:rFonts w:eastAsia="Arial" w:cs="Arial"/>
                <w:color w:val="auto"/>
              </w:rPr>
              <w:t xml:space="preserve"> other city centre locations with the county council but could not get agreement to proceed with any of them.</w:t>
            </w:r>
          </w:p>
        </w:tc>
      </w:tr>
      <w:tr w:rsidR="004D01A1" w14:paraId="28753AB5" w14:textId="77777777" w:rsidTr="196FDB2A">
        <w:trPr>
          <w:trHeight w:val="300"/>
        </w:trPr>
        <w:tc>
          <w:tcPr>
            <w:tcW w:w="4621" w:type="dxa"/>
          </w:tcPr>
          <w:p w14:paraId="1AD9376F" w14:textId="77777777" w:rsidR="00106FB2" w:rsidRPr="00106FB2" w:rsidRDefault="00106FB2" w:rsidP="1E34A1A1">
            <w:pPr>
              <w:rPr>
                <w:rFonts w:eastAsia="Arial" w:cs="Arial"/>
                <w:b/>
                <w:bCs/>
                <w:i/>
                <w:iCs/>
                <w:color w:val="auto"/>
              </w:rPr>
            </w:pPr>
            <w:r w:rsidRPr="00106FB2">
              <w:rPr>
                <w:rFonts w:eastAsia="Arial" w:cs="Arial"/>
                <w:b/>
                <w:bCs/>
                <w:i/>
                <w:iCs/>
                <w:color w:val="auto"/>
              </w:rPr>
              <w:lastRenderedPageBreak/>
              <w:t>Supplementary Question</w:t>
            </w:r>
          </w:p>
          <w:p w14:paraId="24B879CA" w14:textId="1E6609E4" w:rsidR="004D01A1" w:rsidRPr="00106FB2" w:rsidRDefault="008630DA" w:rsidP="1E34A1A1">
            <w:pPr>
              <w:rPr>
                <w:rFonts w:eastAsia="Arial" w:cs="Arial"/>
                <w:i/>
                <w:iCs/>
                <w:color w:val="auto"/>
              </w:rPr>
            </w:pPr>
            <w:r w:rsidRPr="00106FB2">
              <w:rPr>
                <w:rFonts w:eastAsia="Arial" w:cs="Arial"/>
                <w:i/>
                <w:iCs/>
                <w:color w:val="auto"/>
              </w:rPr>
              <w:t>If you are unable to provide the breakdown of the costs of the Christmas Tree,</w:t>
            </w:r>
            <w:r w:rsidR="00570ABC">
              <w:rPr>
                <w:rFonts w:eastAsia="Arial" w:cs="Arial"/>
                <w:i/>
                <w:iCs/>
                <w:color w:val="auto"/>
              </w:rPr>
              <w:t xml:space="preserve"> I wonder whether you would be able to circulate the cost of the overall festive</w:t>
            </w:r>
            <w:r w:rsidRPr="00106FB2">
              <w:rPr>
                <w:rFonts w:eastAsia="Arial" w:cs="Arial"/>
                <w:i/>
                <w:iCs/>
                <w:color w:val="auto"/>
              </w:rPr>
              <w:t xml:space="preserve"> lighting </w:t>
            </w:r>
            <w:r w:rsidR="00570ABC">
              <w:rPr>
                <w:rFonts w:eastAsia="Arial" w:cs="Arial"/>
                <w:i/>
                <w:iCs/>
                <w:color w:val="auto"/>
              </w:rPr>
              <w:t>for</w:t>
            </w:r>
            <w:r w:rsidRPr="00106FB2">
              <w:rPr>
                <w:rFonts w:eastAsia="Arial" w:cs="Arial"/>
                <w:i/>
                <w:iCs/>
                <w:color w:val="auto"/>
              </w:rPr>
              <w:t xml:space="preserve"> the city</w:t>
            </w:r>
            <w:r w:rsidR="00B36665">
              <w:rPr>
                <w:rFonts w:eastAsia="Arial" w:cs="Arial"/>
                <w:i/>
                <w:iCs/>
                <w:color w:val="auto"/>
              </w:rPr>
              <w:t>?</w:t>
            </w:r>
            <w:r w:rsidR="00570ABC">
              <w:rPr>
                <w:rFonts w:eastAsia="Arial" w:cs="Arial"/>
                <w:i/>
                <w:iCs/>
                <w:color w:val="auto"/>
              </w:rPr>
              <w:t xml:space="preserve"> </w:t>
            </w:r>
            <w:r w:rsidR="00B36665">
              <w:rPr>
                <w:rFonts w:eastAsia="Arial" w:cs="Arial"/>
                <w:i/>
                <w:iCs/>
                <w:color w:val="auto"/>
              </w:rPr>
              <w:t>S</w:t>
            </w:r>
            <w:r w:rsidR="00570ABC">
              <w:rPr>
                <w:rFonts w:eastAsia="Arial" w:cs="Arial"/>
                <w:i/>
                <w:iCs/>
                <w:color w:val="auto"/>
              </w:rPr>
              <w:t>pecifically</w:t>
            </w:r>
            <w:r w:rsidR="00B36665">
              <w:rPr>
                <w:rFonts w:eastAsia="Arial" w:cs="Arial"/>
                <w:i/>
                <w:iCs/>
                <w:color w:val="auto"/>
              </w:rPr>
              <w:t>, you stated that some other city centre locat</w:t>
            </w:r>
            <w:r w:rsidR="004217C7">
              <w:rPr>
                <w:rFonts w:eastAsia="Arial" w:cs="Arial"/>
                <w:i/>
                <w:iCs/>
                <w:color w:val="auto"/>
              </w:rPr>
              <w:t>ions were explored but weren’t possible</w:t>
            </w:r>
            <w:r w:rsidR="00425EEA">
              <w:rPr>
                <w:rFonts w:eastAsia="Arial" w:cs="Arial"/>
                <w:i/>
                <w:iCs/>
                <w:color w:val="auto"/>
              </w:rPr>
              <w:t xml:space="preserve"> to proceed with</w:t>
            </w:r>
            <w:r w:rsidR="004217C7">
              <w:rPr>
                <w:rFonts w:eastAsia="Arial" w:cs="Arial"/>
                <w:i/>
                <w:iCs/>
                <w:color w:val="auto"/>
              </w:rPr>
              <w:t>, which were those locations</w:t>
            </w:r>
            <w:r w:rsidR="00425EEA">
              <w:rPr>
                <w:rFonts w:eastAsia="Arial" w:cs="Arial"/>
                <w:i/>
                <w:iCs/>
                <w:color w:val="auto"/>
              </w:rPr>
              <w:t xml:space="preserve"> please?</w:t>
            </w:r>
            <w:r w:rsidR="00635EBF" w:rsidRPr="00106FB2">
              <w:rPr>
                <w:rFonts w:eastAsia="Arial" w:cs="Arial"/>
                <w:i/>
                <w:iCs/>
                <w:color w:val="auto"/>
              </w:rPr>
              <w:t xml:space="preserve"> </w:t>
            </w:r>
          </w:p>
        </w:tc>
        <w:tc>
          <w:tcPr>
            <w:tcW w:w="4621" w:type="dxa"/>
          </w:tcPr>
          <w:p w14:paraId="0DCF22D4" w14:textId="77777777" w:rsidR="004D01A1" w:rsidRPr="00106FB2" w:rsidRDefault="004D01A1" w:rsidP="1E34A1A1">
            <w:pPr>
              <w:rPr>
                <w:rFonts w:eastAsia="Arial" w:cs="Arial"/>
                <w:b/>
                <w:bCs/>
                <w:i/>
                <w:iCs/>
                <w:color w:val="auto"/>
              </w:rPr>
            </w:pPr>
            <w:r w:rsidRPr="00106FB2">
              <w:rPr>
                <w:rFonts w:eastAsia="Arial" w:cs="Arial"/>
                <w:b/>
                <w:bCs/>
                <w:i/>
                <w:iCs/>
                <w:color w:val="auto"/>
              </w:rPr>
              <w:t>Verbal Response</w:t>
            </w:r>
          </w:p>
          <w:p w14:paraId="3412C654" w14:textId="77777777" w:rsidR="009E5243" w:rsidRDefault="00635EBF" w:rsidP="1E34A1A1">
            <w:pPr>
              <w:rPr>
                <w:rFonts w:eastAsia="Arial" w:cs="Arial"/>
                <w:i/>
                <w:iCs/>
                <w:color w:val="auto"/>
              </w:rPr>
            </w:pPr>
            <w:r w:rsidRPr="00106FB2">
              <w:rPr>
                <w:rFonts w:eastAsia="Arial" w:cs="Arial"/>
                <w:i/>
                <w:iCs/>
                <w:color w:val="auto"/>
              </w:rPr>
              <w:t>One of the locations we looked at was Carfax. There wer</w:t>
            </w:r>
            <w:r w:rsidR="008E5616" w:rsidRPr="00106FB2">
              <w:rPr>
                <w:rFonts w:eastAsia="Arial" w:cs="Arial"/>
                <w:i/>
                <w:iCs/>
                <w:color w:val="auto"/>
              </w:rPr>
              <w:t>e</w:t>
            </w:r>
            <w:r w:rsidRPr="00106FB2">
              <w:rPr>
                <w:rFonts w:eastAsia="Arial" w:cs="Arial"/>
                <w:i/>
                <w:iCs/>
                <w:color w:val="auto"/>
              </w:rPr>
              <w:t xml:space="preserve"> </w:t>
            </w:r>
            <w:proofErr w:type="gramStart"/>
            <w:r w:rsidRPr="00106FB2">
              <w:rPr>
                <w:rFonts w:eastAsia="Arial" w:cs="Arial"/>
                <w:i/>
                <w:iCs/>
                <w:color w:val="auto"/>
              </w:rPr>
              <w:t>a numbe</w:t>
            </w:r>
            <w:r w:rsidR="008E5616" w:rsidRPr="00106FB2">
              <w:rPr>
                <w:rFonts w:eastAsia="Arial" w:cs="Arial"/>
                <w:i/>
                <w:iCs/>
                <w:color w:val="auto"/>
              </w:rPr>
              <w:t>r</w:t>
            </w:r>
            <w:r w:rsidR="00050EBD">
              <w:rPr>
                <w:rFonts w:eastAsia="Arial" w:cs="Arial"/>
                <w:i/>
                <w:iCs/>
                <w:color w:val="auto"/>
              </w:rPr>
              <w:t xml:space="preserve"> of</w:t>
            </w:r>
            <w:proofErr w:type="gramEnd"/>
            <w:r w:rsidR="00050EBD">
              <w:rPr>
                <w:rFonts w:eastAsia="Arial" w:cs="Arial"/>
                <w:i/>
                <w:iCs/>
                <w:color w:val="auto"/>
              </w:rPr>
              <w:t xml:space="preserve"> other locations </w:t>
            </w:r>
            <w:r w:rsidR="00FF453F">
              <w:rPr>
                <w:rFonts w:eastAsia="Arial" w:cs="Arial"/>
                <w:i/>
                <w:iCs/>
                <w:color w:val="auto"/>
              </w:rPr>
              <w:t xml:space="preserve">that were discussed with County Council officers </w:t>
            </w:r>
            <w:r w:rsidR="003D2CBE">
              <w:rPr>
                <w:rFonts w:eastAsia="Arial" w:cs="Arial"/>
                <w:i/>
                <w:iCs/>
                <w:color w:val="auto"/>
              </w:rPr>
              <w:t xml:space="preserve">and </w:t>
            </w:r>
            <w:r w:rsidR="00050EBD">
              <w:rPr>
                <w:rFonts w:eastAsia="Arial" w:cs="Arial"/>
                <w:i/>
                <w:iCs/>
                <w:color w:val="auto"/>
              </w:rPr>
              <w:t xml:space="preserve">were </w:t>
            </w:r>
            <w:r w:rsidR="003D2CBE">
              <w:rPr>
                <w:rFonts w:eastAsia="Arial" w:cs="Arial"/>
                <w:i/>
                <w:iCs/>
                <w:color w:val="auto"/>
              </w:rPr>
              <w:t xml:space="preserve">looked at from </w:t>
            </w:r>
            <w:r w:rsidR="00050EBD">
              <w:rPr>
                <w:rFonts w:eastAsia="Arial" w:cs="Arial"/>
                <w:i/>
                <w:iCs/>
                <w:color w:val="auto"/>
              </w:rPr>
              <w:t xml:space="preserve">the </w:t>
            </w:r>
            <w:r w:rsidR="003D2CBE">
              <w:rPr>
                <w:rFonts w:eastAsia="Arial" w:cs="Arial"/>
                <w:i/>
                <w:iCs/>
                <w:color w:val="auto"/>
              </w:rPr>
              <w:t>City Council’s perspective</w:t>
            </w:r>
            <w:r w:rsidR="00050EBD">
              <w:rPr>
                <w:rFonts w:eastAsia="Arial" w:cs="Arial"/>
                <w:i/>
                <w:iCs/>
                <w:color w:val="auto"/>
              </w:rPr>
              <w:t xml:space="preserve"> </w:t>
            </w:r>
            <w:r w:rsidR="003D2CBE">
              <w:rPr>
                <w:rFonts w:eastAsia="Arial" w:cs="Arial"/>
                <w:i/>
                <w:iCs/>
                <w:color w:val="auto"/>
              </w:rPr>
              <w:t xml:space="preserve">to see whether they met various requirements which included </w:t>
            </w:r>
            <w:r w:rsidR="00B97EBF">
              <w:rPr>
                <w:rFonts w:eastAsia="Arial" w:cs="Arial"/>
                <w:i/>
                <w:iCs/>
                <w:color w:val="auto"/>
              </w:rPr>
              <w:t>access to</w:t>
            </w:r>
            <w:r w:rsidR="003D2CBE">
              <w:rPr>
                <w:rFonts w:eastAsia="Arial" w:cs="Arial"/>
                <w:i/>
                <w:iCs/>
                <w:color w:val="auto"/>
              </w:rPr>
              <w:t xml:space="preserve"> power supply</w:t>
            </w:r>
            <w:r w:rsidR="00B97EBF">
              <w:rPr>
                <w:rFonts w:eastAsia="Arial" w:cs="Arial"/>
                <w:i/>
                <w:iCs/>
                <w:color w:val="auto"/>
              </w:rPr>
              <w:t>,</w:t>
            </w:r>
            <w:r w:rsidR="00C513D8">
              <w:rPr>
                <w:rFonts w:eastAsia="Arial" w:cs="Arial"/>
                <w:i/>
                <w:iCs/>
                <w:color w:val="auto"/>
              </w:rPr>
              <w:t xml:space="preserve"> not cause any problems with blockage to CCTV or </w:t>
            </w:r>
            <w:r w:rsidR="009832D0">
              <w:rPr>
                <w:rFonts w:eastAsia="Arial" w:cs="Arial"/>
                <w:i/>
                <w:iCs/>
                <w:color w:val="auto"/>
              </w:rPr>
              <w:t xml:space="preserve">highways sightlines, and all of the other incredibly complicated things </w:t>
            </w:r>
            <w:r w:rsidR="00EB5DA3">
              <w:rPr>
                <w:rFonts w:eastAsia="Arial" w:cs="Arial"/>
                <w:i/>
                <w:iCs/>
                <w:color w:val="auto"/>
              </w:rPr>
              <w:t xml:space="preserve">that </w:t>
            </w:r>
            <w:r w:rsidR="00820AFC">
              <w:rPr>
                <w:rFonts w:eastAsia="Arial" w:cs="Arial"/>
                <w:i/>
                <w:iCs/>
                <w:color w:val="auto"/>
              </w:rPr>
              <w:t xml:space="preserve">we have to </w:t>
            </w:r>
            <w:r w:rsidR="00C13940">
              <w:rPr>
                <w:rFonts w:eastAsia="Arial" w:cs="Arial"/>
                <w:i/>
                <w:iCs/>
                <w:color w:val="auto"/>
              </w:rPr>
              <w:t xml:space="preserve">consider </w:t>
            </w:r>
            <w:r w:rsidR="00820AFC">
              <w:rPr>
                <w:rFonts w:eastAsia="Arial" w:cs="Arial"/>
                <w:i/>
                <w:iCs/>
                <w:color w:val="auto"/>
              </w:rPr>
              <w:t>when si</w:t>
            </w:r>
            <w:r w:rsidR="00EB5DA3">
              <w:rPr>
                <w:rFonts w:eastAsia="Arial" w:cs="Arial"/>
                <w:i/>
                <w:iCs/>
                <w:color w:val="auto"/>
              </w:rPr>
              <w:t>ting</w:t>
            </w:r>
            <w:r w:rsidR="00820AFC">
              <w:rPr>
                <w:rFonts w:eastAsia="Arial" w:cs="Arial"/>
                <w:i/>
                <w:iCs/>
                <w:color w:val="auto"/>
              </w:rPr>
              <w:t xml:space="preserve"> the Christmas tree. </w:t>
            </w:r>
          </w:p>
          <w:p w14:paraId="5424F26E" w14:textId="234F4B91" w:rsidR="004D01A1" w:rsidRPr="00106FB2" w:rsidRDefault="00B9742F" w:rsidP="1E34A1A1">
            <w:pPr>
              <w:rPr>
                <w:rFonts w:eastAsia="Arial" w:cs="Arial"/>
                <w:i/>
                <w:iCs/>
                <w:color w:val="auto"/>
              </w:rPr>
            </w:pPr>
            <w:r>
              <w:rPr>
                <w:rFonts w:eastAsia="Arial" w:cs="Arial"/>
                <w:i/>
                <w:iCs/>
                <w:color w:val="auto"/>
              </w:rPr>
              <w:t xml:space="preserve">I think part of the problem was it became </w:t>
            </w:r>
            <w:r w:rsidR="006019D0">
              <w:rPr>
                <w:rFonts w:eastAsia="Arial" w:cs="Arial"/>
                <w:i/>
                <w:iCs/>
                <w:color w:val="auto"/>
              </w:rPr>
              <w:t xml:space="preserve">apparent late in the day that it was not going to be possible to </w:t>
            </w:r>
            <w:r w:rsidR="0073056E">
              <w:rPr>
                <w:rFonts w:eastAsia="Arial" w:cs="Arial"/>
                <w:i/>
                <w:iCs/>
                <w:color w:val="auto"/>
              </w:rPr>
              <w:t>site in Broad Street because of the new arrangements of the market.</w:t>
            </w:r>
            <w:r w:rsidR="001F7A16">
              <w:rPr>
                <w:rFonts w:eastAsia="Arial" w:cs="Arial"/>
                <w:i/>
                <w:iCs/>
                <w:color w:val="auto"/>
              </w:rPr>
              <w:t xml:space="preserve"> It</w:t>
            </w:r>
            <w:r w:rsidR="00F04BA2">
              <w:rPr>
                <w:rFonts w:eastAsia="Arial" w:cs="Arial"/>
                <w:i/>
                <w:iCs/>
                <w:color w:val="auto"/>
              </w:rPr>
              <w:t xml:space="preserve"> is</w:t>
            </w:r>
            <w:r w:rsidR="0073056E">
              <w:rPr>
                <w:rFonts w:eastAsia="Arial" w:cs="Arial"/>
                <w:i/>
                <w:iCs/>
                <w:color w:val="auto"/>
              </w:rPr>
              <w:t xml:space="preserve"> being looked at for next year</w:t>
            </w:r>
            <w:r w:rsidR="00F04BA2">
              <w:rPr>
                <w:rFonts w:eastAsia="Arial" w:cs="Arial"/>
                <w:i/>
                <w:iCs/>
                <w:color w:val="auto"/>
              </w:rPr>
              <w:t xml:space="preserve">. </w:t>
            </w:r>
            <w:r w:rsidR="001F7A16">
              <w:rPr>
                <w:rFonts w:eastAsia="Arial" w:cs="Arial"/>
                <w:i/>
                <w:iCs/>
                <w:color w:val="auto"/>
              </w:rPr>
              <w:t>The whole contract i</w:t>
            </w:r>
            <w:r w:rsidR="00F04BA2">
              <w:rPr>
                <w:rFonts w:eastAsia="Arial" w:cs="Arial"/>
                <w:i/>
                <w:iCs/>
                <w:color w:val="auto"/>
              </w:rPr>
              <w:t>n terms of lighting</w:t>
            </w:r>
            <w:r w:rsidR="001F7A16">
              <w:rPr>
                <w:rFonts w:eastAsia="Arial" w:cs="Arial"/>
                <w:i/>
                <w:iCs/>
                <w:color w:val="auto"/>
              </w:rPr>
              <w:t xml:space="preserve"> is </w:t>
            </w:r>
            <w:proofErr w:type="gramStart"/>
            <w:r w:rsidR="001F7A16">
              <w:rPr>
                <w:rFonts w:eastAsia="Arial" w:cs="Arial"/>
                <w:i/>
                <w:iCs/>
                <w:color w:val="auto"/>
              </w:rPr>
              <w:t>actually up</w:t>
            </w:r>
            <w:proofErr w:type="gramEnd"/>
            <w:r w:rsidR="001F7A16">
              <w:rPr>
                <w:rFonts w:eastAsia="Arial" w:cs="Arial"/>
                <w:i/>
                <w:iCs/>
                <w:color w:val="auto"/>
              </w:rPr>
              <w:t xml:space="preserve"> for tender</w:t>
            </w:r>
            <w:r w:rsidR="00ED1ECD">
              <w:rPr>
                <w:rFonts w:eastAsia="Arial" w:cs="Arial"/>
                <w:i/>
                <w:iCs/>
                <w:color w:val="auto"/>
              </w:rPr>
              <w:t xml:space="preserve"> to ensure we get an even better display of lights moving forward</w:t>
            </w:r>
            <w:r w:rsidR="00331F68">
              <w:rPr>
                <w:rFonts w:eastAsia="Arial" w:cs="Arial"/>
                <w:i/>
                <w:iCs/>
                <w:color w:val="auto"/>
              </w:rPr>
              <w:t xml:space="preserve"> and that we have the kind of decorations that we want to see in the City Centre.</w:t>
            </w:r>
            <w:r w:rsidR="00E8454A">
              <w:rPr>
                <w:rFonts w:eastAsia="Arial" w:cs="Arial"/>
                <w:i/>
                <w:iCs/>
                <w:color w:val="auto"/>
              </w:rPr>
              <w:t xml:space="preserve"> </w:t>
            </w:r>
          </w:p>
        </w:tc>
      </w:tr>
    </w:tbl>
    <w:p w14:paraId="36AE4C0C" w14:textId="21176F0D" w:rsidR="538DB7D9" w:rsidRDefault="538DB7D9"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664A432B" w14:textId="77777777" w:rsidTr="3D91CD08">
        <w:trPr>
          <w:trHeight w:val="300"/>
        </w:trPr>
        <w:tc>
          <w:tcPr>
            <w:tcW w:w="9242" w:type="dxa"/>
            <w:gridSpan w:val="2"/>
          </w:tcPr>
          <w:p w14:paraId="34BF1784" w14:textId="05B7652B" w:rsidR="1E34A1A1" w:rsidRDefault="1E34A1A1" w:rsidP="1E34A1A1">
            <w:pPr>
              <w:pStyle w:val="Heading1"/>
              <w:rPr>
                <w:rFonts w:eastAsia="Arial" w:cs="Arial"/>
                <w:color w:val="auto"/>
              </w:rPr>
            </w:pPr>
            <w:bookmarkStart w:id="8" w:name="_Toc1273503124"/>
            <w:r w:rsidRPr="196FDB2A">
              <w:rPr>
                <w:rFonts w:eastAsia="Arial" w:cs="Arial"/>
                <w:color w:val="auto"/>
              </w:rPr>
              <w:t>SB</w:t>
            </w:r>
            <w:r w:rsidR="1509E2B3" w:rsidRPr="196FDB2A">
              <w:rPr>
                <w:rFonts w:eastAsia="Arial" w:cs="Arial"/>
                <w:color w:val="auto"/>
              </w:rPr>
              <w:t>2</w:t>
            </w:r>
            <w:r w:rsidRPr="196FDB2A">
              <w:rPr>
                <w:rFonts w:eastAsia="Arial" w:cs="Arial"/>
                <w:color w:val="auto"/>
              </w:rPr>
              <w:t xml:space="preserve"> From Cllr </w:t>
            </w:r>
            <w:r w:rsidR="288D9C4E" w:rsidRPr="196FDB2A">
              <w:rPr>
                <w:rFonts w:eastAsia="Arial" w:cs="Arial"/>
                <w:color w:val="auto"/>
              </w:rPr>
              <w:t>Gant</w:t>
            </w:r>
            <w:r w:rsidRPr="196FDB2A">
              <w:rPr>
                <w:rFonts w:eastAsia="Arial" w:cs="Arial"/>
                <w:color w:val="auto"/>
              </w:rPr>
              <w:t xml:space="preserve"> to Cllr Brown – </w:t>
            </w:r>
            <w:r w:rsidR="23FCE660" w:rsidRPr="196FDB2A">
              <w:rPr>
                <w:rFonts w:eastAsia="Arial" w:cs="Arial"/>
                <w:color w:val="auto"/>
              </w:rPr>
              <w:t>Overnight tourist levy</w:t>
            </w:r>
            <w:bookmarkEnd w:id="8"/>
          </w:p>
        </w:tc>
      </w:tr>
      <w:tr w:rsidR="1E34A1A1" w14:paraId="10FE45B9" w14:textId="77777777" w:rsidTr="3D91CD08">
        <w:trPr>
          <w:trHeight w:val="300"/>
        </w:trPr>
        <w:tc>
          <w:tcPr>
            <w:tcW w:w="4621" w:type="dxa"/>
          </w:tcPr>
          <w:p w14:paraId="64FC0C88" w14:textId="77777777" w:rsidR="1E34A1A1" w:rsidRPr="009E5243" w:rsidRDefault="1E34A1A1" w:rsidP="1E34A1A1">
            <w:pPr>
              <w:rPr>
                <w:rFonts w:eastAsia="Arial" w:cs="Arial"/>
                <w:b/>
                <w:bCs/>
                <w:color w:val="auto"/>
              </w:rPr>
            </w:pPr>
            <w:r w:rsidRPr="009E5243">
              <w:rPr>
                <w:rFonts w:eastAsia="Arial" w:cs="Arial"/>
                <w:b/>
                <w:bCs/>
                <w:color w:val="auto"/>
              </w:rPr>
              <w:t>Question</w:t>
            </w:r>
          </w:p>
          <w:p w14:paraId="54A8540E" w14:textId="07419ED7" w:rsidR="70574760" w:rsidRPr="009E5243" w:rsidRDefault="70574760" w:rsidP="1E34A1A1">
            <w:pPr>
              <w:rPr>
                <w:rFonts w:eastAsia="Arial" w:cs="Arial"/>
                <w:color w:val="auto"/>
              </w:rPr>
            </w:pPr>
            <w:r w:rsidRPr="009E5243">
              <w:rPr>
                <w:rFonts w:eastAsia="Arial" w:cs="Arial"/>
                <w:color w:val="auto"/>
              </w:rPr>
              <w:t>Can the Leader update us on discussions with other councils about efforts to persuade central government to grant cities like Oxford powers to place a small overnight levy on hotel and other accommodation, as has been commonplace in European countries for many years, the revenue to be used for place-making and other improvements to the city, thus enhancing amenity for visitors and residents alike?</w:t>
            </w:r>
          </w:p>
        </w:tc>
        <w:tc>
          <w:tcPr>
            <w:tcW w:w="4621" w:type="dxa"/>
          </w:tcPr>
          <w:p w14:paraId="3282886A" w14:textId="3B470D4A" w:rsidR="1E34A1A1" w:rsidRPr="009E5243" w:rsidRDefault="1E34A1A1" w:rsidP="1E34A1A1">
            <w:pPr>
              <w:rPr>
                <w:rFonts w:eastAsia="Arial" w:cs="Arial"/>
                <w:b/>
                <w:bCs/>
                <w:color w:val="auto"/>
              </w:rPr>
            </w:pPr>
            <w:r w:rsidRPr="009E5243">
              <w:rPr>
                <w:rFonts w:eastAsia="Arial" w:cs="Arial"/>
                <w:b/>
                <w:bCs/>
                <w:color w:val="auto"/>
              </w:rPr>
              <w:t>Written Response</w:t>
            </w:r>
          </w:p>
          <w:p w14:paraId="5D20D68B" w14:textId="75BC94E6" w:rsidR="1E34A1A1" w:rsidRPr="009E5243" w:rsidRDefault="1E34A1A1" w:rsidP="1E34A1A1">
            <w:pPr>
              <w:rPr>
                <w:rFonts w:eastAsia="Arial" w:cs="Arial"/>
                <w:b/>
                <w:bCs/>
                <w:color w:val="auto"/>
              </w:rPr>
            </w:pPr>
            <w:r w:rsidRPr="009E5243">
              <w:rPr>
                <w:rFonts w:eastAsia="Arial" w:cs="Arial"/>
                <w:b/>
                <w:bCs/>
                <w:color w:val="auto"/>
              </w:rPr>
              <w:t>Author:</w:t>
            </w:r>
            <w:r w:rsidR="026FD721" w:rsidRPr="009E5243">
              <w:rPr>
                <w:rFonts w:eastAsia="Arial" w:cs="Arial"/>
                <w:b/>
                <w:bCs/>
                <w:color w:val="auto"/>
              </w:rPr>
              <w:t xml:space="preserve"> Ted Maxwell</w:t>
            </w:r>
          </w:p>
          <w:p w14:paraId="21CC0AEE" w14:textId="691EBD0D" w:rsidR="1E34A1A1" w:rsidRPr="009E5243" w:rsidRDefault="3CD49A0A" w:rsidP="3F5C8365">
            <w:pPr>
              <w:rPr>
                <w:rFonts w:eastAsia="Arial" w:cs="Arial"/>
                <w:color w:val="auto"/>
              </w:rPr>
            </w:pPr>
            <w:r w:rsidRPr="009E5243">
              <w:rPr>
                <w:rFonts w:eastAsia="Arial" w:cs="Arial"/>
                <w:color w:val="auto"/>
              </w:rPr>
              <w:t xml:space="preserve">The Council continues to explore the options for </w:t>
            </w:r>
            <w:r w:rsidR="5677AE78" w:rsidRPr="009E5243">
              <w:rPr>
                <w:rFonts w:eastAsia="Arial" w:cs="Arial"/>
                <w:color w:val="auto"/>
              </w:rPr>
              <w:t>a</w:t>
            </w:r>
            <w:r w:rsidR="1F4E29C4" w:rsidRPr="009E5243">
              <w:rPr>
                <w:rFonts w:eastAsia="Arial" w:cs="Arial"/>
                <w:color w:val="auto"/>
              </w:rPr>
              <w:t xml:space="preserve"> </w:t>
            </w:r>
            <w:proofErr w:type="gramStart"/>
            <w:r w:rsidR="1F4E29C4" w:rsidRPr="009E5243">
              <w:rPr>
                <w:rFonts w:eastAsia="Arial" w:cs="Arial"/>
                <w:color w:val="auto"/>
              </w:rPr>
              <w:t>locally-managed</w:t>
            </w:r>
            <w:proofErr w:type="gramEnd"/>
            <w:r w:rsidR="1F4E29C4" w:rsidRPr="009E5243">
              <w:rPr>
                <w:rFonts w:eastAsia="Arial" w:cs="Arial"/>
                <w:color w:val="auto"/>
              </w:rPr>
              <w:t xml:space="preserve"> tourist levy. The rationale is </w:t>
            </w:r>
            <w:proofErr w:type="gramStart"/>
            <w:r w:rsidR="1F4E29C4" w:rsidRPr="009E5243">
              <w:rPr>
                <w:rFonts w:eastAsia="Arial" w:cs="Arial"/>
                <w:color w:val="auto"/>
              </w:rPr>
              <w:t>similar to</w:t>
            </w:r>
            <w:proofErr w:type="gramEnd"/>
            <w:r w:rsidR="1F4E29C4" w:rsidRPr="009E5243">
              <w:rPr>
                <w:rFonts w:eastAsia="Arial" w:cs="Arial"/>
                <w:color w:val="auto"/>
              </w:rPr>
              <w:t xml:space="preserve"> what you have said, in that </w:t>
            </w:r>
            <w:r w:rsidR="71D36F94" w:rsidRPr="009E5243">
              <w:rPr>
                <w:rFonts w:eastAsia="Arial" w:cs="Arial"/>
                <w:color w:val="auto"/>
              </w:rPr>
              <w:t xml:space="preserve">the monies raised would enable the Council and partners to deliver more of the City Centre Action Plan and its projects, all of which will improve the </w:t>
            </w:r>
            <w:r w:rsidR="25259CFB" w:rsidRPr="009E5243">
              <w:rPr>
                <w:rFonts w:eastAsia="Arial" w:cs="Arial"/>
                <w:color w:val="auto"/>
              </w:rPr>
              <w:t>city centre, for residents and visitors alike.</w:t>
            </w:r>
          </w:p>
          <w:p w14:paraId="5B8405C0" w14:textId="0C34320A" w:rsidR="1E34A1A1" w:rsidRPr="009E5243" w:rsidRDefault="1AFAC3B1" w:rsidP="3F5C8365">
            <w:pPr>
              <w:rPr>
                <w:rFonts w:eastAsia="Arial" w:cs="Arial"/>
                <w:color w:val="auto"/>
              </w:rPr>
            </w:pPr>
            <w:r w:rsidRPr="009E5243">
              <w:rPr>
                <w:rFonts w:eastAsia="Arial" w:cs="Arial"/>
                <w:color w:val="auto"/>
              </w:rPr>
              <w:t>T</w:t>
            </w:r>
            <w:r w:rsidR="4F31EF18" w:rsidRPr="009E5243">
              <w:rPr>
                <w:rFonts w:eastAsia="Arial" w:cs="Arial"/>
                <w:color w:val="auto"/>
              </w:rPr>
              <w:t>he European model</w:t>
            </w:r>
            <w:r w:rsidR="108D09E7" w:rsidRPr="009E5243">
              <w:rPr>
                <w:rFonts w:eastAsia="Arial" w:cs="Arial"/>
                <w:color w:val="auto"/>
              </w:rPr>
              <w:t xml:space="preserve">, of a blanket “visitor levy” is not possible in Oxford without </w:t>
            </w:r>
            <w:r w:rsidR="108D09E7" w:rsidRPr="009E5243">
              <w:rPr>
                <w:rFonts w:eastAsia="Arial" w:cs="Arial"/>
                <w:color w:val="auto"/>
              </w:rPr>
              <w:lastRenderedPageBreak/>
              <w:t>primary legislation. The Scottish Government is pursuing a bill</w:t>
            </w:r>
            <w:r w:rsidR="1E26F256" w:rsidRPr="009E5243">
              <w:rPr>
                <w:rFonts w:eastAsia="Arial" w:cs="Arial"/>
                <w:color w:val="auto"/>
              </w:rPr>
              <w:t xml:space="preserve"> – the “Visitor Levy (Scotland) Bill”</w:t>
            </w:r>
            <w:r w:rsidR="5339127E" w:rsidRPr="009E5243">
              <w:rPr>
                <w:rFonts w:eastAsia="Arial" w:cs="Arial"/>
                <w:color w:val="auto"/>
              </w:rPr>
              <w:t xml:space="preserve"> – which w</w:t>
            </w:r>
            <w:r w:rsidR="108D09E7" w:rsidRPr="009E5243">
              <w:rPr>
                <w:rFonts w:eastAsia="Arial" w:cs="Arial"/>
                <w:color w:val="auto"/>
              </w:rPr>
              <w:t xml:space="preserve">ould make this possible in Scotland, but </w:t>
            </w:r>
            <w:r w:rsidR="49C647D4" w:rsidRPr="009E5243">
              <w:rPr>
                <w:rFonts w:eastAsia="Arial" w:cs="Arial"/>
                <w:color w:val="auto"/>
              </w:rPr>
              <w:t xml:space="preserve">we are not aware of any similar </w:t>
            </w:r>
            <w:r w:rsidR="6F2AEE28" w:rsidRPr="009E5243">
              <w:rPr>
                <w:rFonts w:eastAsia="Arial" w:cs="Arial"/>
                <w:color w:val="auto"/>
              </w:rPr>
              <w:t>legislation being pursued by UK Government.</w:t>
            </w:r>
            <w:r w:rsidR="108D09E7" w:rsidRPr="009E5243">
              <w:rPr>
                <w:rFonts w:eastAsia="Arial" w:cs="Arial"/>
                <w:color w:val="auto"/>
              </w:rPr>
              <w:t xml:space="preserve"> </w:t>
            </w:r>
          </w:p>
          <w:p w14:paraId="5DCFEB73" w14:textId="099A23FC" w:rsidR="1E34A1A1" w:rsidRPr="009E5243" w:rsidRDefault="4F31EF18" w:rsidP="1E34A1A1">
            <w:pPr>
              <w:rPr>
                <w:rFonts w:eastAsia="Arial" w:cs="Arial"/>
                <w:color w:val="auto"/>
              </w:rPr>
            </w:pPr>
            <w:r w:rsidRPr="009E5243">
              <w:rPr>
                <w:rFonts w:eastAsia="Arial" w:cs="Arial"/>
                <w:color w:val="auto"/>
              </w:rPr>
              <w:t xml:space="preserve">Officers have engaged with several </w:t>
            </w:r>
            <w:r w:rsidR="1521093C" w:rsidRPr="009E5243">
              <w:rPr>
                <w:rFonts w:eastAsia="Arial" w:cs="Arial"/>
                <w:color w:val="auto"/>
              </w:rPr>
              <w:t xml:space="preserve">councils that are pursuing Accommodation Business Improvement Districts, which may be an appropriate route for Oxford to follow. The Council has also contributed to the </w:t>
            </w:r>
            <w:r w:rsidR="3541BAB4" w:rsidRPr="009E5243">
              <w:rPr>
                <w:rFonts w:eastAsia="Arial" w:cs="Arial"/>
                <w:color w:val="auto"/>
              </w:rPr>
              <w:t xml:space="preserve">“Oxfordshire Destination Management Plan” and its follow-up relating to strategic funding </w:t>
            </w:r>
            <w:r w:rsidR="53474B98" w:rsidRPr="009E5243">
              <w:rPr>
                <w:rFonts w:eastAsia="Arial" w:cs="Arial"/>
                <w:color w:val="auto"/>
              </w:rPr>
              <w:t xml:space="preserve">options. </w:t>
            </w:r>
            <w:r w:rsidR="25CC9169" w:rsidRPr="009E5243">
              <w:rPr>
                <w:rFonts w:eastAsia="Arial" w:cs="Arial"/>
                <w:color w:val="auto"/>
              </w:rPr>
              <w:t xml:space="preserve">One of the report’s recommendations is to monitor the progress in Scotland and to lobby the UK Government for new legislation. We will support those efforts, mindful that 2024 is an election year and so </w:t>
            </w:r>
            <w:r w:rsidR="2906F928" w:rsidRPr="009E5243">
              <w:rPr>
                <w:rFonts w:eastAsia="Arial" w:cs="Arial"/>
                <w:color w:val="auto"/>
              </w:rPr>
              <w:t>potential changes will realistically only be from 2025 onwards.</w:t>
            </w:r>
          </w:p>
        </w:tc>
      </w:tr>
      <w:tr w:rsidR="008B71F4" w:rsidRPr="004D01A1" w14:paraId="60B3CAF9" w14:textId="77777777" w:rsidTr="008B71F4">
        <w:trPr>
          <w:trHeight w:val="300"/>
        </w:trPr>
        <w:tc>
          <w:tcPr>
            <w:tcW w:w="4621" w:type="dxa"/>
          </w:tcPr>
          <w:p w14:paraId="4B674625" w14:textId="77777777" w:rsidR="0080373B" w:rsidRPr="00F50BDD" w:rsidRDefault="0080373B" w:rsidP="00293651">
            <w:pPr>
              <w:rPr>
                <w:rFonts w:eastAsia="Arial" w:cs="Arial"/>
                <w:b/>
                <w:bCs/>
                <w:i/>
                <w:iCs/>
                <w:color w:val="auto"/>
              </w:rPr>
            </w:pPr>
            <w:r w:rsidRPr="00F50BDD">
              <w:rPr>
                <w:rFonts w:eastAsia="Arial" w:cs="Arial"/>
                <w:b/>
                <w:bCs/>
                <w:i/>
                <w:iCs/>
                <w:color w:val="auto"/>
              </w:rPr>
              <w:lastRenderedPageBreak/>
              <w:t>Supplementary Question</w:t>
            </w:r>
          </w:p>
          <w:p w14:paraId="70E92BB4" w14:textId="3F6587EB" w:rsidR="008B71F4" w:rsidRPr="00F50BDD" w:rsidRDefault="00837B60" w:rsidP="0042599F">
            <w:pPr>
              <w:rPr>
                <w:rFonts w:eastAsia="Arial" w:cs="Arial"/>
                <w:i/>
                <w:iCs/>
                <w:color w:val="auto"/>
              </w:rPr>
            </w:pPr>
            <w:r w:rsidRPr="00F50BDD">
              <w:rPr>
                <w:rFonts w:eastAsia="Arial" w:cs="Arial"/>
                <w:i/>
                <w:iCs/>
                <w:color w:val="auto"/>
              </w:rPr>
              <w:t>Thank you to the Leader for a very helpful full answer. It is good to see that the Council</w:t>
            </w:r>
            <w:r w:rsidR="00D06CB9" w:rsidRPr="00F50BDD">
              <w:rPr>
                <w:rFonts w:eastAsia="Arial" w:cs="Arial"/>
                <w:i/>
                <w:iCs/>
                <w:color w:val="auto"/>
              </w:rPr>
              <w:t>lor</w:t>
            </w:r>
            <w:r w:rsidRPr="00F50BDD">
              <w:rPr>
                <w:rFonts w:eastAsia="Arial" w:cs="Arial"/>
                <w:i/>
                <w:iCs/>
                <w:color w:val="auto"/>
              </w:rPr>
              <w:t xml:space="preserve"> see many of the things that were </w:t>
            </w:r>
            <w:r w:rsidR="00D06CB9" w:rsidRPr="00F50BDD">
              <w:rPr>
                <w:rFonts w:eastAsia="Arial" w:cs="Arial"/>
                <w:i/>
                <w:iCs/>
                <w:color w:val="auto"/>
              </w:rPr>
              <w:t>recommendations in the Scrutiny Tourism review</w:t>
            </w:r>
            <w:r w:rsidR="00916101" w:rsidRPr="00F50BDD">
              <w:rPr>
                <w:rFonts w:eastAsia="Arial" w:cs="Arial"/>
                <w:i/>
                <w:iCs/>
                <w:color w:val="auto"/>
              </w:rPr>
              <w:t>. Specifically,</w:t>
            </w:r>
            <w:r w:rsidR="0042599F" w:rsidRPr="00F50BDD">
              <w:rPr>
                <w:rFonts w:eastAsia="Arial" w:cs="Arial"/>
                <w:i/>
                <w:iCs/>
                <w:color w:val="auto"/>
              </w:rPr>
              <w:t xml:space="preserve"> is</w:t>
            </w:r>
            <w:r w:rsidR="00916101" w:rsidRPr="00F50BDD">
              <w:rPr>
                <w:rFonts w:eastAsia="Arial" w:cs="Arial"/>
                <w:i/>
                <w:iCs/>
                <w:color w:val="auto"/>
              </w:rPr>
              <w:t xml:space="preserve"> this Council </w:t>
            </w:r>
            <w:proofErr w:type="gramStart"/>
            <w:r w:rsidR="00916101" w:rsidRPr="00F50BDD">
              <w:rPr>
                <w:rFonts w:eastAsia="Arial" w:cs="Arial"/>
                <w:i/>
                <w:iCs/>
                <w:color w:val="auto"/>
              </w:rPr>
              <w:t>actually working</w:t>
            </w:r>
            <w:proofErr w:type="gramEnd"/>
            <w:r w:rsidR="00916101" w:rsidRPr="00F50BDD">
              <w:rPr>
                <w:rFonts w:eastAsia="Arial" w:cs="Arial"/>
                <w:i/>
                <w:iCs/>
                <w:color w:val="auto"/>
              </w:rPr>
              <w:t xml:space="preserve"> with a group of other councils to lobby</w:t>
            </w:r>
            <w:r w:rsidR="0042599F" w:rsidRPr="00F50BDD">
              <w:rPr>
                <w:rFonts w:eastAsia="Arial" w:cs="Arial"/>
                <w:i/>
                <w:iCs/>
                <w:color w:val="auto"/>
              </w:rPr>
              <w:t xml:space="preserve"> the</w:t>
            </w:r>
            <w:r w:rsidR="00916101" w:rsidRPr="00F50BDD">
              <w:rPr>
                <w:rFonts w:eastAsia="Arial" w:cs="Arial"/>
                <w:i/>
                <w:iCs/>
                <w:color w:val="auto"/>
              </w:rPr>
              <w:t xml:space="preserve"> </w:t>
            </w:r>
            <w:r w:rsidR="0042599F" w:rsidRPr="00F50BDD">
              <w:rPr>
                <w:rFonts w:eastAsia="Arial" w:cs="Arial"/>
                <w:i/>
                <w:iCs/>
                <w:color w:val="auto"/>
              </w:rPr>
              <w:t>government?</w:t>
            </w:r>
          </w:p>
        </w:tc>
        <w:tc>
          <w:tcPr>
            <w:tcW w:w="4621" w:type="dxa"/>
          </w:tcPr>
          <w:p w14:paraId="3C3E84E3" w14:textId="77777777" w:rsidR="008B71F4" w:rsidRPr="00F50BDD" w:rsidRDefault="008B71F4" w:rsidP="00293651">
            <w:pPr>
              <w:rPr>
                <w:rFonts w:eastAsia="Arial" w:cs="Arial"/>
                <w:b/>
                <w:bCs/>
                <w:i/>
                <w:iCs/>
                <w:color w:val="auto"/>
              </w:rPr>
            </w:pPr>
            <w:r w:rsidRPr="00F50BDD">
              <w:rPr>
                <w:rFonts w:eastAsia="Arial" w:cs="Arial"/>
                <w:b/>
                <w:bCs/>
                <w:i/>
                <w:iCs/>
                <w:color w:val="auto"/>
              </w:rPr>
              <w:t>Verbal Response</w:t>
            </w:r>
          </w:p>
          <w:p w14:paraId="457CD2E7" w14:textId="64DBAA4D" w:rsidR="008B71F4" w:rsidRPr="00F50BDD" w:rsidRDefault="00353CA2" w:rsidP="00DD1C36">
            <w:pPr>
              <w:rPr>
                <w:rFonts w:eastAsia="Arial" w:cs="Arial"/>
                <w:i/>
                <w:iCs/>
                <w:color w:val="auto"/>
              </w:rPr>
            </w:pPr>
            <w:r w:rsidRPr="00F50BDD">
              <w:rPr>
                <w:rFonts w:eastAsia="Arial" w:cs="Arial"/>
                <w:i/>
                <w:iCs/>
                <w:color w:val="auto"/>
              </w:rPr>
              <w:t xml:space="preserve">We haven’t set ourselves up as group </w:t>
            </w:r>
            <w:proofErr w:type="gramStart"/>
            <w:r w:rsidRPr="00F50BDD">
              <w:rPr>
                <w:rFonts w:eastAsia="Arial" w:cs="Arial"/>
                <w:i/>
                <w:iCs/>
                <w:color w:val="auto"/>
              </w:rPr>
              <w:t>in order to</w:t>
            </w:r>
            <w:proofErr w:type="gramEnd"/>
            <w:r w:rsidRPr="00F50BDD">
              <w:rPr>
                <w:rFonts w:eastAsia="Arial" w:cs="Arial"/>
                <w:i/>
                <w:iCs/>
                <w:color w:val="auto"/>
              </w:rPr>
              <w:t xml:space="preserve"> do that. </w:t>
            </w:r>
            <w:r w:rsidR="00E514BE">
              <w:rPr>
                <w:rFonts w:eastAsia="Arial" w:cs="Arial"/>
                <w:i/>
                <w:iCs/>
                <w:color w:val="auto"/>
              </w:rPr>
              <w:t>W</w:t>
            </w:r>
            <w:r w:rsidR="00F50BDD">
              <w:rPr>
                <w:rFonts w:eastAsia="Arial" w:cs="Arial"/>
                <w:i/>
                <w:iCs/>
                <w:color w:val="auto"/>
              </w:rPr>
              <w:t>e had plenty of conversations with other Council Leaders</w:t>
            </w:r>
            <w:r w:rsidR="00397392">
              <w:rPr>
                <w:rFonts w:eastAsia="Arial" w:cs="Arial"/>
                <w:i/>
                <w:iCs/>
                <w:color w:val="auto"/>
              </w:rPr>
              <w:t xml:space="preserve"> on this </w:t>
            </w:r>
            <w:proofErr w:type="gramStart"/>
            <w:r w:rsidR="00397392">
              <w:rPr>
                <w:rFonts w:eastAsia="Arial" w:cs="Arial"/>
                <w:i/>
                <w:iCs/>
                <w:color w:val="auto"/>
              </w:rPr>
              <w:t>particular topic</w:t>
            </w:r>
            <w:proofErr w:type="gramEnd"/>
            <w:r w:rsidR="00397392">
              <w:rPr>
                <w:rFonts w:eastAsia="Arial" w:cs="Arial"/>
                <w:i/>
                <w:iCs/>
                <w:color w:val="auto"/>
              </w:rPr>
              <w:t xml:space="preserve"> and w</w:t>
            </w:r>
            <w:r w:rsidRPr="00F50BDD">
              <w:rPr>
                <w:rFonts w:eastAsia="Arial" w:cs="Arial"/>
                <w:i/>
                <w:iCs/>
                <w:color w:val="auto"/>
              </w:rPr>
              <w:t xml:space="preserve">e have looked </w:t>
            </w:r>
            <w:r w:rsidR="00397392">
              <w:rPr>
                <w:rFonts w:eastAsia="Arial" w:cs="Arial"/>
                <w:i/>
                <w:iCs/>
                <w:color w:val="auto"/>
              </w:rPr>
              <w:t>quite</w:t>
            </w:r>
            <w:r w:rsidRPr="00F50BDD">
              <w:rPr>
                <w:rFonts w:eastAsia="Arial" w:cs="Arial"/>
                <w:i/>
                <w:iCs/>
                <w:color w:val="auto"/>
              </w:rPr>
              <w:t xml:space="preserve"> closely </w:t>
            </w:r>
            <w:r w:rsidR="00397392">
              <w:rPr>
                <w:rFonts w:eastAsia="Arial" w:cs="Arial"/>
                <w:i/>
                <w:iCs/>
                <w:color w:val="auto"/>
              </w:rPr>
              <w:t xml:space="preserve">at </w:t>
            </w:r>
            <w:r w:rsidRPr="00F50BDD">
              <w:rPr>
                <w:rFonts w:eastAsia="Arial" w:cs="Arial"/>
                <w:i/>
                <w:iCs/>
                <w:color w:val="auto"/>
              </w:rPr>
              <w:t>what</w:t>
            </w:r>
            <w:r w:rsidR="00397392">
              <w:rPr>
                <w:rFonts w:eastAsia="Arial" w:cs="Arial"/>
                <w:i/>
                <w:iCs/>
                <w:color w:val="auto"/>
              </w:rPr>
              <w:t xml:space="preserve"> some</w:t>
            </w:r>
            <w:r w:rsidRPr="00F50BDD">
              <w:rPr>
                <w:rFonts w:eastAsia="Arial" w:cs="Arial"/>
                <w:i/>
                <w:iCs/>
                <w:color w:val="auto"/>
              </w:rPr>
              <w:t xml:space="preserve"> other councils have done. </w:t>
            </w:r>
            <w:r w:rsidR="00045CC8">
              <w:rPr>
                <w:rFonts w:eastAsia="Arial" w:cs="Arial"/>
                <w:i/>
                <w:iCs/>
                <w:color w:val="auto"/>
              </w:rPr>
              <w:t>I think there</w:t>
            </w:r>
            <w:r w:rsidRPr="00F50BDD">
              <w:rPr>
                <w:rFonts w:eastAsia="Arial" w:cs="Arial"/>
                <w:i/>
                <w:iCs/>
                <w:color w:val="auto"/>
              </w:rPr>
              <w:t xml:space="preserve"> is more </w:t>
            </w:r>
            <w:r w:rsidR="00045CC8">
              <w:rPr>
                <w:rFonts w:eastAsia="Arial" w:cs="Arial"/>
                <w:i/>
                <w:iCs/>
                <w:color w:val="auto"/>
              </w:rPr>
              <w:t xml:space="preserve">that </w:t>
            </w:r>
            <w:r w:rsidRPr="00F50BDD">
              <w:rPr>
                <w:rFonts w:eastAsia="Arial" w:cs="Arial"/>
                <w:i/>
                <w:iCs/>
                <w:color w:val="auto"/>
              </w:rPr>
              <w:t>we need to explore bec</w:t>
            </w:r>
            <w:r w:rsidR="00045CC8">
              <w:rPr>
                <w:rFonts w:eastAsia="Arial" w:cs="Arial"/>
                <w:i/>
                <w:iCs/>
                <w:color w:val="auto"/>
              </w:rPr>
              <w:t>ause</w:t>
            </w:r>
            <w:r w:rsidRPr="00F50BDD">
              <w:rPr>
                <w:rFonts w:eastAsia="Arial" w:cs="Arial"/>
                <w:i/>
                <w:iCs/>
                <w:color w:val="auto"/>
              </w:rPr>
              <w:t xml:space="preserve"> there are a couple of options </w:t>
            </w:r>
            <w:r w:rsidR="00045CC8">
              <w:rPr>
                <w:rFonts w:eastAsia="Arial" w:cs="Arial"/>
                <w:i/>
                <w:iCs/>
                <w:color w:val="auto"/>
              </w:rPr>
              <w:t>which</w:t>
            </w:r>
            <w:r w:rsidRPr="00F50BDD">
              <w:rPr>
                <w:rFonts w:eastAsia="Arial" w:cs="Arial"/>
                <w:i/>
                <w:iCs/>
                <w:color w:val="auto"/>
              </w:rPr>
              <w:t xml:space="preserve"> exists </w:t>
            </w:r>
            <w:proofErr w:type="gramStart"/>
            <w:r w:rsidRPr="00F50BDD">
              <w:rPr>
                <w:rFonts w:eastAsia="Arial" w:cs="Arial"/>
                <w:i/>
                <w:iCs/>
                <w:color w:val="auto"/>
              </w:rPr>
              <w:t>a</w:t>
            </w:r>
            <w:r w:rsidR="00045CC8">
              <w:rPr>
                <w:rFonts w:eastAsia="Arial" w:cs="Arial"/>
                <w:i/>
                <w:iCs/>
                <w:color w:val="auto"/>
              </w:rPr>
              <w:t>t the moment</w:t>
            </w:r>
            <w:proofErr w:type="gramEnd"/>
            <w:r w:rsidRPr="00F50BDD">
              <w:rPr>
                <w:rFonts w:eastAsia="Arial" w:cs="Arial"/>
                <w:i/>
                <w:iCs/>
                <w:color w:val="auto"/>
              </w:rPr>
              <w:t xml:space="preserve"> that we can follow up. </w:t>
            </w:r>
            <w:r w:rsidR="00045CC8">
              <w:rPr>
                <w:rFonts w:eastAsia="Arial" w:cs="Arial"/>
                <w:i/>
                <w:iCs/>
                <w:color w:val="auto"/>
              </w:rPr>
              <w:t>I am n</w:t>
            </w:r>
            <w:r w:rsidRPr="00F50BDD">
              <w:rPr>
                <w:rFonts w:eastAsia="Arial" w:cs="Arial"/>
                <w:i/>
                <w:iCs/>
                <w:color w:val="auto"/>
              </w:rPr>
              <w:t xml:space="preserve">ot 100% </w:t>
            </w:r>
            <w:r w:rsidR="00045CC8">
              <w:rPr>
                <w:rFonts w:eastAsia="Arial" w:cs="Arial"/>
                <w:i/>
                <w:iCs/>
                <w:color w:val="auto"/>
              </w:rPr>
              <w:t xml:space="preserve">yet </w:t>
            </w:r>
            <w:r w:rsidRPr="00F50BDD">
              <w:rPr>
                <w:rFonts w:eastAsia="Arial" w:cs="Arial"/>
                <w:i/>
                <w:iCs/>
                <w:color w:val="auto"/>
              </w:rPr>
              <w:t>that they</w:t>
            </w:r>
            <w:r w:rsidR="000F702B">
              <w:rPr>
                <w:rFonts w:eastAsia="Arial" w:cs="Arial"/>
                <w:i/>
                <w:iCs/>
                <w:color w:val="auto"/>
              </w:rPr>
              <w:t xml:space="preserve"> would be </w:t>
            </w:r>
            <w:proofErr w:type="gramStart"/>
            <w:r w:rsidR="000F702B">
              <w:rPr>
                <w:rFonts w:eastAsia="Arial" w:cs="Arial"/>
                <w:i/>
                <w:iCs/>
                <w:color w:val="auto"/>
              </w:rPr>
              <w:t>absolutely right</w:t>
            </w:r>
            <w:proofErr w:type="gramEnd"/>
            <w:r w:rsidR="000F702B">
              <w:rPr>
                <w:rFonts w:eastAsia="Arial" w:cs="Arial"/>
                <w:i/>
                <w:iCs/>
                <w:color w:val="auto"/>
              </w:rPr>
              <w:t xml:space="preserve"> for Oxford.</w:t>
            </w:r>
            <w:r w:rsidR="00D90B63" w:rsidRPr="00F50BDD">
              <w:rPr>
                <w:rFonts w:eastAsia="Arial" w:cs="Arial"/>
                <w:i/>
                <w:iCs/>
                <w:color w:val="auto"/>
              </w:rPr>
              <w:t xml:space="preserve"> </w:t>
            </w:r>
            <w:r w:rsidR="000F702B">
              <w:rPr>
                <w:rFonts w:eastAsia="Arial" w:cs="Arial"/>
                <w:i/>
                <w:iCs/>
                <w:color w:val="auto"/>
              </w:rPr>
              <w:t>I</w:t>
            </w:r>
            <w:r w:rsidR="00BC25AD">
              <w:rPr>
                <w:rFonts w:eastAsia="Arial" w:cs="Arial"/>
                <w:i/>
                <w:iCs/>
                <w:color w:val="auto"/>
              </w:rPr>
              <w:t xml:space="preserve"> think there is still more </w:t>
            </w:r>
            <w:r w:rsidR="00975C22">
              <w:rPr>
                <w:rFonts w:eastAsia="Arial" w:cs="Arial"/>
                <w:i/>
                <w:iCs/>
                <w:color w:val="auto"/>
              </w:rPr>
              <w:t>that we need to do i</w:t>
            </w:r>
            <w:r w:rsidR="00D90B63" w:rsidRPr="00F50BDD">
              <w:rPr>
                <w:rFonts w:eastAsia="Arial" w:cs="Arial"/>
                <w:i/>
                <w:iCs/>
                <w:color w:val="auto"/>
              </w:rPr>
              <w:t>n</w:t>
            </w:r>
            <w:r w:rsidR="000F702B">
              <w:rPr>
                <w:rFonts w:eastAsia="Arial" w:cs="Arial"/>
                <w:i/>
                <w:iCs/>
                <w:color w:val="auto"/>
              </w:rPr>
              <w:t xml:space="preserve"> </w:t>
            </w:r>
            <w:r w:rsidR="00D90B63" w:rsidRPr="00F50BDD">
              <w:rPr>
                <w:rFonts w:eastAsia="Arial" w:cs="Arial"/>
                <w:i/>
                <w:iCs/>
                <w:color w:val="auto"/>
              </w:rPr>
              <w:t>terms of lobbying</w:t>
            </w:r>
            <w:r w:rsidR="00423987">
              <w:rPr>
                <w:rFonts w:eastAsia="Arial" w:cs="Arial"/>
                <w:i/>
                <w:iCs/>
                <w:color w:val="auto"/>
              </w:rPr>
              <w:t>,</w:t>
            </w:r>
            <w:r w:rsidR="00975C22">
              <w:rPr>
                <w:rFonts w:eastAsia="Arial" w:cs="Arial"/>
                <w:i/>
                <w:iCs/>
                <w:color w:val="auto"/>
              </w:rPr>
              <w:t xml:space="preserve"> as well of current and future governments</w:t>
            </w:r>
            <w:r w:rsidR="00423987">
              <w:rPr>
                <w:rFonts w:eastAsia="Arial" w:cs="Arial"/>
                <w:i/>
                <w:iCs/>
                <w:color w:val="auto"/>
              </w:rPr>
              <w:t>,</w:t>
            </w:r>
            <w:r w:rsidR="00D90B63" w:rsidRPr="00F50BDD">
              <w:rPr>
                <w:rFonts w:eastAsia="Arial" w:cs="Arial"/>
                <w:i/>
                <w:iCs/>
                <w:color w:val="auto"/>
              </w:rPr>
              <w:t xml:space="preserve"> so </w:t>
            </w:r>
            <w:r w:rsidR="00975C22">
              <w:rPr>
                <w:rFonts w:eastAsia="Arial" w:cs="Arial"/>
                <w:i/>
                <w:iCs/>
                <w:color w:val="auto"/>
              </w:rPr>
              <w:t xml:space="preserve">that </w:t>
            </w:r>
            <w:r w:rsidR="00D90B63" w:rsidRPr="00F50BDD">
              <w:rPr>
                <w:rFonts w:eastAsia="Arial" w:cs="Arial"/>
                <w:i/>
                <w:iCs/>
                <w:color w:val="auto"/>
              </w:rPr>
              <w:t xml:space="preserve">we </w:t>
            </w:r>
            <w:r w:rsidR="00975C22">
              <w:rPr>
                <w:rFonts w:eastAsia="Arial" w:cs="Arial"/>
                <w:i/>
                <w:iCs/>
                <w:color w:val="auto"/>
              </w:rPr>
              <w:t>can make</w:t>
            </w:r>
            <w:r w:rsidR="00D90B63" w:rsidRPr="00F50BDD">
              <w:rPr>
                <w:rFonts w:eastAsia="Arial" w:cs="Arial"/>
                <w:i/>
                <w:iCs/>
                <w:color w:val="auto"/>
              </w:rPr>
              <w:t xml:space="preserve"> sure we have the </w:t>
            </w:r>
            <w:r w:rsidR="004A006F">
              <w:rPr>
                <w:rFonts w:eastAsia="Arial" w:cs="Arial"/>
                <w:i/>
                <w:iCs/>
                <w:color w:val="auto"/>
              </w:rPr>
              <w:t xml:space="preserve">kind of </w:t>
            </w:r>
            <w:r w:rsidR="00423987">
              <w:rPr>
                <w:rFonts w:eastAsia="Arial" w:cs="Arial"/>
                <w:i/>
                <w:iCs/>
                <w:color w:val="auto"/>
              </w:rPr>
              <w:t>t</w:t>
            </w:r>
            <w:r w:rsidR="004A006F">
              <w:rPr>
                <w:rFonts w:eastAsia="Arial" w:cs="Arial"/>
                <w:i/>
                <w:iCs/>
                <w:color w:val="auto"/>
              </w:rPr>
              <w:t>ourism tax that we want and that will enable us to invest in the kind of things that we need to be able to invest in for our city centre</w:t>
            </w:r>
            <w:r w:rsidR="00C3645A">
              <w:rPr>
                <w:rFonts w:eastAsia="Arial" w:cs="Arial"/>
                <w:i/>
                <w:iCs/>
                <w:color w:val="auto"/>
              </w:rPr>
              <w:t>. I’m thinking in terms of things like signage, which we know needs improving</w:t>
            </w:r>
            <w:r w:rsidR="00CA3D60">
              <w:rPr>
                <w:rFonts w:eastAsia="Arial" w:cs="Arial"/>
                <w:i/>
                <w:iCs/>
                <w:color w:val="auto"/>
              </w:rPr>
              <w:t xml:space="preserve"> – w</w:t>
            </w:r>
            <w:r w:rsidR="00C3645A">
              <w:rPr>
                <w:rFonts w:eastAsia="Arial" w:cs="Arial"/>
                <w:i/>
                <w:iCs/>
                <w:color w:val="auto"/>
              </w:rPr>
              <w:t xml:space="preserve">e have </w:t>
            </w:r>
            <w:r w:rsidR="00086E21">
              <w:rPr>
                <w:rFonts w:eastAsia="Arial" w:cs="Arial"/>
                <w:i/>
                <w:iCs/>
                <w:color w:val="auto"/>
              </w:rPr>
              <w:t>very little</w:t>
            </w:r>
            <w:r w:rsidR="00C3645A">
              <w:rPr>
                <w:rFonts w:eastAsia="Arial" w:cs="Arial"/>
                <w:i/>
                <w:iCs/>
                <w:color w:val="auto"/>
              </w:rPr>
              <w:t xml:space="preserve"> money to do </w:t>
            </w:r>
            <w:r w:rsidR="00086E21">
              <w:rPr>
                <w:rFonts w:eastAsia="Arial" w:cs="Arial"/>
                <w:i/>
                <w:iCs/>
                <w:color w:val="auto"/>
              </w:rPr>
              <w:t xml:space="preserve">that </w:t>
            </w:r>
            <w:proofErr w:type="gramStart"/>
            <w:r w:rsidR="00086E21">
              <w:rPr>
                <w:rFonts w:eastAsia="Arial" w:cs="Arial"/>
                <w:i/>
                <w:iCs/>
                <w:color w:val="auto"/>
              </w:rPr>
              <w:t>at the moment</w:t>
            </w:r>
            <w:proofErr w:type="gramEnd"/>
            <w:r w:rsidR="00086E21">
              <w:rPr>
                <w:rFonts w:eastAsia="Arial" w:cs="Arial"/>
                <w:i/>
                <w:iCs/>
                <w:color w:val="auto"/>
              </w:rPr>
              <w:t>. But also</w:t>
            </w:r>
            <w:r w:rsidR="005434FD">
              <w:rPr>
                <w:rFonts w:eastAsia="Arial" w:cs="Arial"/>
                <w:i/>
                <w:iCs/>
                <w:color w:val="auto"/>
              </w:rPr>
              <w:t>, ideally, we’d be able to put more money into public toilets in terms of maintaining</w:t>
            </w:r>
            <w:r w:rsidR="0071517C">
              <w:rPr>
                <w:rFonts w:eastAsia="Arial" w:cs="Arial"/>
                <w:i/>
                <w:iCs/>
                <w:color w:val="auto"/>
              </w:rPr>
              <w:t xml:space="preserve"> and potentially building new ones. Again, </w:t>
            </w:r>
            <w:proofErr w:type="gramStart"/>
            <w:r w:rsidR="0071517C">
              <w:rPr>
                <w:rFonts w:eastAsia="Arial" w:cs="Arial"/>
                <w:i/>
                <w:iCs/>
                <w:color w:val="auto"/>
              </w:rPr>
              <w:t>at the moment</w:t>
            </w:r>
            <w:proofErr w:type="gramEnd"/>
            <w:r w:rsidR="0071517C">
              <w:rPr>
                <w:rFonts w:eastAsia="Arial" w:cs="Arial"/>
                <w:i/>
                <w:iCs/>
                <w:color w:val="auto"/>
              </w:rPr>
              <w:t xml:space="preserve">, </w:t>
            </w:r>
            <w:r w:rsidR="0071517C">
              <w:rPr>
                <w:rFonts w:eastAsia="Arial" w:cs="Arial"/>
                <w:i/>
                <w:iCs/>
                <w:color w:val="auto"/>
              </w:rPr>
              <w:lastRenderedPageBreak/>
              <w:t>we do not have the funds to do that</w:t>
            </w:r>
            <w:r w:rsidR="00DD1C36">
              <w:rPr>
                <w:rFonts w:eastAsia="Arial" w:cs="Arial"/>
                <w:i/>
                <w:iCs/>
                <w:color w:val="auto"/>
              </w:rPr>
              <w:t>. I</w:t>
            </w:r>
            <w:r w:rsidR="0071517C">
              <w:rPr>
                <w:rFonts w:eastAsia="Arial" w:cs="Arial"/>
                <w:i/>
                <w:iCs/>
                <w:color w:val="auto"/>
              </w:rPr>
              <w:t>f we were able to get in funds</w:t>
            </w:r>
            <w:r w:rsidR="003A5CBD">
              <w:rPr>
                <w:rFonts w:eastAsia="Arial" w:cs="Arial"/>
                <w:i/>
                <w:iCs/>
                <w:color w:val="auto"/>
              </w:rPr>
              <w:t xml:space="preserve"> through this</w:t>
            </w:r>
            <w:r w:rsidR="0071517C">
              <w:rPr>
                <w:rFonts w:eastAsia="Arial" w:cs="Arial"/>
                <w:i/>
                <w:iCs/>
                <w:color w:val="auto"/>
              </w:rPr>
              <w:t xml:space="preserve"> </w:t>
            </w:r>
            <w:r w:rsidR="00DD1C36">
              <w:rPr>
                <w:rFonts w:eastAsia="Arial" w:cs="Arial"/>
                <w:i/>
                <w:iCs/>
                <w:color w:val="auto"/>
              </w:rPr>
              <w:t xml:space="preserve">need, something that’s done across the world in many cities, I think that will be a </w:t>
            </w:r>
            <w:proofErr w:type="gramStart"/>
            <w:r w:rsidR="00DD1C36">
              <w:rPr>
                <w:rFonts w:eastAsia="Arial" w:cs="Arial"/>
                <w:i/>
                <w:iCs/>
                <w:color w:val="auto"/>
              </w:rPr>
              <w:t>really good</w:t>
            </w:r>
            <w:proofErr w:type="gramEnd"/>
            <w:r w:rsidR="00DD1C36">
              <w:rPr>
                <w:rFonts w:eastAsia="Arial" w:cs="Arial"/>
                <w:i/>
                <w:iCs/>
                <w:color w:val="auto"/>
              </w:rPr>
              <w:t xml:space="preserve"> step forward.</w:t>
            </w:r>
          </w:p>
        </w:tc>
      </w:tr>
    </w:tbl>
    <w:p w14:paraId="7F71C9BC" w14:textId="7B121B9A" w:rsidR="538DB7D9" w:rsidRDefault="538DB7D9"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7C4B0CAD" w14:textId="77777777" w:rsidTr="3D91CD08">
        <w:trPr>
          <w:trHeight w:val="300"/>
        </w:trPr>
        <w:tc>
          <w:tcPr>
            <w:tcW w:w="9242" w:type="dxa"/>
            <w:gridSpan w:val="2"/>
          </w:tcPr>
          <w:p w14:paraId="6CCFD310" w14:textId="0FDCD74F" w:rsidR="1E34A1A1" w:rsidRDefault="1E34A1A1" w:rsidP="1E34A1A1">
            <w:pPr>
              <w:pStyle w:val="Heading1"/>
              <w:rPr>
                <w:rFonts w:eastAsia="Arial" w:cs="Arial"/>
                <w:color w:val="auto"/>
              </w:rPr>
            </w:pPr>
            <w:bookmarkStart w:id="9" w:name="_Toc157560610"/>
            <w:r w:rsidRPr="196FDB2A">
              <w:rPr>
                <w:rFonts w:eastAsia="Arial" w:cs="Arial"/>
                <w:color w:val="auto"/>
              </w:rPr>
              <w:t>SB</w:t>
            </w:r>
            <w:r w:rsidR="55B428F2" w:rsidRPr="196FDB2A">
              <w:rPr>
                <w:rFonts w:eastAsia="Arial" w:cs="Arial"/>
                <w:color w:val="auto"/>
              </w:rPr>
              <w:t>3</w:t>
            </w:r>
            <w:r w:rsidRPr="196FDB2A">
              <w:rPr>
                <w:rFonts w:eastAsia="Arial" w:cs="Arial"/>
                <w:color w:val="auto"/>
              </w:rPr>
              <w:t xml:space="preserve"> From Cllr </w:t>
            </w:r>
            <w:r w:rsidR="27458897" w:rsidRPr="196FDB2A">
              <w:rPr>
                <w:rFonts w:eastAsia="Arial" w:cs="Arial"/>
                <w:color w:val="auto"/>
              </w:rPr>
              <w:t>Jarvis</w:t>
            </w:r>
            <w:r w:rsidRPr="196FDB2A">
              <w:rPr>
                <w:rFonts w:eastAsia="Arial" w:cs="Arial"/>
                <w:color w:val="auto"/>
              </w:rPr>
              <w:t xml:space="preserve"> to Cllr Brown – </w:t>
            </w:r>
            <w:r w:rsidR="24DD2ED9" w:rsidRPr="196FDB2A">
              <w:rPr>
                <w:rFonts w:eastAsia="Arial" w:cs="Arial"/>
                <w:color w:val="auto"/>
              </w:rPr>
              <w:t>Closure of courses</w:t>
            </w:r>
            <w:bookmarkEnd w:id="9"/>
          </w:p>
        </w:tc>
      </w:tr>
      <w:tr w:rsidR="1E34A1A1" w14:paraId="525734FC" w14:textId="77777777" w:rsidTr="3D91CD08">
        <w:trPr>
          <w:trHeight w:val="300"/>
        </w:trPr>
        <w:tc>
          <w:tcPr>
            <w:tcW w:w="4621" w:type="dxa"/>
          </w:tcPr>
          <w:p w14:paraId="45B612D4" w14:textId="77777777" w:rsidR="1E34A1A1" w:rsidRDefault="1E34A1A1" w:rsidP="1E34A1A1">
            <w:pPr>
              <w:rPr>
                <w:rFonts w:eastAsia="Arial" w:cs="Arial"/>
                <w:b/>
                <w:bCs/>
                <w:color w:val="auto"/>
              </w:rPr>
            </w:pPr>
            <w:r w:rsidRPr="1E34A1A1">
              <w:rPr>
                <w:rFonts w:eastAsia="Arial" w:cs="Arial"/>
                <w:b/>
                <w:bCs/>
                <w:color w:val="auto"/>
              </w:rPr>
              <w:t>Question</w:t>
            </w:r>
          </w:p>
          <w:p w14:paraId="1C288AD6" w14:textId="688D273F" w:rsidR="4B936AEB" w:rsidRDefault="4B936AEB" w:rsidP="1E34A1A1">
            <w:pPr>
              <w:rPr>
                <w:rFonts w:eastAsia="Arial" w:cs="Arial"/>
                <w:color w:val="auto"/>
              </w:rPr>
            </w:pPr>
            <w:r w:rsidRPr="1E34A1A1">
              <w:rPr>
                <w:rFonts w:eastAsia="Arial" w:cs="Arial"/>
                <w:color w:val="auto"/>
              </w:rPr>
              <w:t xml:space="preserve">Has the Council Leader written to Alistair </w:t>
            </w:r>
            <w:proofErr w:type="spellStart"/>
            <w:r w:rsidRPr="1E34A1A1">
              <w:rPr>
                <w:rFonts w:eastAsia="Arial" w:cs="Arial"/>
                <w:color w:val="auto"/>
              </w:rPr>
              <w:t>Fitt</w:t>
            </w:r>
            <w:proofErr w:type="spellEnd"/>
            <w:r w:rsidRPr="1E34A1A1">
              <w:rPr>
                <w:rFonts w:eastAsia="Arial" w:cs="Arial"/>
                <w:color w:val="auto"/>
              </w:rPr>
              <w:t xml:space="preserve"> - Vice Chancellor of Oxford Brookes University - as Oxford East MP Annalise Dodds has done, to convey concerns about the closure of courses such as music and maths, given the impact these closures have on the options for students in Oxford and across Oxfordshire?</w:t>
            </w:r>
          </w:p>
        </w:tc>
        <w:tc>
          <w:tcPr>
            <w:tcW w:w="4621" w:type="dxa"/>
          </w:tcPr>
          <w:p w14:paraId="53F9ABA1" w14:textId="3B470D4A" w:rsidR="1E34A1A1" w:rsidRDefault="1E34A1A1" w:rsidP="1E34A1A1">
            <w:pPr>
              <w:rPr>
                <w:rFonts w:eastAsia="Arial" w:cs="Arial"/>
                <w:b/>
                <w:bCs/>
                <w:color w:val="auto"/>
              </w:rPr>
            </w:pPr>
            <w:r w:rsidRPr="1E34A1A1">
              <w:rPr>
                <w:rFonts w:eastAsia="Arial" w:cs="Arial"/>
                <w:b/>
                <w:bCs/>
                <w:color w:val="auto"/>
              </w:rPr>
              <w:t>Written Response</w:t>
            </w:r>
          </w:p>
          <w:p w14:paraId="3702F263" w14:textId="7CF58BF9" w:rsidR="1E34A1A1" w:rsidRDefault="1E34A1A1" w:rsidP="1E34A1A1">
            <w:pPr>
              <w:rPr>
                <w:rFonts w:eastAsia="Arial" w:cs="Arial"/>
                <w:b/>
                <w:bCs/>
                <w:color w:val="auto"/>
              </w:rPr>
            </w:pPr>
            <w:r w:rsidRPr="3D91CD08">
              <w:rPr>
                <w:rFonts w:eastAsia="Arial" w:cs="Arial"/>
                <w:b/>
                <w:bCs/>
                <w:color w:val="auto"/>
              </w:rPr>
              <w:t>Author:</w:t>
            </w:r>
          </w:p>
          <w:p w14:paraId="173B439E" w14:textId="28509A63" w:rsidR="2935C4B6" w:rsidRDefault="2935C4B6" w:rsidP="3D91CD08">
            <w:pPr>
              <w:rPr>
                <w:rFonts w:eastAsia="Arial" w:cs="Arial"/>
                <w:color w:val="auto"/>
              </w:rPr>
            </w:pPr>
            <w:r w:rsidRPr="3D91CD08">
              <w:rPr>
                <w:rFonts w:eastAsia="Arial" w:cs="Arial"/>
                <w:color w:val="auto"/>
              </w:rPr>
              <w:t xml:space="preserve">I have had </w:t>
            </w:r>
            <w:proofErr w:type="gramStart"/>
            <w:r w:rsidRPr="3D91CD08">
              <w:rPr>
                <w:rFonts w:eastAsia="Arial" w:cs="Arial"/>
                <w:color w:val="auto"/>
              </w:rPr>
              <w:t>a number of</w:t>
            </w:r>
            <w:proofErr w:type="gramEnd"/>
            <w:r w:rsidRPr="3D91CD08">
              <w:rPr>
                <w:rFonts w:eastAsia="Arial" w:cs="Arial"/>
                <w:color w:val="auto"/>
              </w:rPr>
              <w:t xml:space="preserve"> conversations with the Vice Chancellor raising concerns on behalf of the people of Oxford and seeking reassurances about the impact on students in Oxford and Oxfordshire. </w:t>
            </w:r>
          </w:p>
          <w:p w14:paraId="58649DAD" w14:textId="03AD7291" w:rsidR="1E34A1A1" w:rsidRDefault="1E34A1A1" w:rsidP="1E34A1A1">
            <w:pPr>
              <w:rPr>
                <w:rFonts w:eastAsia="Arial" w:cs="Arial"/>
                <w:color w:val="242424"/>
              </w:rPr>
            </w:pPr>
          </w:p>
        </w:tc>
      </w:tr>
    </w:tbl>
    <w:p w14:paraId="6B6ED83C" w14:textId="4E2FFEA3" w:rsidR="538DB7D9" w:rsidRDefault="538DB7D9"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1A00AE00" w14:textId="77777777" w:rsidTr="06CD7317">
        <w:trPr>
          <w:trHeight w:val="300"/>
        </w:trPr>
        <w:tc>
          <w:tcPr>
            <w:tcW w:w="9242" w:type="dxa"/>
            <w:gridSpan w:val="2"/>
          </w:tcPr>
          <w:p w14:paraId="14BD584E" w14:textId="0A051155" w:rsidR="1E34A1A1" w:rsidRDefault="1E34A1A1" w:rsidP="1E34A1A1">
            <w:pPr>
              <w:pStyle w:val="Heading1"/>
              <w:rPr>
                <w:rFonts w:eastAsia="Arial" w:cs="Arial"/>
                <w:color w:val="auto"/>
              </w:rPr>
            </w:pPr>
            <w:bookmarkStart w:id="10" w:name="_Toc1657882377"/>
            <w:r w:rsidRPr="196FDB2A">
              <w:rPr>
                <w:rFonts w:eastAsia="Arial" w:cs="Arial"/>
                <w:color w:val="auto"/>
              </w:rPr>
              <w:t>SB</w:t>
            </w:r>
            <w:r w:rsidR="40387E15" w:rsidRPr="196FDB2A">
              <w:rPr>
                <w:rFonts w:eastAsia="Arial" w:cs="Arial"/>
                <w:color w:val="auto"/>
              </w:rPr>
              <w:t>4</w:t>
            </w:r>
            <w:r w:rsidRPr="196FDB2A">
              <w:rPr>
                <w:rFonts w:eastAsia="Arial" w:cs="Arial"/>
                <w:color w:val="auto"/>
              </w:rPr>
              <w:t xml:space="preserve"> From Cllr </w:t>
            </w:r>
            <w:r w:rsidR="07766550" w:rsidRPr="196FDB2A">
              <w:rPr>
                <w:rFonts w:eastAsia="Arial" w:cs="Arial"/>
                <w:color w:val="auto"/>
              </w:rPr>
              <w:t>Jarvis</w:t>
            </w:r>
            <w:r w:rsidRPr="196FDB2A">
              <w:rPr>
                <w:rFonts w:eastAsia="Arial" w:cs="Arial"/>
                <w:color w:val="auto"/>
              </w:rPr>
              <w:t xml:space="preserve"> to Cllr Brown – </w:t>
            </w:r>
            <w:r w:rsidR="6B3B5A05" w:rsidRPr="196FDB2A">
              <w:rPr>
                <w:rFonts w:eastAsia="Arial" w:cs="Arial"/>
                <w:color w:val="auto"/>
              </w:rPr>
              <w:t>Redundancy at Oxford Brookes University</w:t>
            </w:r>
            <w:bookmarkEnd w:id="10"/>
          </w:p>
        </w:tc>
      </w:tr>
      <w:tr w:rsidR="1E34A1A1" w14:paraId="63DDED17" w14:textId="77777777" w:rsidTr="06CD7317">
        <w:trPr>
          <w:trHeight w:val="300"/>
        </w:trPr>
        <w:tc>
          <w:tcPr>
            <w:tcW w:w="4621" w:type="dxa"/>
          </w:tcPr>
          <w:p w14:paraId="4717A76C" w14:textId="77777777" w:rsidR="1E34A1A1" w:rsidRDefault="1E34A1A1" w:rsidP="1E34A1A1">
            <w:pPr>
              <w:rPr>
                <w:rFonts w:eastAsia="Arial" w:cs="Arial"/>
                <w:b/>
                <w:bCs/>
                <w:color w:val="auto"/>
              </w:rPr>
            </w:pPr>
            <w:r w:rsidRPr="1E34A1A1">
              <w:rPr>
                <w:rFonts w:eastAsia="Arial" w:cs="Arial"/>
                <w:b/>
                <w:bCs/>
                <w:color w:val="auto"/>
              </w:rPr>
              <w:t>Question</w:t>
            </w:r>
          </w:p>
          <w:p w14:paraId="7A87F310" w14:textId="276CE244" w:rsidR="1CD5F609" w:rsidRDefault="1CD5F609" w:rsidP="1E34A1A1">
            <w:pPr>
              <w:rPr>
                <w:rFonts w:eastAsia="Arial" w:cs="Arial"/>
                <w:color w:val="auto"/>
              </w:rPr>
            </w:pPr>
            <w:r w:rsidRPr="1E34A1A1">
              <w:rPr>
                <w:rFonts w:eastAsia="Arial" w:cs="Arial"/>
                <w:color w:val="auto"/>
              </w:rPr>
              <w:t>Oxford Brookes University has announced that redundancies are on the cards as part of its programme of cuts. What support can Oxford City Council provide to students and staff affected by job cuts at the university?</w:t>
            </w:r>
          </w:p>
        </w:tc>
        <w:tc>
          <w:tcPr>
            <w:tcW w:w="4621" w:type="dxa"/>
          </w:tcPr>
          <w:p w14:paraId="635958AE" w14:textId="3B470D4A" w:rsidR="1E34A1A1" w:rsidRDefault="1E34A1A1" w:rsidP="1E34A1A1">
            <w:pPr>
              <w:rPr>
                <w:rFonts w:eastAsia="Arial" w:cs="Arial"/>
                <w:b/>
                <w:bCs/>
                <w:color w:val="auto"/>
              </w:rPr>
            </w:pPr>
            <w:r w:rsidRPr="1E34A1A1">
              <w:rPr>
                <w:rFonts w:eastAsia="Arial" w:cs="Arial"/>
                <w:b/>
                <w:bCs/>
                <w:color w:val="auto"/>
              </w:rPr>
              <w:t>Written Response</w:t>
            </w:r>
          </w:p>
          <w:p w14:paraId="4C4A830D" w14:textId="7CF58BF9" w:rsidR="1E34A1A1" w:rsidRDefault="1E34A1A1" w:rsidP="1E34A1A1">
            <w:pPr>
              <w:rPr>
                <w:rFonts w:eastAsia="Arial" w:cs="Arial"/>
                <w:b/>
                <w:bCs/>
                <w:color w:val="auto"/>
              </w:rPr>
            </w:pPr>
            <w:r w:rsidRPr="1E34A1A1">
              <w:rPr>
                <w:rFonts w:eastAsia="Arial" w:cs="Arial"/>
                <w:b/>
                <w:bCs/>
                <w:color w:val="auto"/>
              </w:rPr>
              <w:t>Author:</w:t>
            </w:r>
          </w:p>
          <w:p w14:paraId="5B77E2B2" w14:textId="29CFB0F4" w:rsidR="1E34A1A1" w:rsidRDefault="43CE244F" w:rsidP="1E34A1A1">
            <w:pPr>
              <w:rPr>
                <w:rFonts w:eastAsia="Arial" w:cs="Arial"/>
                <w:color w:val="242424"/>
              </w:rPr>
            </w:pPr>
            <w:r w:rsidRPr="06CD7317">
              <w:rPr>
                <w:rFonts w:eastAsia="Arial" w:cs="Arial"/>
                <w:color w:val="242424"/>
              </w:rPr>
              <w:t xml:space="preserve">As I understand it, </w:t>
            </w:r>
            <w:r w:rsidR="38782475" w:rsidRPr="06CD7317">
              <w:rPr>
                <w:rFonts w:eastAsia="Arial" w:cs="Arial"/>
                <w:color w:val="242424"/>
              </w:rPr>
              <w:t>current</w:t>
            </w:r>
            <w:r w:rsidRPr="06CD7317">
              <w:rPr>
                <w:rFonts w:eastAsia="Arial" w:cs="Arial"/>
                <w:color w:val="242424"/>
              </w:rPr>
              <w:t xml:space="preserve"> students should</w:t>
            </w:r>
            <w:r w:rsidR="3B927F99" w:rsidRPr="06CD7317">
              <w:rPr>
                <w:rFonts w:eastAsia="Arial" w:cs="Arial"/>
                <w:color w:val="242424"/>
              </w:rPr>
              <w:t xml:space="preserve"> not</w:t>
            </w:r>
            <w:r w:rsidRPr="06CD7317">
              <w:rPr>
                <w:rFonts w:eastAsia="Arial" w:cs="Arial"/>
                <w:color w:val="242424"/>
              </w:rPr>
              <w:t xml:space="preserve"> be impacted by these changes as the idea is to continue students in existing programmes but not to recruit new students.</w:t>
            </w:r>
            <w:r w:rsidR="73F0DB01" w:rsidRPr="06CD7317">
              <w:rPr>
                <w:rFonts w:eastAsia="Arial" w:cs="Arial"/>
                <w:color w:val="242424"/>
              </w:rPr>
              <w:t xml:space="preserve"> We will continue talking to Oxford Brookes to ensure that staff and students are getting any support they need.</w:t>
            </w:r>
          </w:p>
        </w:tc>
      </w:tr>
    </w:tbl>
    <w:p w14:paraId="0BE6E397" w14:textId="7BC63CF5" w:rsidR="538DB7D9" w:rsidRDefault="538DB7D9"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60894E10" w14:textId="77777777" w:rsidTr="3D91CD08">
        <w:trPr>
          <w:trHeight w:val="300"/>
        </w:trPr>
        <w:tc>
          <w:tcPr>
            <w:tcW w:w="9242" w:type="dxa"/>
            <w:gridSpan w:val="2"/>
          </w:tcPr>
          <w:p w14:paraId="638A6F4D" w14:textId="39A95FD7" w:rsidR="1E34A1A1" w:rsidRDefault="1E34A1A1" w:rsidP="1E34A1A1">
            <w:pPr>
              <w:pStyle w:val="Heading1"/>
              <w:rPr>
                <w:rFonts w:eastAsia="Arial" w:cs="Arial"/>
                <w:color w:val="auto"/>
              </w:rPr>
            </w:pPr>
            <w:bookmarkStart w:id="11" w:name="_Toc1039406754"/>
            <w:r w:rsidRPr="196FDB2A">
              <w:rPr>
                <w:rFonts w:eastAsia="Arial" w:cs="Arial"/>
                <w:color w:val="auto"/>
              </w:rPr>
              <w:t>SB</w:t>
            </w:r>
            <w:r w:rsidR="0367C217" w:rsidRPr="196FDB2A">
              <w:rPr>
                <w:rFonts w:eastAsia="Arial" w:cs="Arial"/>
                <w:color w:val="auto"/>
              </w:rPr>
              <w:t>5</w:t>
            </w:r>
            <w:r w:rsidRPr="196FDB2A">
              <w:rPr>
                <w:rFonts w:eastAsia="Arial" w:cs="Arial"/>
                <w:color w:val="auto"/>
              </w:rPr>
              <w:t xml:space="preserve"> From Cllr </w:t>
            </w:r>
            <w:r w:rsidR="10C368A8" w:rsidRPr="196FDB2A">
              <w:rPr>
                <w:rFonts w:eastAsia="Arial" w:cs="Arial"/>
                <w:color w:val="auto"/>
              </w:rPr>
              <w:t>Aziz</w:t>
            </w:r>
            <w:r w:rsidRPr="196FDB2A">
              <w:rPr>
                <w:rFonts w:eastAsia="Arial" w:cs="Arial"/>
                <w:color w:val="auto"/>
              </w:rPr>
              <w:t xml:space="preserve"> to Cllr Brown – </w:t>
            </w:r>
            <w:r w:rsidR="46CBD6B9" w:rsidRPr="196FDB2A">
              <w:rPr>
                <w:rFonts w:eastAsia="Arial" w:cs="Arial"/>
                <w:color w:val="auto"/>
              </w:rPr>
              <w:t>Empty shops in Covered Market</w:t>
            </w:r>
            <w:bookmarkEnd w:id="11"/>
          </w:p>
        </w:tc>
      </w:tr>
      <w:tr w:rsidR="1E34A1A1" w14:paraId="5B28C3CE" w14:textId="77777777" w:rsidTr="3D91CD08">
        <w:trPr>
          <w:trHeight w:val="300"/>
        </w:trPr>
        <w:tc>
          <w:tcPr>
            <w:tcW w:w="4621" w:type="dxa"/>
          </w:tcPr>
          <w:p w14:paraId="6D8AE467" w14:textId="77777777" w:rsidR="1E34A1A1" w:rsidRDefault="1E34A1A1" w:rsidP="1E34A1A1">
            <w:pPr>
              <w:rPr>
                <w:rFonts w:eastAsia="Arial" w:cs="Arial"/>
                <w:b/>
                <w:bCs/>
                <w:color w:val="auto"/>
              </w:rPr>
            </w:pPr>
            <w:r w:rsidRPr="1E34A1A1">
              <w:rPr>
                <w:rFonts w:eastAsia="Arial" w:cs="Arial"/>
                <w:b/>
                <w:bCs/>
                <w:color w:val="auto"/>
              </w:rPr>
              <w:t>Question</w:t>
            </w:r>
          </w:p>
          <w:p w14:paraId="7BA3FACF" w14:textId="341782FF" w:rsidR="19AA60BD" w:rsidRDefault="19AA60BD" w:rsidP="1E34A1A1">
            <w:pPr>
              <w:rPr>
                <w:rFonts w:eastAsia="Arial" w:cs="Arial"/>
                <w:color w:val="auto"/>
              </w:rPr>
            </w:pPr>
            <w:r w:rsidRPr="1E34A1A1">
              <w:rPr>
                <w:rFonts w:eastAsia="Arial" w:cs="Arial"/>
                <w:color w:val="auto"/>
              </w:rPr>
              <w:t>What is being done to ensure empty shops in the Covered Market are not left empty?</w:t>
            </w:r>
          </w:p>
        </w:tc>
        <w:tc>
          <w:tcPr>
            <w:tcW w:w="4621" w:type="dxa"/>
          </w:tcPr>
          <w:p w14:paraId="375E66EC" w14:textId="3B470D4A" w:rsidR="1E34A1A1" w:rsidRDefault="1E34A1A1" w:rsidP="1E34A1A1">
            <w:pPr>
              <w:rPr>
                <w:rFonts w:eastAsia="Arial" w:cs="Arial"/>
                <w:b/>
                <w:bCs/>
                <w:color w:val="auto"/>
              </w:rPr>
            </w:pPr>
            <w:r w:rsidRPr="1E34A1A1">
              <w:rPr>
                <w:rFonts w:eastAsia="Arial" w:cs="Arial"/>
                <w:b/>
                <w:bCs/>
                <w:color w:val="auto"/>
              </w:rPr>
              <w:t>Written Response</w:t>
            </w:r>
          </w:p>
          <w:p w14:paraId="01D0B74A" w14:textId="5A99588E" w:rsidR="1E34A1A1" w:rsidRPr="00B125C9" w:rsidRDefault="4DDE1F81" w:rsidP="6FE418F3">
            <w:pPr>
              <w:rPr>
                <w:rFonts w:eastAsia="Arial" w:cs="Arial"/>
                <w:color w:val="auto"/>
              </w:rPr>
            </w:pPr>
            <w:r w:rsidRPr="00B125C9">
              <w:rPr>
                <w:rFonts w:eastAsia="Arial" w:cs="Arial"/>
                <w:color w:val="auto"/>
              </w:rPr>
              <w:t xml:space="preserve">Prior to a longer term </w:t>
            </w:r>
            <w:r w:rsidR="061C6E4F" w:rsidRPr="00B125C9">
              <w:rPr>
                <w:rFonts w:eastAsia="Arial" w:cs="Arial"/>
                <w:color w:val="auto"/>
              </w:rPr>
              <w:t>letting, empty</w:t>
            </w:r>
            <w:r w:rsidR="64824093" w:rsidRPr="00B125C9">
              <w:rPr>
                <w:rFonts w:eastAsia="Arial" w:cs="Arial"/>
                <w:color w:val="auto"/>
              </w:rPr>
              <w:t xml:space="preserve"> unit</w:t>
            </w:r>
            <w:r w:rsidR="10D0A3DB" w:rsidRPr="00B125C9">
              <w:rPr>
                <w:rFonts w:eastAsia="Arial" w:cs="Arial"/>
                <w:color w:val="auto"/>
              </w:rPr>
              <w:t>s are</w:t>
            </w:r>
            <w:r w:rsidR="64824093" w:rsidRPr="00B125C9">
              <w:rPr>
                <w:rFonts w:eastAsia="Arial" w:cs="Arial"/>
                <w:color w:val="auto"/>
              </w:rPr>
              <w:t xml:space="preserve"> either made available for a </w:t>
            </w:r>
            <w:r w:rsidR="7AD4A78E" w:rsidRPr="00B125C9">
              <w:rPr>
                <w:rFonts w:eastAsia="Arial" w:cs="Arial"/>
                <w:color w:val="auto"/>
              </w:rPr>
              <w:t>short-term</w:t>
            </w:r>
            <w:r w:rsidR="64824093" w:rsidRPr="00B125C9">
              <w:rPr>
                <w:rFonts w:eastAsia="Arial" w:cs="Arial"/>
                <w:color w:val="auto"/>
              </w:rPr>
              <w:t xml:space="preserve"> letting or as an event/promotional space either for new businesses or to support existing tenants</w:t>
            </w:r>
            <w:r w:rsidR="6ADA88CD" w:rsidRPr="00B125C9">
              <w:rPr>
                <w:rFonts w:eastAsia="Arial" w:cs="Arial"/>
                <w:color w:val="auto"/>
              </w:rPr>
              <w:t>’</w:t>
            </w:r>
            <w:r w:rsidR="64824093" w:rsidRPr="00B125C9">
              <w:rPr>
                <w:rFonts w:eastAsia="Arial" w:cs="Arial"/>
                <w:color w:val="auto"/>
              </w:rPr>
              <w:t xml:space="preserve"> </w:t>
            </w:r>
            <w:r w:rsidR="5A36F90E" w:rsidRPr="00B125C9">
              <w:rPr>
                <w:rFonts w:eastAsia="Arial" w:cs="Arial"/>
                <w:color w:val="auto"/>
              </w:rPr>
              <w:t>short-term</w:t>
            </w:r>
            <w:r w:rsidR="64824093" w:rsidRPr="00B125C9">
              <w:rPr>
                <w:rFonts w:eastAsia="Arial" w:cs="Arial"/>
                <w:color w:val="auto"/>
              </w:rPr>
              <w:t xml:space="preserve"> needs- examples last year</w:t>
            </w:r>
            <w:r w:rsidR="77C747F6" w:rsidRPr="00B125C9">
              <w:rPr>
                <w:rFonts w:eastAsia="Arial" w:cs="Arial"/>
                <w:color w:val="auto"/>
              </w:rPr>
              <w:t xml:space="preserve"> include </w:t>
            </w:r>
            <w:r w:rsidR="64824093" w:rsidRPr="00B125C9">
              <w:rPr>
                <w:rFonts w:eastAsia="Arial" w:cs="Arial"/>
                <w:color w:val="auto"/>
              </w:rPr>
              <w:t>unit 46 as an art therapy art show, unit 54-55 for Christmas trees and 115-117 used for window displays.</w:t>
            </w:r>
          </w:p>
          <w:p w14:paraId="3D0E3793" w14:textId="3A0CDA7E" w:rsidR="1E34A1A1" w:rsidRPr="00B125C9" w:rsidRDefault="78FE5DE1" w:rsidP="1E34A1A1">
            <w:pPr>
              <w:rPr>
                <w:rFonts w:eastAsia="Arial" w:cs="Arial"/>
                <w:color w:val="auto"/>
              </w:rPr>
            </w:pPr>
            <w:r w:rsidRPr="3D91CD08">
              <w:rPr>
                <w:rFonts w:eastAsia="Arial" w:cs="Arial"/>
                <w:color w:val="auto"/>
              </w:rPr>
              <w:lastRenderedPageBreak/>
              <w:t>There are c</w:t>
            </w:r>
            <w:r w:rsidR="59E4599F" w:rsidRPr="3D91CD08">
              <w:rPr>
                <w:rFonts w:eastAsia="Arial" w:cs="Arial"/>
                <w:color w:val="auto"/>
              </w:rPr>
              <w:t xml:space="preserve">urrently 4 empty units, 3 of which are under offer and legal completion is anticipated imminently. </w:t>
            </w:r>
            <w:r w:rsidR="19C80EED" w:rsidRPr="3D91CD08">
              <w:rPr>
                <w:rFonts w:eastAsia="Arial" w:cs="Arial"/>
                <w:color w:val="auto"/>
              </w:rPr>
              <w:t xml:space="preserve">The only </w:t>
            </w:r>
            <w:proofErr w:type="gramStart"/>
            <w:r w:rsidR="7F5B4EF6" w:rsidRPr="3D91CD08">
              <w:rPr>
                <w:rFonts w:eastAsia="Arial" w:cs="Arial"/>
                <w:color w:val="auto"/>
              </w:rPr>
              <w:t xml:space="preserve">really </w:t>
            </w:r>
            <w:r w:rsidR="19C80EED" w:rsidRPr="3D91CD08">
              <w:rPr>
                <w:rFonts w:eastAsia="Arial" w:cs="Arial"/>
                <w:color w:val="auto"/>
              </w:rPr>
              <w:t>vacant</w:t>
            </w:r>
            <w:proofErr w:type="gramEnd"/>
            <w:r w:rsidR="19C80EED" w:rsidRPr="3D91CD08">
              <w:rPr>
                <w:rFonts w:eastAsia="Arial" w:cs="Arial"/>
                <w:color w:val="auto"/>
              </w:rPr>
              <w:t xml:space="preserve"> unit is being marketed and offers sought in line with the leasing strategy.</w:t>
            </w:r>
          </w:p>
        </w:tc>
      </w:tr>
    </w:tbl>
    <w:p w14:paraId="6156FE72" w14:textId="5DA1F9ED" w:rsidR="538DB7D9" w:rsidRDefault="538DB7D9"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15016769" w14:textId="77777777" w:rsidTr="06CD7317">
        <w:trPr>
          <w:trHeight w:val="300"/>
        </w:trPr>
        <w:tc>
          <w:tcPr>
            <w:tcW w:w="9242" w:type="dxa"/>
            <w:gridSpan w:val="2"/>
          </w:tcPr>
          <w:p w14:paraId="0563261A" w14:textId="0332B84E" w:rsidR="1E34A1A1" w:rsidRDefault="1E34A1A1" w:rsidP="1E34A1A1">
            <w:pPr>
              <w:pStyle w:val="Heading1"/>
              <w:rPr>
                <w:rFonts w:eastAsia="Arial" w:cs="Arial"/>
                <w:color w:val="auto"/>
              </w:rPr>
            </w:pPr>
            <w:bookmarkStart w:id="12" w:name="_Toc569368216"/>
            <w:r w:rsidRPr="196FDB2A">
              <w:rPr>
                <w:rFonts w:eastAsia="Arial" w:cs="Arial"/>
                <w:color w:val="auto"/>
              </w:rPr>
              <w:t>SB</w:t>
            </w:r>
            <w:r w:rsidR="5D528F83" w:rsidRPr="196FDB2A">
              <w:rPr>
                <w:rFonts w:eastAsia="Arial" w:cs="Arial"/>
                <w:color w:val="auto"/>
              </w:rPr>
              <w:t>6</w:t>
            </w:r>
            <w:r w:rsidRPr="196FDB2A">
              <w:rPr>
                <w:rFonts w:eastAsia="Arial" w:cs="Arial"/>
                <w:color w:val="auto"/>
              </w:rPr>
              <w:t xml:space="preserve"> From Cllr </w:t>
            </w:r>
            <w:r w:rsidR="4E27A484" w:rsidRPr="196FDB2A">
              <w:rPr>
                <w:rFonts w:eastAsia="Arial" w:cs="Arial"/>
                <w:color w:val="auto"/>
              </w:rPr>
              <w:t>Aziz</w:t>
            </w:r>
            <w:r w:rsidRPr="196FDB2A">
              <w:rPr>
                <w:rFonts w:eastAsia="Arial" w:cs="Arial"/>
                <w:color w:val="auto"/>
              </w:rPr>
              <w:t xml:space="preserve"> to Cllr Brown – </w:t>
            </w:r>
            <w:r w:rsidR="084F948B" w:rsidRPr="196FDB2A">
              <w:rPr>
                <w:rFonts w:eastAsia="Arial" w:cs="Arial"/>
                <w:color w:val="auto"/>
              </w:rPr>
              <w:t>Council support for small business</w:t>
            </w:r>
            <w:bookmarkEnd w:id="12"/>
          </w:p>
        </w:tc>
      </w:tr>
      <w:tr w:rsidR="1E34A1A1" w14:paraId="6A952540" w14:textId="77777777" w:rsidTr="06CD7317">
        <w:trPr>
          <w:trHeight w:val="300"/>
        </w:trPr>
        <w:tc>
          <w:tcPr>
            <w:tcW w:w="4621" w:type="dxa"/>
          </w:tcPr>
          <w:p w14:paraId="39FEB330" w14:textId="77777777" w:rsidR="1E34A1A1" w:rsidRDefault="1E34A1A1" w:rsidP="1E34A1A1">
            <w:pPr>
              <w:rPr>
                <w:rFonts w:eastAsia="Arial" w:cs="Arial"/>
                <w:b/>
                <w:bCs/>
                <w:color w:val="auto"/>
              </w:rPr>
            </w:pPr>
            <w:r w:rsidRPr="1E34A1A1">
              <w:rPr>
                <w:rFonts w:eastAsia="Arial" w:cs="Arial"/>
                <w:b/>
                <w:bCs/>
                <w:color w:val="auto"/>
              </w:rPr>
              <w:t>Question</w:t>
            </w:r>
          </w:p>
          <w:p w14:paraId="681DB46C" w14:textId="1F8AEF9A" w:rsidR="387D8464" w:rsidRDefault="0D73C650" w:rsidP="1E34A1A1">
            <w:pPr>
              <w:rPr>
                <w:rFonts w:eastAsia="Arial" w:cs="Arial"/>
                <w:color w:val="auto"/>
              </w:rPr>
            </w:pPr>
            <w:r w:rsidRPr="3D91CD08">
              <w:rPr>
                <w:rFonts w:eastAsia="Arial" w:cs="Arial"/>
                <w:color w:val="auto"/>
              </w:rPr>
              <w:t>What is the Council doing to support small business? Six more business in the Covered Market are empty, including some of the longest established.</w:t>
            </w:r>
          </w:p>
        </w:tc>
        <w:tc>
          <w:tcPr>
            <w:tcW w:w="4621" w:type="dxa"/>
          </w:tcPr>
          <w:p w14:paraId="6725FC31" w14:textId="3B470D4A" w:rsidR="1E34A1A1" w:rsidRDefault="1E34A1A1" w:rsidP="1E34A1A1">
            <w:pPr>
              <w:rPr>
                <w:rFonts w:eastAsia="Arial" w:cs="Arial"/>
                <w:b/>
                <w:bCs/>
                <w:color w:val="auto"/>
              </w:rPr>
            </w:pPr>
            <w:r w:rsidRPr="1E34A1A1">
              <w:rPr>
                <w:rFonts w:eastAsia="Arial" w:cs="Arial"/>
                <w:b/>
                <w:bCs/>
                <w:color w:val="auto"/>
              </w:rPr>
              <w:t>Written Response</w:t>
            </w:r>
          </w:p>
          <w:p w14:paraId="04CB339F" w14:textId="4B2AAFFC" w:rsidR="1E34A1A1" w:rsidRDefault="1E34A1A1" w:rsidP="1E34A1A1">
            <w:pPr>
              <w:rPr>
                <w:rFonts w:eastAsia="Arial" w:cs="Arial"/>
                <w:b/>
                <w:bCs/>
                <w:color w:val="auto"/>
              </w:rPr>
            </w:pPr>
            <w:r w:rsidRPr="1E34A1A1">
              <w:rPr>
                <w:rFonts w:eastAsia="Arial" w:cs="Arial"/>
                <w:b/>
                <w:bCs/>
                <w:color w:val="auto"/>
              </w:rPr>
              <w:t>Author:</w:t>
            </w:r>
            <w:r w:rsidR="48FDFC58" w:rsidRPr="20C5B965">
              <w:rPr>
                <w:rFonts w:eastAsia="Arial" w:cs="Arial"/>
                <w:b/>
                <w:bCs/>
                <w:color w:val="auto"/>
              </w:rPr>
              <w:t xml:space="preserve"> Ted Maxwell</w:t>
            </w:r>
          </w:p>
          <w:p w14:paraId="46EB2BCB" w14:textId="30175D44" w:rsidR="1E34A1A1" w:rsidRDefault="08B360C0" w:rsidP="06CD7317">
            <w:pPr>
              <w:rPr>
                <w:rFonts w:eastAsia="Arial" w:cs="Arial"/>
                <w:color w:val="auto"/>
              </w:rPr>
            </w:pPr>
            <w:r w:rsidRPr="06CD7317">
              <w:rPr>
                <w:rFonts w:eastAsia="Arial" w:cs="Arial"/>
                <w:color w:val="auto"/>
              </w:rPr>
              <w:t>There are only four businesses that are empty currently and three of them are under offer, only one being currently marketed.</w:t>
            </w:r>
          </w:p>
          <w:p w14:paraId="35DECF0B" w14:textId="1A34165C" w:rsidR="1E34A1A1" w:rsidRDefault="5BA44913" w:rsidP="20C5B965">
            <w:pPr>
              <w:rPr>
                <w:rFonts w:eastAsia="Arial" w:cs="Arial"/>
                <w:color w:val="auto"/>
              </w:rPr>
            </w:pPr>
            <w:r w:rsidRPr="06CD7317">
              <w:rPr>
                <w:rFonts w:eastAsia="Arial" w:cs="Arial"/>
                <w:color w:val="auto"/>
              </w:rPr>
              <w:t xml:space="preserve">The council has limited resources to support businesses, but we are committed to </w:t>
            </w:r>
            <w:r w:rsidR="15808D88" w:rsidRPr="06CD7317">
              <w:rPr>
                <w:rFonts w:eastAsia="Arial" w:cs="Arial"/>
                <w:color w:val="auto"/>
              </w:rPr>
              <w:t>supporting</w:t>
            </w:r>
            <w:r w:rsidRPr="06CD7317">
              <w:rPr>
                <w:rFonts w:eastAsia="Arial" w:cs="Arial"/>
                <w:color w:val="auto"/>
              </w:rPr>
              <w:t xml:space="preserve"> small businesses.</w:t>
            </w:r>
          </w:p>
          <w:p w14:paraId="1B8B9092" w14:textId="3269D534" w:rsidR="1E34A1A1" w:rsidRDefault="31042FFA" w:rsidP="20C5B965">
            <w:pPr>
              <w:rPr>
                <w:rFonts w:eastAsia="Arial" w:cs="Arial"/>
                <w:color w:val="auto"/>
              </w:rPr>
            </w:pPr>
            <w:r w:rsidRPr="20C5B965">
              <w:rPr>
                <w:rFonts w:eastAsia="Arial" w:cs="Arial"/>
                <w:color w:val="auto"/>
              </w:rPr>
              <w:t>T</w:t>
            </w:r>
            <w:r w:rsidR="48FDFC58" w:rsidRPr="20C5B965">
              <w:rPr>
                <w:rFonts w:eastAsia="Arial" w:cs="Arial"/>
                <w:color w:val="auto"/>
              </w:rPr>
              <w:t xml:space="preserve">he economic development team's work is guided by Oxford's Economic Strategy and Delivery Plan, which include a range of actions and projects to support small businesses. </w:t>
            </w:r>
            <w:r w:rsidR="6BDD8D3A" w:rsidRPr="20C5B965">
              <w:rPr>
                <w:rFonts w:eastAsia="Arial" w:cs="Arial"/>
                <w:color w:val="auto"/>
              </w:rPr>
              <w:t xml:space="preserve">A recent highlight is the </w:t>
            </w:r>
            <w:r w:rsidR="48FDFC58" w:rsidRPr="20C5B965">
              <w:rPr>
                <w:rFonts w:eastAsia="Arial" w:cs="Arial"/>
                <w:color w:val="auto"/>
              </w:rPr>
              <w:t>Meanwhile in Oxfordshire</w:t>
            </w:r>
            <w:r w:rsidR="6F09BBDF" w:rsidRPr="20C5B965">
              <w:rPr>
                <w:rFonts w:eastAsia="Arial" w:cs="Arial"/>
                <w:color w:val="auto"/>
              </w:rPr>
              <w:t xml:space="preserve"> </w:t>
            </w:r>
            <w:r w:rsidR="6165F6D9" w:rsidRPr="20C5B965">
              <w:rPr>
                <w:rFonts w:eastAsia="Arial" w:cs="Arial"/>
                <w:color w:val="auto"/>
              </w:rPr>
              <w:t>programme,</w:t>
            </w:r>
            <w:r w:rsidR="6F09BBDF" w:rsidRPr="20C5B965">
              <w:rPr>
                <w:rFonts w:eastAsia="Arial" w:cs="Arial"/>
                <w:color w:val="auto"/>
              </w:rPr>
              <w:t xml:space="preserve"> </w:t>
            </w:r>
            <w:r w:rsidR="48FDFC58" w:rsidRPr="20C5B965">
              <w:rPr>
                <w:rFonts w:eastAsia="Arial" w:cs="Arial"/>
                <w:color w:val="auto"/>
              </w:rPr>
              <w:t xml:space="preserve">a county-wide initiative </w:t>
            </w:r>
            <w:r w:rsidR="160B3572" w:rsidRPr="20C5B965">
              <w:rPr>
                <w:rFonts w:eastAsia="Arial" w:cs="Arial"/>
                <w:color w:val="auto"/>
              </w:rPr>
              <w:t xml:space="preserve">delivered by Oxford City Council and Makespace Oxford. Its purpose has been </w:t>
            </w:r>
            <w:r w:rsidR="48FDFC58" w:rsidRPr="20C5B965">
              <w:rPr>
                <w:rFonts w:eastAsia="Arial" w:cs="Arial"/>
                <w:color w:val="auto"/>
              </w:rPr>
              <w:t>to repurpose empty units for the benefit of start-ups and the independent business sector</w:t>
            </w:r>
            <w:r w:rsidR="51969637" w:rsidRPr="20C5B965">
              <w:rPr>
                <w:rFonts w:eastAsia="Arial" w:cs="Arial"/>
                <w:color w:val="auto"/>
              </w:rPr>
              <w:t xml:space="preserve"> and so </w:t>
            </w:r>
            <w:proofErr w:type="gramStart"/>
            <w:r w:rsidR="51969637" w:rsidRPr="20C5B965">
              <w:rPr>
                <w:rFonts w:eastAsia="Arial" w:cs="Arial"/>
                <w:color w:val="auto"/>
              </w:rPr>
              <w:t>far</w:t>
            </w:r>
            <w:proofErr w:type="gramEnd"/>
            <w:r w:rsidR="48FDFC58" w:rsidRPr="20C5B965">
              <w:rPr>
                <w:rFonts w:eastAsia="Arial" w:cs="Arial"/>
                <w:color w:val="auto"/>
              </w:rPr>
              <w:t xml:space="preserve"> 100 organisations have been housed and 200 jobs created or supported through the </w:t>
            </w:r>
            <w:r w:rsidR="4EE4B4CD" w:rsidRPr="20C5B965">
              <w:rPr>
                <w:rFonts w:eastAsia="Arial" w:cs="Arial"/>
                <w:color w:val="auto"/>
              </w:rPr>
              <w:t>programme since its launch in 2021.</w:t>
            </w:r>
          </w:p>
          <w:p w14:paraId="32664BB3" w14:textId="11B7F8ED" w:rsidR="1E34A1A1" w:rsidRDefault="4C6DB212" w:rsidP="20C5B965">
            <w:pPr>
              <w:rPr>
                <w:rFonts w:eastAsia="Arial" w:cs="Arial"/>
                <w:color w:val="auto"/>
              </w:rPr>
            </w:pPr>
            <w:r w:rsidRPr="20C5B965">
              <w:rPr>
                <w:rFonts w:eastAsia="Arial" w:cs="Arial"/>
                <w:color w:val="auto"/>
              </w:rPr>
              <w:t xml:space="preserve">From a City Centre Management perspective, the City Centre Action Plan is the guiding strategy, which acknowledges that it </w:t>
            </w:r>
            <w:r w:rsidR="7EA8456E" w:rsidRPr="20C5B965">
              <w:rPr>
                <w:rFonts w:eastAsia="Arial" w:cs="Arial"/>
                <w:color w:val="auto"/>
              </w:rPr>
              <w:t>has been</w:t>
            </w:r>
            <w:r w:rsidRPr="20C5B965">
              <w:rPr>
                <w:rFonts w:eastAsia="Arial" w:cs="Arial"/>
                <w:color w:val="auto"/>
              </w:rPr>
              <w:t xml:space="preserve"> a challenging environment </w:t>
            </w:r>
            <w:r w:rsidR="1CFD87DA" w:rsidRPr="20C5B965">
              <w:rPr>
                <w:rFonts w:eastAsia="Arial" w:cs="Arial"/>
                <w:color w:val="auto"/>
              </w:rPr>
              <w:t>for small businesses and seeks to help with this</w:t>
            </w:r>
            <w:r w:rsidR="6CF9E84A" w:rsidRPr="20C5B965">
              <w:rPr>
                <w:rFonts w:eastAsia="Arial" w:cs="Arial"/>
                <w:color w:val="auto"/>
              </w:rPr>
              <w:t>: our m</w:t>
            </w:r>
            <w:r w:rsidRPr="20C5B965">
              <w:rPr>
                <w:rFonts w:eastAsia="Arial" w:cs="Arial"/>
                <w:color w:val="auto"/>
              </w:rPr>
              <w:t>onthly city centre newsletter provid</w:t>
            </w:r>
            <w:r w:rsidR="2B0A7CAA" w:rsidRPr="20C5B965">
              <w:rPr>
                <w:rFonts w:eastAsia="Arial" w:cs="Arial"/>
                <w:color w:val="auto"/>
              </w:rPr>
              <w:t>es a wide range of useful</w:t>
            </w:r>
            <w:r w:rsidRPr="20C5B965">
              <w:rPr>
                <w:rFonts w:eastAsia="Arial" w:cs="Arial"/>
                <w:color w:val="auto"/>
              </w:rPr>
              <w:t xml:space="preserve"> information relating to the city centre</w:t>
            </w:r>
            <w:r w:rsidR="362AB03A" w:rsidRPr="20C5B965">
              <w:rPr>
                <w:rFonts w:eastAsia="Arial" w:cs="Arial"/>
                <w:color w:val="auto"/>
              </w:rPr>
              <w:t xml:space="preserve">; our </w:t>
            </w:r>
            <w:r w:rsidRPr="20C5B965">
              <w:rPr>
                <w:rFonts w:eastAsia="Arial" w:cs="Arial"/>
                <w:color w:val="auto"/>
              </w:rPr>
              <w:t xml:space="preserve">quarterly </w:t>
            </w:r>
            <w:r w:rsidR="49DCD465" w:rsidRPr="20C5B965">
              <w:rPr>
                <w:rFonts w:eastAsia="Arial" w:cs="Arial"/>
                <w:color w:val="auto"/>
              </w:rPr>
              <w:t>“</w:t>
            </w:r>
            <w:r w:rsidRPr="20C5B965">
              <w:rPr>
                <w:rFonts w:eastAsia="Arial" w:cs="Arial"/>
                <w:color w:val="auto"/>
              </w:rPr>
              <w:t>Talk of the Town</w:t>
            </w:r>
            <w:r w:rsidR="76E1F923" w:rsidRPr="20C5B965">
              <w:rPr>
                <w:rFonts w:eastAsia="Arial" w:cs="Arial"/>
                <w:color w:val="auto"/>
              </w:rPr>
              <w:t>” meetings rotate around city centre venues and are proving to be an increasingly popular way for small businesses to network and seek help and advice</w:t>
            </w:r>
            <w:r w:rsidR="7AF7E4A7" w:rsidRPr="20C5B965">
              <w:rPr>
                <w:rFonts w:eastAsia="Arial" w:cs="Arial"/>
                <w:color w:val="auto"/>
              </w:rPr>
              <w:t xml:space="preserve">; and our city centre </w:t>
            </w:r>
            <w:r w:rsidR="7AF7E4A7" w:rsidRPr="20C5B965">
              <w:rPr>
                <w:rFonts w:eastAsia="Arial" w:cs="Arial"/>
                <w:color w:val="auto"/>
              </w:rPr>
              <w:lastRenderedPageBreak/>
              <w:t>manager is available for one-to-one meetings to identify needs and sign-post further opportunities.</w:t>
            </w:r>
          </w:p>
          <w:p w14:paraId="67E0852D" w14:textId="031B76CD" w:rsidR="1E34A1A1" w:rsidRDefault="4228672A" w:rsidP="1E34A1A1">
            <w:pPr>
              <w:rPr>
                <w:rFonts w:eastAsia="Arial" w:cs="Arial"/>
                <w:color w:val="auto"/>
              </w:rPr>
            </w:pPr>
            <w:r w:rsidRPr="2B02DF04">
              <w:rPr>
                <w:rFonts w:eastAsia="Arial" w:cs="Arial"/>
                <w:color w:val="auto"/>
              </w:rPr>
              <w:t xml:space="preserve">On the Cowley Road, the Council has supported the creation of a new ongoing business-council series of meetings, so that independent businesses in that area have a regular chance to discuss issues and opportunities for improvement with the council </w:t>
            </w:r>
            <w:r w:rsidR="4080DD1E" w:rsidRPr="2B02DF04">
              <w:rPr>
                <w:rFonts w:eastAsia="Arial" w:cs="Arial"/>
                <w:color w:val="auto"/>
              </w:rPr>
              <w:t>and other agencies. It is hoped that this dialogue evolves into the businesses formalising their own association or grouping so that they have even more of a voice and ability to work well with the council</w:t>
            </w:r>
            <w:r w:rsidR="395FFAFE" w:rsidRPr="2B02DF04">
              <w:rPr>
                <w:rFonts w:eastAsia="Arial" w:cs="Arial"/>
                <w:color w:val="auto"/>
              </w:rPr>
              <w:t xml:space="preserve"> and we are offering to help with this. We have also offered support to independent businesses on the Botley Road.</w:t>
            </w:r>
          </w:p>
        </w:tc>
      </w:tr>
    </w:tbl>
    <w:p w14:paraId="6D78F414" w14:textId="7702EADC"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32C0FC9C" w14:textId="77777777" w:rsidTr="06CD7317">
        <w:trPr>
          <w:trHeight w:val="300"/>
        </w:trPr>
        <w:tc>
          <w:tcPr>
            <w:tcW w:w="9242" w:type="dxa"/>
            <w:gridSpan w:val="2"/>
          </w:tcPr>
          <w:p w14:paraId="1FF3D148" w14:textId="7FA6D6A8" w:rsidR="1E34A1A1" w:rsidRDefault="1E34A1A1" w:rsidP="1E34A1A1">
            <w:pPr>
              <w:pStyle w:val="Heading1"/>
              <w:rPr>
                <w:rFonts w:eastAsia="Arial" w:cs="Arial"/>
                <w:color w:val="auto"/>
              </w:rPr>
            </w:pPr>
            <w:bookmarkStart w:id="13" w:name="_Toc511615136"/>
            <w:r w:rsidRPr="196FDB2A">
              <w:rPr>
                <w:rFonts w:eastAsia="Arial" w:cs="Arial"/>
                <w:color w:val="auto"/>
              </w:rPr>
              <w:t>SB</w:t>
            </w:r>
            <w:r w:rsidR="2BF71569" w:rsidRPr="196FDB2A">
              <w:rPr>
                <w:rFonts w:eastAsia="Arial" w:cs="Arial"/>
                <w:color w:val="auto"/>
              </w:rPr>
              <w:t>7</w:t>
            </w:r>
            <w:r w:rsidRPr="196FDB2A">
              <w:rPr>
                <w:rFonts w:eastAsia="Arial" w:cs="Arial"/>
                <w:color w:val="auto"/>
              </w:rPr>
              <w:t xml:space="preserve"> From Cllr </w:t>
            </w:r>
            <w:r w:rsidR="0347D2DE" w:rsidRPr="196FDB2A">
              <w:rPr>
                <w:rFonts w:eastAsia="Arial" w:cs="Arial"/>
                <w:color w:val="auto"/>
              </w:rPr>
              <w:t>Aziz</w:t>
            </w:r>
            <w:r w:rsidRPr="196FDB2A">
              <w:rPr>
                <w:rFonts w:eastAsia="Arial" w:cs="Arial"/>
                <w:color w:val="auto"/>
              </w:rPr>
              <w:t xml:space="preserve"> to Cllr Brown – </w:t>
            </w:r>
            <w:r w:rsidR="60EDE1CD" w:rsidRPr="196FDB2A">
              <w:rPr>
                <w:rFonts w:eastAsia="Arial" w:cs="Arial"/>
                <w:color w:val="auto"/>
              </w:rPr>
              <w:t>Diversity representation in Cabinet</w:t>
            </w:r>
            <w:bookmarkEnd w:id="13"/>
          </w:p>
        </w:tc>
      </w:tr>
      <w:tr w:rsidR="1E34A1A1" w14:paraId="31EA0B0C" w14:textId="77777777" w:rsidTr="06CD7317">
        <w:trPr>
          <w:trHeight w:val="300"/>
        </w:trPr>
        <w:tc>
          <w:tcPr>
            <w:tcW w:w="4621" w:type="dxa"/>
          </w:tcPr>
          <w:p w14:paraId="3EEE8906" w14:textId="77777777" w:rsidR="1E34A1A1" w:rsidRDefault="1E34A1A1" w:rsidP="1E34A1A1">
            <w:pPr>
              <w:rPr>
                <w:rFonts w:eastAsia="Arial" w:cs="Arial"/>
                <w:b/>
                <w:bCs/>
                <w:color w:val="auto"/>
              </w:rPr>
            </w:pPr>
            <w:r w:rsidRPr="1E34A1A1">
              <w:rPr>
                <w:rFonts w:eastAsia="Arial" w:cs="Arial"/>
                <w:b/>
                <w:bCs/>
                <w:color w:val="auto"/>
              </w:rPr>
              <w:t>Question</w:t>
            </w:r>
          </w:p>
          <w:p w14:paraId="78874656" w14:textId="39078E9C" w:rsidR="06685793" w:rsidRDefault="06685793" w:rsidP="1E34A1A1">
            <w:pPr>
              <w:rPr>
                <w:rFonts w:eastAsia="Arial" w:cs="Arial"/>
                <w:color w:val="auto"/>
              </w:rPr>
            </w:pPr>
            <w:r w:rsidRPr="1E34A1A1">
              <w:rPr>
                <w:rFonts w:eastAsia="Arial" w:cs="Arial"/>
                <w:color w:val="auto"/>
              </w:rPr>
              <w:t>From October to November 2023, Oxford City Council has seen the resignation of two cabinet members, both are people of colour who are rooted in Oxford’s communities and has also seen most members of colour resign from the Labour Group.</w:t>
            </w:r>
          </w:p>
          <w:p w14:paraId="548EA054" w14:textId="604B8713" w:rsidR="06685793" w:rsidRDefault="06685793" w:rsidP="1E34A1A1">
            <w:pPr>
              <w:pStyle w:val="ListParagraph"/>
              <w:numPr>
                <w:ilvl w:val="0"/>
                <w:numId w:val="1"/>
              </w:numPr>
              <w:rPr>
                <w:rFonts w:eastAsia="Arial" w:cs="Arial"/>
                <w:color w:val="000000" w:themeColor="text1"/>
              </w:rPr>
            </w:pPr>
            <w:r w:rsidRPr="1E34A1A1">
              <w:rPr>
                <w:rFonts w:eastAsia="Arial" w:cs="Arial"/>
                <w:color w:val="000000" w:themeColor="text1"/>
              </w:rPr>
              <w:t>What work is being carried out by the rest of the Cabinet to ensure Oxford’s diverse communities voices and needs are being recognised and represented by the group?</w:t>
            </w:r>
          </w:p>
          <w:p w14:paraId="732B83BA" w14:textId="5030FFE1" w:rsidR="06685793" w:rsidRDefault="06685793" w:rsidP="1E34A1A1">
            <w:pPr>
              <w:pStyle w:val="ListParagraph"/>
              <w:numPr>
                <w:ilvl w:val="0"/>
                <w:numId w:val="1"/>
              </w:numPr>
              <w:rPr>
                <w:rFonts w:eastAsia="Arial" w:cs="Arial"/>
                <w:color w:val="000000" w:themeColor="text1"/>
              </w:rPr>
            </w:pPr>
            <w:r w:rsidRPr="1E34A1A1">
              <w:rPr>
                <w:rFonts w:eastAsia="Arial" w:cs="Arial"/>
                <w:color w:val="000000" w:themeColor="text1"/>
              </w:rPr>
              <w:t>Will the Leader confirm that she is committed to ensuing Oxford City Council has a Cabinet that represents the diversity of the residents of the city - as it did before Oxford Labour lost control of the council?</w:t>
            </w:r>
          </w:p>
        </w:tc>
        <w:tc>
          <w:tcPr>
            <w:tcW w:w="4621" w:type="dxa"/>
          </w:tcPr>
          <w:p w14:paraId="49042ED7" w14:textId="40CDD7D8" w:rsidR="1E34A1A1" w:rsidRDefault="1E34A1A1" w:rsidP="1E34A1A1">
            <w:pPr>
              <w:rPr>
                <w:rFonts w:eastAsia="Arial" w:cs="Arial"/>
                <w:b/>
                <w:bCs/>
                <w:color w:val="auto"/>
              </w:rPr>
            </w:pPr>
            <w:r w:rsidRPr="1E34A1A1">
              <w:rPr>
                <w:rFonts w:eastAsia="Arial" w:cs="Arial"/>
                <w:b/>
                <w:bCs/>
                <w:color w:val="auto"/>
              </w:rPr>
              <w:t>Written Response</w:t>
            </w:r>
          </w:p>
          <w:p w14:paraId="4E44627E" w14:textId="40EB75D8" w:rsidR="1E34A1A1" w:rsidRDefault="3056082A" w:rsidP="06CD7317">
            <w:pPr>
              <w:rPr>
                <w:rFonts w:eastAsia="Arial" w:cs="Arial"/>
                <w:color w:val="242424"/>
              </w:rPr>
            </w:pPr>
            <w:r w:rsidRPr="06CD7317">
              <w:rPr>
                <w:rFonts w:eastAsia="Arial" w:cs="Arial"/>
                <w:color w:val="242424"/>
              </w:rPr>
              <w:t xml:space="preserve">As Cllr Aziz has often said, </w:t>
            </w:r>
            <w:r w:rsidR="058915A1" w:rsidRPr="6E7A16AA">
              <w:rPr>
                <w:rFonts w:eastAsia="Arial" w:cs="Arial"/>
                <w:color w:val="242424"/>
              </w:rPr>
              <w:t>and I agree with her,</w:t>
            </w:r>
            <w:r w:rsidR="755F753A" w:rsidRPr="6E7A16AA">
              <w:rPr>
                <w:rFonts w:eastAsia="Arial" w:cs="Arial"/>
                <w:color w:val="242424"/>
              </w:rPr>
              <w:t xml:space="preserve"> </w:t>
            </w:r>
            <w:r w:rsidRPr="06CD7317">
              <w:rPr>
                <w:rFonts w:eastAsia="Arial" w:cs="Arial"/>
                <w:color w:val="242424"/>
              </w:rPr>
              <w:t xml:space="preserve">it is important that valuing diversity and listening to diverse communities does not fall on the shoulders only of those who </w:t>
            </w:r>
            <w:r w:rsidR="64D3C754" w:rsidRPr="6E7A16AA">
              <w:rPr>
                <w:rFonts w:eastAsia="Arial" w:cs="Arial"/>
                <w:color w:val="242424"/>
              </w:rPr>
              <w:t xml:space="preserve">themselves </w:t>
            </w:r>
            <w:r w:rsidRPr="06CD7317">
              <w:rPr>
                <w:rFonts w:eastAsia="Arial" w:cs="Arial"/>
                <w:color w:val="242424"/>
              </w:rPr>
              <w:t>come from those communities.</w:t>
            </w:r>
          </w:p>
          <w:p w14:paraId="30FBA989" w14:textId="6D4D18D9" w:rsidR="1E34A1A1" w:rsidRDefault="3056082A" w:rsidP="06CD7317">
            <w:pPr>
              <w:rPr>
                <w:rFonts w:eastAsia="Arial" w:cs="Arial"/>
                <w:color w:val="242424"/>
              </w:rPr>
            </w:pPr>
            <w:r w:rsidRPr="06CD7317">
              <w:rPr>
                <w:rFonts w:eastAsia="Arial" w:cs="Arial"/>
                <w:color w:val="242424"/>
              </w:rPr>
              <w:t>We have in place policies in the city council to ensure that we do listen to diverse communities, from the representative nature of our citizen’s panel to the outreach work that our officers do across our communities.</w:t>
            </w:r>
          </w:p>
          <w:p w14:paraId="2363F9AB" w14:textId="3F1F7BE7" w:rsidR="1E34A1A1" w:rsidRDefault="3056082A" w:rsidP="06CD7317">
            <w:pPr>
              <w:rPr>
                <w:rFonts w:eastAsia="Arial" w:cs="Arial"/>
                <w:color w:val="242424"/>
              </w:rPr>
            </w:pPr>
            <w:r w:rsidRPr="06CD7317">
              <w:rPr>
                <w:rFonts w:eastAsia="Arial" w:cs="Arial"/>
                <w:color w:val="242424"/>
              </w:rPr>
              <w:t>In addition, Labour councillors are regularly out on the doorstep listening to and talking with residents across the city.</w:t>
            </w:r>
          </w:p>
          <w:p w14:paraId="1A1299A5" w14:textId="242CC5A5" w:rsidR="1E34A1A1" w:rsidRDefault="0BEDC87F" w:rsidP="06CD7317">
            <w:pPr>
              <w:rPr>
                <w:rFonts w:eastAsia="Arial" w:cs="Arial"/>
                <w:color w:val="242424"/>
              </w:rPr>
            </w:pPr>
            <w:r w:rsidRPr="06CD7317">
              <w:rPr>
                <w:rFonts w:eastAsia="Arial" w:cs="Arial"/>
                <w:color w:val="242424"/>
              </w:rPr>
              <w:t>Our cabinet was and is representative of the ruling group’s diversity. I am sure it will continue to be so.</w:t>
            </w:r>
          </w:p>
        </w:tc>
      </w:tr>
    </w:tbl>
    <w:p w14:paraId="4C12F62B" w14:textId="7518E7A5"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3CBD4FCE" w14:textId="77777777" w:rsidTr="06CD7317">
        <w:trPr>
          <w:trHeight w:val="300"/>
        </w:trPr>
        <w:tc>
          <w:tcPr>
            <w:tcW w:w="9242" w:type="dxa"/>
            <w:gridSpan w:val="2"/>
          </w:tcPr>
          <w:p w14:paraId="0E039F26" w14:textId="5F1DB70A" w:rsidR="1E34A1A1" w:rsidRDefault="1E34A1A1" w:rsidP="1E34A1A1">
            <w:pPr>
              <w:pStyle w:val="Heading1"/>
              <w:rPr>
                <w:rFonts w:eastAsia="Arial" w:cs="Arial"/>
                <w:color w:val="auto"/>
              </w:rPr>
            </w:pPr>
            <w:bookmarkStart w:id="14" w:name="_Toc17030405"/>
            <w:r w:rsidRPr="196FDB2A">
              <w:rPr>
                <w:rFonts w:eastAsia="Arial" w:cs="Arial"/>
                <w:color w:val="auto"/>
              </w:rPr>
              <w:t>SB</w:t>
            </w:r>
            <w:r w:rsidR="0C87675C" w:rsidRPr="196FDB2A">
              <w:rPr>
                <w:rFonts w:eastAsia="Arial" w:cs="Arial"/>
                <w:color w:val="auto"/>
              </w:rPr>
              <w:t>8</w:t>
            </w:r>
            <w:r w:rsidRPr="196FDB2A">
              <w:rPr>
                <w:rFonts w:eastAsia="Arial" w:cs="Arial"/>
                <w:color w:val="auto"/>
              </w:rPr>
              <w:t xml:space="preserve"> From Cllr </w:t>
            </w:r>
            <w:r w:rsidR="317197CA" w:rsidRPr="196FDB2A">
              <w:rPr>
                <w:rFonts w:eastAsia="Arial" w:cs="Arial"/>
                <w:color w:val="auto"/>
              </w:rPr>
              <w:t>Aziz</w:t>
            </w:r>
            <w:r w:rsidRPr="196FDB2A">
              <w:rPr>
                <w:rFonts w:eastAsia="Arial" w:cs="Arial"/>
                <w:color w:val="auto"/>
              </w:rPr>
              <w:t xml:space="preserve"> to Cllr Brown – </w:t>
            </w:r>
            <w:r w:rsidR="5F2C236D" w:rsidRPr="196FDB2A">
              <w:rPr>
                <w:rFonts w:eastAsia="Arial" w:cs="Arial"/>
                <w:color w:val="auto"/>
              </w:rPr>
              <w:t>Leader’s call for</w:t>
            </w:r>
            <w:r w:rsidR="654C0759" w:rsidRPr="196FDB2A">
              <w:rPr>
                <w:rFonts w:eastAsia="Arial" w:cs="Arial"/>
                <w:color w:val="auto"/>
              </w:rPr>
              <w:t xml:space="preserve"> action on rising Palestinian civilian casualties</w:t>
            </w:r>
            <w:bookmarkEnd w:id="14"/>
          </w:p>
        </w:tc>
      </w:tr>
      <w:tr w:rsidR="1E34A1A1" w14:paraId="474B8F2F" w14:textId="77777777" w:rsidTr="06CD7317">
        <w:trPr>
          <w:trHeight w:val="300"/>
        </w:trPr>
        <w:tc>
          <w:tcPr>
            <w:tcW w:w="4621" w:type="dxa"/>
          </w:tcPr>
          <w:p w14:paraId="3209C3CA" w14:textId="77777777" w:rsidR="1E34A1A1" w:rsidRDefault="1E34A1A1" w:rsidP="1E34A1A1">
            <w:pPr>
              <w:rPr>
                <w:rFonts w:eastAsia="Arial" w:cs="Arial"/>
                <w:b/>
                <w:bCs/>
                <w:color w:val="auto"/>
              </w:rPr>
            </w:pPr>
            <w:r w:rsidRPr="1E34A1A1">
              <w:rPr>
                <w:rFonts w:eastAsia="Arial" w:cs="Arial"/>
                <w:b/>
                <w:bCs/>
                <w:color w:val="auto"/>
              </w:rPr>
              <w:lastRenderedPageBreak/>
              <w:t>Question</w:t>
            </w:r>
          </w:p>
          <w:p w14:paraId="472DCD4B" w14:textId="10758EED" w:rsidR="7CFBEBD6" w:rsidRDefault="7CFBEBD6" w:rsidP="1E34A1A1">
            <w:pPr>
              <w:rPr>
                <w:rFonts w:eastAsia="Arial" w:cs="Arial"/>
                <w:color w:val="auto"/>
              </w:rPr>
            </w:pPr>
            <w:r w:rsidRPr="1E34A1A1">
              <w:rPr>
                <w:rFonts w:eastAsia="Arial" w:cs="Arial"/>
                <w:color w:val="auto"/>
              </w:rPr>
              <w:t>Has the council leader written to the Mayor of Ramallah and other institutions in our twinned city to share her and Oxford residents alarm and horror at the sharp rise in killings and detentions of Palestinian civilians?</w:t>
            </w:r>
          </w:p>
        </w:tc>
        <w:tc>
          <w:tcPr>
            <w:tcW w:w="4621" w:type="dxa"/>
          </w:tcPr>
          <w:p w14:paraId="7BEEE580" w14:textId="3B470D4A" w:rsidR="1E34A1A1" w:rsidRDefault="1E34A1A1" w:rsidP="1E34A1A1">
            <w:pPr>
              <w:rPr>
                <w:rFonts w:eastAsia="Arial" w:cs="Arial"/>
                <w:b/>
                <w:bCs/>
                <w:color w:val="auto"/>
              </w:rPr>
            </w:pPr>
            <w:r w:rsidRPr="1E34A1A1">
              <w:rPr>
                <w:rFonts w:eastAsia="Arial" w:cs="Arial"/>
                <w:b/>
                <w:bCs/>
                <w:color w:val="auto"/>
              </w:rPr>
              <w:t>Written Response</w:t>
            </w:r>
          </w:p>
          <w:p w14:paraId="71F95FAC" w14:textId="7CF58BF9" w:rsidR="1E34A1A1" w:rsidRDefault="1E34A1A1" w:rsidP="1E34A1A1">
            <w:pPr>
              <w:rPr>
                <w:rFonts w:eastAsia="Arial" w:cs="Arial"/>
                <w:b/>
                <w:bCs/>
                <w:color w:val="auto"/>
              </w:rPr>
            </w:pPr>
            <w:r w:rsidRPr="1E34A1A1">
              <w:rPr>
                <w:rFonts w:eastAsia="Arial" w:cs="Arial"/>
                <w:b/>
                <w:bCs/>
                <w:color w:val="auto"/>
              </w:rPr>
              <w:t>Author:</w:t>
            </w:r>
          </w:p>
          <w:p w14:paraId="084371C6" w14:textId="2C0B57D0" w:rsidR="1E34A1A1" w:rsidRDefault="18C546C4" w:rsidP="1E34A1A1">
            <w:pPr>
              <w:rPr>
                <w:rFonts w:eastAsia="Arial" w:cs="Arial"/>
                <w:color w:val="242424"/>
              </w:rPr>
            </w:pPr>
            <w:r w:rsidRPr="06CD7317">
              <w:rPr>
                <w:rFonts w:eastAsia="Arial" w:cs="Arial"/>
                <w:color w:val="242424"/>
              </w:rPr>
              <w:t xml:space="preserve">Yes. I </w:t>
            </w:r>
            <w:r w:rsidR="184114A2" w:rsidRPr="06CD7317">
              <w:rPr>
                <w:rFonts w:eastAsia="Arial" w:cs="Arial"/>
                <w:color w:val="242424"/>
              </w:rPr>
              <w:t>wrote to the Mayor of Ramallah in December.</w:t>
            </w:r>
          </w:p>
        </w:tc>
      </w:tr>
    </w:tbl>
    <w:p w14:paraId="2D58411E" w14:textId="1188AAFA"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51EEED28" w14:textId="77777777" w:rsidTr="3D91CD08">
        <w:trPr>
          <w:trHeight w:val="300"/>
        </w:trPr>
        <w:tc>
          <w:tcPr>
            <w:tcW w:w="9242" w:type="dxa"/>
            <w:gridSpan w:val="2"/>
          </w:tcPr>
          <w:p w14:paraId="12814637" w14:textId="7AF49E5D" w:rsidR="1E34A1A1" w:rsidRDefault="1E34A1A1" w:rsidP="1E34A1A1">
            <w:pPr>
              <w:pStyle w:val="Heading1"/>
              <w:rPr>
                <w:rFonts w:eastAsia="Arial" w:cs="Arial"/>
                <w:color w:val="auto"/>
              </w:rPr>
            </w:pPr>
            <w:bookmarkStart w:id="15" w:name="_Toc807423634"/>
            <w:r w:rsidRPr="196FDB2A">
              <w:rPr>
                <w:rFonts w:eastAsia="Arial" w:cs="Arial"/>
                <w:color w:val="auto"/>
              </w:rPr>
              <w:t>SB</w:t>
            </w:r>
            <w:r w:rsidR="62FCF2FE" w:rsidRPr="196FDB2A">
              <w:rPr>
                <w:rFonts w:eastAsia="Arial" w:cs="Arial"/>
                <w:color w:val="auto"/>
              </w:rPr>
              <w:t>9</w:t>
            </w:r>
            <w:r w:rsidRPr="196FDB2A">
              <w:rPr>
                <w:rFonts w:eastAsia="Arial" w:cs="Arial"/>
                <w:color w:val="auto"/>
              </w:rPr>
              <w:t xml:space="preserve"> From Cllr </w:t>
            </w:r>
            <w:r w:rsidR="76D5A23E" w:rsidRPr="196FDB2A">
              <w:rPr>
                <w:rFonts w:eastAsia="Arial" w:cs="Arial"/>
                <w:color w:val="auto"/>
              </w:rPr>
              <w:t>Aziz</w:t>
            </w:r>
            <w:r w:rsidRPr="196FDB2A">
              <w:rPr>
                <w:rFonts w:eastAsia="Arial" w:cs="Arial"/>
                <w:color w:val="auto"/>
              </w:rPr>
              <w:t xml:space="preserve"> to Cllr Brown – </w:t>
            </w:r>
            <w:r w:rsidR="5348808B" w:rsidRPr="196FDB2A">
              <w:rPr>
                <w:rFonts w:eastAsia="Arial" w:cs="Arial"/>
                <w:color w:val="auto"/>
              </w:rPr>
              <w:t>Flying the Palestinian flag</w:t>
            </w:r>
            <w:bookmarkEnd w:id="15"/>
          </w:p>
        </w:tc>
      </w:tr>
      <w:tr w:rsidR="1E34A1A1" w14:paraId="086ED3C7" w14:textId="77777777" w:rsidTr="3D91CD08">
        <w:trPr>
          <w:trHeight w:val="300"/>
        </w:trPr>
        <w:tc>
          <w:tcPr>
            <w:tcW w:w="4621" w:type="dxa"/>
          </w:tcPr>
          <w:p w14:paraId="0FEF71BC" w14:textId="77777777" w:rsidR="1E34A1A1" w:rsidRDefault="1E34A1A1" w:rsidP="1E34A1A1">
            <w:pPr>
              <w:rPr>
                <w:rFonts w:eastAsia="Arial" w:cs="Arial"/>
                <w:b/>
                <w:bCs/>
                <w:color w:val="auto"/>
              </w:rPr>
            </w:pPr>
            <w:r w:rsidRPr="1E34A1A1">
              <w:rPr>
                <w:rFonts w:eastAsia="Arial" w:cs="Arial"/>
                <w:b/>
                <w:bCs/>
                <w:color w:val="auto"/>
              </w:rPr>
              <w:t>Question</w:t>
            </w:r>
          </w:p>
          <w:p w14:paraId="77C5593C" w14:textId="1B2C6D5A" w:rsidR="317F8860" w:rsidRDefault="317F8860" w:rsidP="1E34A1A1">
            <w:pPr>
              <w:rPr>
                <w:rFonts w:eastAsia="Arial" w:cs="Arial"/>
                <w:color w:val="auto"/>
              </w:rPr>
            </w:pPr>
            <w:r w:rsidRPr="1E34A1A1">
              <w:rPr>
                <w:rFonts w:eastAsia="Arial" w:cs="Arial"/>
                <w:color w:val="auto"/>
              </w:rPr>
              <w:t xml:space="preserve">When Russia invaded Ukraine in 2022, Oxford ended its twinning relationship with the Russian City of Perm, </w:t>
            </w:r>
            <w:proofErr w:type="gramStart"/>
            <w:r w:rsidRPr="1E34A1A1">
              <w:rPr>
                <w:rFonts w:eastAsia="Arial" w:cs="Arial"/>
                <w:color w:val="auto"/>
              </w:rPr>
              <w:t>and also</w:t>
            </w:r>
            <w:proofErr w:type="gramEnd"/>
            <w:r w:rsidRPr="1E34A1A1">
              <w:rPr>
                <w:rFonts w:eastAsia="Arial" w:cs="Arial"/>
                <w:color w:val="auto"/>
              </w:rPr>
              <w:t xml:space="preserve"> flew the flag of Ukraine from the Town Hall. Will the Palestinian flag be flown from the Town Hall once the flag mast is fixed?</w:t>
            </w:r>
          </w:p>
        </w:tc>
        <w:tc>
          <w:tcPr>
            <w:tcW w:w="4621" w:type="dxa"/>
          </w:tcPr>
          <w:p w14:paraId="2EAF866E" w14:textId="3B470D4A" w:rsidR="1E34A1A1" w:rsidRDefault="1E34A1A1" w:rsidP="1E34A1A1">
            <w:pPr>
              <w:rPr>
                <w:rFonts w:eastAsia="Arial" w:cs="Arial"/>
                <w:b/>
                <w:bCs/>
                <w:color w:val="auto"/>
              </w:rPr>
            </w:pPr>
            <w:r w:rsidRPr="1E34A1A1">
              <w:rPr>
                <w:rFonts w:eastAsia="Arial" w:cs="Arial"/>
                <w:b/>
                <w:bCs/>
                <w:color w:val="auto"/>
              </w:rPr>
              <w:t>Written Response</w:t>
            </w:r>
          </w:p>
          <w:p w14:paraId="3EA5F3D3" w14:textId="7CF58BF9" w:rsidR="1E34A1A1" w:rsidRDefault="1E34A1A1" w:rsidP="1E34A1A1">
            <w:pPr>
              <w:rPr>
                <w:rFonts w:eastAsia="Arial" w:cs="Arial"/>
                <w:b/>
                <w:bCs/>
                <w:color w:val="auto"/>
              </w:rPr>
            </w:pPr>
            <w:r w:rsidRPr="1E34A1A1">
              <w:rPr>
                <w:rFonts w:eastAsia="Arial" w:cs="Arial"/>
                <w:b/>
                <w:bCs/>
                <w:color w:val="auto"/>
              </w:rPr>
              <w:t>Author:</w:t>
            </w:r>
          </w:p>
          <w:p w14:paraId="40BEB0C2" w14:textId="383BBEE3" w:rsidR="1E34A1A1" w:rsidRDefault="7E2B5331" w:rsidP="1E34A1A1">
            <w:pPr>
              <w:rPr>
                <w:rFonts w:eastAsia="Arial" w:cs="Arial"/>
                <w:color w:val="242424"/>
              </w:rPr>
            </w:pPr>
            <w:r w:rsidRPr="3D91CD08">
              <w:rPr>
                <w:rFonts w:eastAsia="Arial" w:cs="Arial"/>
                <w:color w:val="242424"/>
              </w:rPr>
              <w:t>We are flying the City of Oxford flag at half</w:t>
            </w:r>
            <w:r w:rsidR="55622DAF" w:rsidRPr="3D91CD08">
              <w:rPr>
                <w:rFonts w:eastAsia="Arial" w:cs="Arial"/>
                <w:color w:val="242424"/>
              </w:rPr>
              <w:t>-</w:t>
            </w:r>
            <w:r w:rsidRPr="3D91CD08">
              <w:rPr>
                <w:rFonts w:eastAsia="Arial" w:cs="Arial"/>
                <w:color w:val="242424"/>
              </w:rPr>
              <w:t xml:space="preserve">mast </w:t>
            </w:r>
            <w:r w:rsidR="18BED21C" w:rsidRPr="680D34C3">
              <w:rPr>
                <w:rFonts w:eastAsia="Arial" w:cs="Arial"/>
                <w:color w:val="242424"/>
              </w:rPr>
              <w:t>again as we did previously. One</w:t>
            </w:r>
            <w:r w:rsidRPr="3D91CD08">
              <w:rPr>
                <w:rFonts w:eastAsia="Arial" w:cs="Arial"/>
                <w:color w:val="242424"/>
              </w:rPr>
              <w:t xml:space="preserve"> of our </w:t>
            </w:r>
            <w:r w:rsidR="18BED21C" w:rsidRPr="680D34C3">
              <w:rPr>
                <w:rFonts w:eastAsia="Arial" w:cs="Arial"/>
                <w:color w:val="242424"/>
              </w:rPr>
              <w:t>flagpoles is still out</w:t>
            </w:r>
            <w:r w:rsidRPr="3D91CD08">
              <w:rPr>
                <w:rFonts w:eastAsia="Arial" w:cs="Arial"/>
                <w:color w:val="242424"/>
              </w:rPr>
              <w:t xml:space="preserve"> of </w:t>
            </w:r>
            <w:r w:rsidR="18BED21C" w:rsidRPr="680D34C3">
              <w:rPr>
                <w:rFonts w:eastAsia="Arial" w:cs="Arial"/>
                <w:color w:val="242424"/>
              </w:rPr>
              <w:t>action</w:t>
            </w:r>
            <w:r w:rsidRPr="3D91CD08">
              <w:rPr>
                <w:rFonts w:eastAsia="Arial" w:cs="Arial"/>
                <w:color w:val="242424"/>
              </w:rPr>
              <w:t xml:space="preserve"> and</w:t>
            </w:r>
            <w:r w:rsidR="31449663" w:rsidRPr="3D91CD08">
              <w:rPr>
                <w:rFonts w:eastAsia="Arial" w:cs="Arial"/>
                <w:color w:val="242424"/>
              </w:rPr>
              <w:t xml:space="preserve"> </w:t>
            </w:r>
            <w:r w:rsidR="18BED21C" w:rsidRPr="680D34C3">
              <w:rPr>
                <w:rFonts w:eastAsia="Arial" w:cs="Arial"/>
                <w:color w:val="242424"/>
              </w:rPr>
              <w:t>likely to be so for quite some time</w:t>
            </w:r>
            <w:r w:rsidR="33A4CC54" w:rsidRPr="680D34C3">
              <w:rPr>
                <w:rFonts w:eastAsia="Arial" w:cs="Arial"/>
                <w:color w:val="242424"/>
              </w:rPr>
              <w:t xml:space="preserve"> as work is needed to make </w:t>
            </w:r>
            <w:r w:rsidR="463BC82E" w:rsidRPr="6E7A16AA">
              <w:rPr>
                <w:rFonts w:eastAsia="Arial" w:cs="Arial"/>
                <w:color w:val="242424"/>
              </w:rPr>
              <w:t xml:space="preserve">the </w:t>
            </w:r>
            <w:r w:rsidR="269CB6F2" w:rsidRPr="71A04800">
              <w:rPr>
                <w:rFonts w:eastAsia="Arial" w:cs="Arial"/>
                <w:color w:val="242424"/>
              </w:rPr>
              <w:t xml:space="preserve">access way </w:t>
            </w:r>
            <w:r w:rsidR="269CB6F2" w:rsidRPr="13B2E68B">
              <w:rPr>
                <w:rFonts w:eastAsia="Arial" w:cs="Arial"/>
                <w:color w:val="242424"/>
              </w:rPr>
              <w:t xml:space="preserve">across the roof </w:t>
            </w:r>
            <w:r w:rsidR="269CB6F2" w:rsidRPr="40F1A010">
              <w:rPr>
                <w:rFonts w:eastAsia="Arial" w:cs="Arial"/>
                <w:color w:val="242424"/>
              </w:rPr>
              <w:t xml:space="preserve">safe for staff </w:t>
            </w:r>
            <w:r w:rsidR="53A1D386" w:rsidRPr="6E7A16AA">
              <w:rPr>
                <w:rFonts w:eastAsia="Arial" w:cs="Arial"/>
                <w:color w:val="242424"/>
              </w:rPr>
              <w:t>to access it</w:t>
            </w:r>
            <w:r w:rsidR="0D931E6B" w:rsidRPr="6E7A16AA">
              <w:rPr>
                <w:rFonts w:eastAsia="Arial" w:cs="Arial"/>
                <w:color w:val="242424"/>
              </w:rPr>
              <w:t>.</w:t>
            </w:r>
          </w:p>
        </w:tc>
      </w:tr>
      <w:tr w:rsidR="008B71F4" w:rsidRPr="004D01A1" w14:paraId="3F709BBD" w14:textId="77777777" w:rsidTr="008B71F4">
        <w:trPr>
          <w:trHeight w:val="300"/>
        </w:trPr>
        <w:tc>
          <w:tcPr>
            <w:tcW w:w="4621" w:type="dxa"/>
          </w:tcPr>
          <w:p w14:paraId="10D4994F" w14:textId="77777777" w:rsidR="00DD66D2" w:rsidRPr="006D094F" w:rsidRDefault="009423BF" w:rsidP="00293651">
            <w:pPr>
              <w:rPr>
                <w:rFonts w:eastAsia="Arial" w:cs="Arial"/>
                <w:b/>
                <w:bCs/>
                <w:i/>
                <w:iCs/>
                <w:color w:val="auto"/>
              </w:rPr>
            </w:pPr>
            <w:r w:rsidRPr="006D094F">
              <w:rPr>
                <w:rFonts w:eastAsia="Arial" w:cs="Arial"/>
                <w:b/>
                <w:bCs/>
                <w:i/>
                <w:iCs/>
                <w:color w:val="auto"/>
              </w:rPr>
              <w:t xml:space="preserve">Supplementary </w:t>
            </w:r>
            <w:r w:rsidR="00DD66D2" w:rsidRPr="006D094F">
              <w:rPr>
                <w:rFonts w:eastAsia="Arial" w:cs="Arial"/>
                <w:b/>
                <w:bCs/>
                <w:i/>
                <w:iCs/>
                <w:color w:val="auto"/>
              </w:rPr>
              <w:t>Question</w:t>
            </w:r>
          </w:p>
          <w:p w14:paraId="6DB92C38" w14:textId="77777777" w:rsidR="00DD66D2" w:rsidRDefault="001B23F9" w:rsidP="00293651">
            <w:pPr>
              <w:rPr>
                <w:rFonts w:eastAsia="Arial" w:cs="Arial"/>
                <w:i/>
                <w:iCs/>
                <w:color w:val="auto"/>
              </w:rPr>
            </w:pPr>
            <w:r w:rsidRPr="00DD66D2">
              <w:rPr>
                <w:rFonts w:eastAsia="Arial" w:cs="Arial"/>
                <w:i/>
                <w:iCs/>
                <w:color w:val="auto"/>
              </w:rPr>
              <w:t>Can we get an</w:t>
            </w:r>
            <w:r>
              <w:rPr>
                <w:rFonts w:eastAsia="Arial" w:cs="Arial"/>
                <w:b/>
                <w:bCs/>
                <w:color w:val="auto"/>
              </w:rPr>
              <w:t xml:space="preserve"> </w:t>
            </w:r>
            <w:r w:rsidRPr="00DD66D2">
              <w:rPr>
                <w:rFonts w:eastAsia="Arial" w:cs="Arial"/>
                <w:i/>
                <w:iCs/>
                <w:color w:val="auto"/>
              </w:rPr>
              <w:t xml:space="preserve">idea of how long its going to take to fix this </w:t>
            </w:r>
            <w:r w:rsidR="001F5569" w:rsidRPr="00DD66D2">
              <w:rPr>
                <w:rFonts w:eastAsia="Arial" w:cs="Arial"/>
                <w:i/>
                <w:iCs/>
                <w:color w:val="auto"/>
              </w:rPr>
              <w:t>flagpole</w:t>
            </w:r>
            <w:r w:rsidRPr="00DD66D2">
              <w:rPr>
                <w:rFonts w:eastAsia="Arial" w:cs="Arial"/>
                <w:i/>
                <w:iCs/>
                <w:color w:val="auto"/>
              </w:rPr>
              <w:t xml:space="preserve"> and what </w:t>
            </w:r>
            <w:proofErr w:type="gramStart"/>
            <w:r w:rsidRPr="00DD66D2">
              <w:rPr>
                <w:rFonts w:eastAsia="Arial" w:cs="Arial"/>
                <w:i/>
                <w:iCs/>
                <w:color w:val="auto"/>
              </w:rPr>
              <w:t>is</w:t>
            </w:r>
            <w:proofErr w:type="gramEnd"/>
            <w:r w:rsidRPr="00DD66D2">
              <w:rPr>
                <w:rFonts w:eastAsia="Arial" w:cs="Arial"/>
                <w:i/>
                <w:iCs/>
                <w:color w:val="auto"/>
              </w:rPr>
              <w:t xml:space="preserve"> the actual hold up?</w:t>
            </w:r>
            <w:r w:rsidR="00210F13" w:rsidRPr="00DD66D2">
              <w:rPr>
                <w:rFonts w:eastAsia="Arial" w:cs="Arial"/>
                <w:i/>
                <w:iCs/>
                <w:color w:val="auto"/>
              </w:rPr>
              <w:t xml:space="preserve"> </w:t>
            </w:r>
          </w:p>
          <w:p w14:paraId="15AB049A" w14:textId="192F6BAD" w:rsidR="00C66ADE" w:rsidRPr="00DD66D2" w:rsidRDefault="00210F13" w:rsidP="00293651">
            <w:pPr>
              <w:rPr>
                <w:rFonts w:eastAsia="Arial" w:cs="Arial"/>
                <w:i/>
                <w:iCs/>
                <w:color w:val="auto"/>
              </w:rPr>
            </w:pPr>
            <w:r w:rsidRPr="00DD66D2">
              <w:rPr>
                <w:rFonts w:eastAsia="Arial" w:cs="Arial"/>
                <w:i/>
                <w:iCs/>
                <w:color w:val="auto"/>
              </w:rPr>
              <w:t xml:space="preserve">When was it first discovered that the flagpole was </w:t>
            </w:r>
            <w:r w:rsidR="003B5446" w:rsidRPr="00DD66D2">
              <w:rPr>
                <w:rFonts w:eastAsia="Arial" w:cs="Arial"/>
                <w:i/>
                <w:iCs/>
                <w:color w:val="auto"/>
              </w:rPr>
              <w:t>out of action</w:t>
            </w:r>
            <w:r w:rsidR="00DD66D2">
              <w:rPr>
                <w:rFonts w:eastAsia="Arial" w:cs="Arial"/>
                <w:i/>
                <w:iCs/>
                <w:color w:val="auto"/>
              </w:rPr>
              <w:t>,</w:t>
            </w:r>
            <w:r w:rsidR="003B5446" w:rsidRPr="00DD66D2">
              <w:rPr>
                <w:rFonts w:eastAsia="Arial" w:cs="Arial"/>
                <w:i/>
                <w:iCs/>
                <w:color w:val="auto"/>
              </w:rPr>
              <w:t xml:space="preserve"> because o</w:t>
            </w:r>
            <w:r w:rsidR="00C66ADE" w:rsidRPr="00DD66D2">
              <w:rPr>
                <w:rFonts w:eastAsia="Arial" w:cs="Arial"/>
                <w:i/>
                <w:iCs/>
                <w:color w:val="auto"/>
              </w:rPr>
              <w:t xml:space="preserve">bviously this </w:t>
            </w:r>
            <w:r w:rsidR="001F5569" w:rsidRPr="00DD66D2">
              <w:rPr>
                <w:rFonts w:eastAsia="Arial" w:cs="Arial"/>
                <w:i/>
                <w:iCs/>
                <w:color w:val="auto"/>
              </w:rPr>
              <w:t>flagpole</w:t>
            </w:r>
            <w:r w:rsidR="00C66ADE" w:rsidRPr="00DD66D2">
              <w:rPr>
                <w:rFonts w:eastAsia="Arial" w:cs="Arial"/>
                <w:i/>
                <w:iCs/>
                <w:color w:val="auto"/>
              </w:rPr>
              <w:t xml:space="preserve"> </w:t>
            </w:r>
            <w:r w:rsidR="003B5446" w:rsidRPr="00DD66D2">
              <w:rPr>
                <w:rFonts w:eastAsia="Arial" w:cs="Arial"/>
                <w:i/>
                <w:iCs/>
                <w:color w:val="auto"/>
              </w:rPr>
              <w:t>is used to fly flags for different occasions</w:t>
            </w:r>
            <w:r w:rsidR="00DD66D2">
              <w:rPr>
                <w:rFonts w:eastAsia="Arial" w:cs="Arial"/>
                <w:i/>
                <w:iCs/>
                <w:color w:val="auto"/>
              </w:rPr>
              <w:t>,</w:t>
            </w:r>
            <w:r w:rsidR="003B5446" w:rsidRPr="00DD66D2">
              <w:rPr>
                <w:rFonts w:eastAsia="Arial" w:cs="Arial"/>
                <w:i/>
                <w:iCs/>
                <w:color w:val="auto"/>
              </w:rPr>
              <w:t xml:space="preserve"> I find it concerning that the </w:t>
            </w:r>
            <w:r w:rsidR="00904613" w:rsidRPr="00DD66D2">
              <w:rPr>
                <w:rFonts w:eastAsia="Arial" w:cs="Arial"/>
                <w:i/>
                <w:iCs/>
                <w:color w:val="auto"/>
              </w:rPr>
              <w:t>fact</w:t>
            </w:r>
            <w:r w:rsidR="003B5446" w:rsidRPr="00DD66D2">
              <w:rPr>
                <w:rFonts w:eastAsia="Arial" w:cs="Arial"/>
                <w:i/>
                <w:iCs/>
                <w:color w:val="auto"/>
              </w:rPr>
              <w:t xml:space="preserve"> this </w:t>
            </w:r>
            <w:proofErr w:type="gramStart"/>
            <w:r w:rsidR="003B5446" w:rsidRPr="00DD66D2">
              <w:rPr>
                <w:rFonts w:eastAsia="Arial" w:cs="Arial"/>
                <w:i/>
                <w:iCs/>
                <w:color w:val="auto"/>
              </w:rPr>
              <w:t>flag pole</w:t>
            </w:r>
            <w:proofErr w:type="gramEnd"/>
            <w:r w:rsidR="003B5446" w:rsidRPr="00DD66D2">
              <w:rPr>
                <w:rFonts w:eastAsia="Arial" w:cs="Arial"/>
                <w:i/>
                <w:iCs/>
                <w:color w:val="auto"/>
              </w:rPr>
              <w:t xml:space="preserve"> is out of action was not excused upon earlier</w:t>
            </w:r>
            <w:r w:rsidR="009E36A7" w:rsidRPr="00DD66D2">
              <w:rPr>
                <w:rFonts w:eastAsia="Arial" w:cs="Arial"/>
                <w:i/>
                <w:iCs/>
                <w:color w:val="auto"/>
              </w:rPr>
              <w:t xml:space="preserve"> or flagged earlier. I would like to get clarity on how long r</w:t>
            </w:r>
            <w:r w:rsidR="00C66ADE" w:rsidRPr="00DD66D2">
              <w:rPr>
                <w:rFonts w:eastAsia="Arial" w:cs="Arial"/>
                <w:i/>
                <w:iCs/>
                <w:color w:val="auto"/>
              </w:rPr>
              <w:t xml:space="preserve">epairs </w:t>
            </w:r>
            <w:r w:rsidR="00904613" w:rsidRPr="00DD66D2">
              <w:rPr>
                <w:rFonts w:eastAsia="Arial" w:cs="Arial"/>
                <w:i/>
                <w:iCs/>
                <w:color w:val="auto"/>
              </w:rPr>
              <w:t>will</w:t>
            </w:r>
            <w:r w:rsidR="00C66ADE" w:rsidRPr="00DD66D2">
              <w:rPr>
                <w:rFonts w:eastAsia="Arial" w:cs="Arial"/>
                <w:i/>
                <w:iCs/>
                <w:color w:val="auto"/>
              </w:rPr>
              <w:t xml:space="preserve"> take place.</w:t>
            </w:r>
          </w:p>
          <w:p w14:paraId="029D9B28" w14:textId="27074689" w:rsidR="00C66ADE" w:rsidRPr="1E34A1A1" w:rsidRDefault="00C66ADE" w:rsidP="00293651">
            <w:pPr>
              <w:rPr>
                <w:rFonts w:eastAsia="Arial" w:cs="Arial"/>
                <w:b/>
                <w:bCs/>
                <w:color w:val="auto"/>
              </w:rPr>
            </w:pPr>
            <w:r w:rsidRPr="00DD66D2">
              <w:rPr>
                <w:rFonts w:eastAsia="Arial" w:cs="Arial"/>
                <w:i/>
                <w:iCs/>
                <w:color w:val="auto"/>
              </w:rPr>
              <w:t>Th</w:t>
            </w:r>
            <w:r w:rsidR="0076415D" w:rsidRPr="00DD66D2">
              <w:rPr>
                <w:rFonts w:eastAsia="Arial" w:cs="Arial"/>
                <w:i/>
                <w:iCs/>
                <w:color w:val="auto"/>
              </w:rPr>
              <w:t>ere is</w:t>
            </w:r>
            <w:r w:rsidRPr="00DD66D2">
              <w:rPr>
                <w:rFonts w:eastAsia="Arial" w:cs="Arial"/>
                <w:i/>
                <w:iCs/>
                <w:color w:val="auto"/>
              </w:rPr>
              <w:t xml:space="preserve"> concern among so</w:t>
            </w:r>
            <w:r w:rsidR="0076415D" w:rsidRPr="00DD66D2">
              <w:rPr>
                <w:rFonts w:eastAsia="Arial" w:cs="Arial"/>
                <w:i/>
                <w:iCs/>
                <w:color w:val="auto"/>
              </w:rPr>
              <w:t>me</w:t>
            </w:r>
            <w:r w:rsidRPr="00DD66D2">
              <w:rPr>
                <w:rFonts w:eastAsia="Arial" w:cs="Arial"/>
                <w:i/>
                <w:iCs/>
                <w:color w:val="auto"/>
              </w:rPr>
              <w:t xml:space="preserve"> residents</w:t>
            </w:r>
            <w:r w:rsidR="0087026C">
              <w:rPr>
                <w:rFonts w:eastAsia="Arial" w:cs="Arial"/>
                <w:i/>
                <w:iCs/>
                <w:color w:val="auto"/>
              </w:rPr>
              <w:t xml:space="preserve"> that this Council is trying to ‘fudge’ flying the Palestinian flag</w:t>
            </w:r>
            <w:r w:rsidR="001F5569" w:rsidRPr="00DD66D2">
              <w:rPr>
                <w:rFonts w:eastAsia="Arial" w:cs="Arial"/>
                <w:i/>
                <w:iCs/>
                <w:color w:val="auto"/>
              </w:rPr>
              <w:t>.</w:t>
            </w:r>
            <w:r w:rsidR="00457BFA" w:rsidRPr="00DD66D2">
              <w:rPr>
                <w:rFonts w:eastAsia="Arial" w:cs="Arial"/>
                <w:i/>
                <w:iCs/>
                <w:color w:val="auto"/>
              </w:rPr>
              <w:t xml:space="preserve"> I think for accountability and transparency</w:t>
            </w:r>
            <w:r w:rsidR="00CB6C15">
              <w:rPr>
                <w:rFonts w:eastAsia="Arial" w:cs="Arial"/>
                <w:i/>
                <w:iCs/>
                <w:color w:val="auto"/>
              </w:rPr>
              <w:t>,</w:t>
            </w:r>
            <w:r w:rsidR="00457BFA" w:rsidRPr="00DD66D2">
              <w:rPr>
                <w:rFonts w:eastAsia="Arial" w:cs="Arial"/>
                <w:i/>
                <w:iCs/>
                <w:color w:val="auto"/>
              </w:rPr>
              <w:t xml:space="preserve"> we need a clear response </w:t>
            </w:r>
            <w:r w:rsidR="009423BF" w:rsidRPr="00DD66D2">
              <w:rPr>
                <w:rFonts w:eastAsia="Arial" w:cs="Arial"/>
                <w:i/>
                <w:iCs/>
                <w:color w:val="auto"/>
              </w:rPr>
              <w:t>for this question.</w:t>
            </w:r>
          </w:p>
        </w:tc>
        <w:tc>
          <w:tcPr>
            <w:tcW w:w="4621" w:type="dxa"/>
          </w:tcPr>
          <w:p w14:paraId="7355FC0F" w14:textId="77777777" w:rsidR="008B71F4" w:rsidRPr="006D094F" w:rsidRDefault="008B71F4" w:rsidP="00293651">
            <w:pPr>
              <w:rPr>
                <w:rFonts w:eastAsia="Arial" w:cs="Arial"/>
                <w:b/>
                <w:bCs/>
                <w:i/>
                <w:iCs/>
                <w:color w:val="auto"/>
              </w:rPr>
            </w:pPr>
            <w:r w:rsidRPr="006D094F">
              <w:rPr>
                <w:rFonts w:eastAsia="Arial" w:cs="Arial"/>
                <w:b/>
                <w:bCs/>
                <w:i/>
                <w:iCs/>
                <w:color w:val="auto"/>
              </w:rPr>
              <w:t>Verbal Response</w:t>
            </w:r>
          </w:p>
          <w:p w14:paraId="0FE44D7C" w14:textId="5B8EFCB3" w:rsidR="00335985" w:rsidRDefault="00CB6C15" w:rsidP="00293651">
            <w:pPr>
              <w:rPr>
                <w:rFonts w:eastAsia="Arial" w:cs="Arial"/>
                <w:i/>
                <w:iCs/>
                <w:color w:val="auto"/>
              </w:rPr>
            </w:pPr>
            <w:r w:rsidRPr="006D094F">
              <w:rPr>
                <w:rFonts w:eastAsia="Arial" w:cs="Arial"/>
                <w:i/>
                <w:iCs/>
                <w:color w:val="auto"/>
              </w:rPr>
              <w:t>Firstly, I answered questions about this before Christmas. In fact</w:t>
            </w:r>
            <w:r w:rsidR="0034634D">
              <w:rPr>
                <w:rFonts w:eastAsia="Arial" w:cs="Arial"/>
                <w:i/>
                <w:iCs/>
                <w:color w:val="auto"/>
              </w:rPr>
              <w:t>,</w:t>
            </w:r>
            <w:r w:rsidRPr="006D094F">
              <w:rPr>
                <w:rFonts w:eastAsia="Arial" w:cs="Arial"/>
                <w:i/>
                <w:iCs/>
                <w:color w:val="auto"/>
              </w:rPr>
              <w:t xml:space="preserve"> it </w:t>
            </w:r>
            <w:r w:rsidR="006D094F" w:rsidRPr="006D094F">
              <w:rPr>
                <w:rFonts w:eastAsia="Arial" w:cs="Arial"/>
                <w:i/>
                <w:iCs/>
                <w:color w:val="auto"/>
              </w:rPr>
              <w:t>has emerged since that the work is going</w:t>
            </w:r>
            <w:r w:rsidR="0034634D">
              <w:rPr>
                <w:rFonts w:eastAsia="Arial" w:cs="Arial"/>
                <w:i/>
                <w:iCs/>
                <w:color w:val="auto"/>
              </w:rPr>
              <w:t xml:space="preserve"> to be done to the roof</w:t>
            </w:r>
            <w:r w:rsidR="004C5AAF">
              <w:rPr>
                <w:rFonts w:eastAsia="Arial" w:cs="Arial"/>
                <w:i/>
                <w:iCs/>
                <w:color w:val="auto"/>
              </w:rPr>
              <w:t>,</w:t>
            </w:r>
            <w:r w:rsidR="0034634D">
              <w:rPr>
                <w:rFonts w:eastAsia="Arial" w:cs="Arial"/>
                <w:i/>
                <w:iCs/>
                <w:color w:val="auto"/>
              </w:rPr>
              <w:t xml:space="preserve"> </w:t>
            </w:r>
            <w:r w:rsidR="0072663E">
              <w:rPr>
                <w:rFonts w:eastAsia="Arial" w:cs="Arial"/>
                <w:i/>
                <w:iCs/>
                <w:color w:val="auto"/>
              </w:rPr>
              <w:t>not actually to the flagpole. It is going to take quite a long time because there is work that is going to be done to the roof in about a year’s time</w:t>
            </w:r>
            <w:r w:rsidR="00D24F1B">
              <w:rPr>
                <w:rFonts w:eastAsia="Arial" w:cs="Arial"/>
                <w:i/>
                <w:iCs/>
                <w:color w:val="auto"/>
              </w:rPr>
              <w:t xml:space="preserve"> and t</w:t>
            </w:r>
            <w:r w:rsidR="0072663E">
              <w:rPr>
                <w:rFonts w:eastAsia="Arial" w:cs="Arial"/>
                <w:i/>
                <w:iCs/>
                <w:color w:val="auto"/>
              </w:rPr>
              <w:t xml:space="preserve">his work will have to be done as part </w:t>
            </w:r>
            <w:r w:rsidR="00D24F1B">
              <w:rPr>
                <w:rFonts w:eastAsia="Arial" w:cs="Arial"/>
                <w:i/>
                <w:iCs/>
                <w:color w:val="auto"/>
              </w:rPr>
              <w:t>of that.</w:t>
            </w:r>
          </w:p>
          <w:p w14:paraId="44B3C3F0" w14:textId="28135ADA" w:rsidR="007D5CF9" w:rsidRPr="004D01A1" w:rsidRDefault="00335985" w:rsidP="00086BD9">
            <w:pPr>
              <w:rPr>
                <w:rFonts w:eastAsia="Arial" w:cs="Arial"/>
                <w:color w:val="auto"/>
              </w:rPr>
            </w:pPr>
            <w:r>
              <w:rPr>
                <w:rFonts w:eastAsia="Arial" w:cs="Arial"/>
                <w:i/>
                <w:iCs/>
                <w:color w:val="auto"/>
              </w:rPr>
              <w:t xml:space="preserve">The answer to your question is that we have taken one of the other flagpoles and </w:t>
            </w:r>
            <w:r w:rsidR="00B55CF4">
              <w:rPr>
                <w:rFonts w:eastAsia="Arial" w:cs="Arial"/>
                <w:i/>
                <w:iCs/>
                <w:color w:val="auto"/>
              </w:rPr>
              <w:t xml:space="preserve">are now using that to fly our flag at </w:t>
            </w:r>
            <w:r w:rsidR="004C5AAF">
              <w:rPr>
                <w:rFonts w:eastAsia="Arial" w:cs="Arial"/>
                <w:i/>
                <w:iCs/>
                <w:color w:val="auto"/>
              </w:rPr>
              <w:t>half-mast</w:t>
            </w:r>
            <w:r w:rsidR="00B55CF4">
              <w:rPr>
                <w:rFonts w:eastAsia="Arial" w:cs="Arial"/>
                <w:i/>
                <w:iCs/>
                <w:color w:val="auto"/>
              </w:rPr>
              <w:t xml:space="preserve">. </w:t>
            </w:r>
            <w:r w:rsidR="004C5AAF">
              <w:rPr>
                <w:rFonts w:eastAsia="Arial" w:cs="Arial"/>
                <w:i/>
                <w:iCs/>
                <w:color w:val="auto"/>
              </w:rPr>
              <w:t>O</w:t>
            </w:r>
            <w:r w:rsidR="00B55CF4">
              <w:rPr>
                <w:rFonts w:eastAsia="Arial" w:cs="Arial"/>
                <w:i/>
                <w:iCs/>
                <w:color w:val="auto"/>
              </w:rPr>
              <w:t xml:space="preserve">ne of the flagpoles is out of action and we’re using the other flagpole to fly the </w:t>
            </w:r>
            <w:r w:rsidR="00F324A2">
              <w:rPr>
                <w:rFonts w:eastAsia="Arial" w:cs="Arial"/>
                <w:i/>
                <w:iCs/>
                <w:color w:val="auto"/>
              </w:rPr>
              <w:t>C</w:t>
            </w:r>
            <w:r w:rsidR="00B55CF4">
              <w:rPr>
                <w:rFonts w:eastAsia="Arial" w:cs="Arial"/>
                <w:i/>
                <w:iCs/>
                <w:color w:val="auto"/>
              </w:rPr>
              <w:t xml:space="preserve">ity of Oxford’s flag at </w:t>
            </w:r>
            <w:r w:rsidR="004C5AAF">
              <w:rPr>
                <w:rFonts w:eastAsia="Arial" w:cs="Arial"/>
                <w:i/>
                <w:iCs/>
                <w:color w:val="auto"/>
              </w:rPr>
              <w:t>half-mast</w:t>
            </w:r>
            <w:r w:rsidR="00B55CF4">
              <w:rPr>
                <w:rFonts w:eastAsia="Arial" w:cs="Arial"/>
                <w:i/>
                <w:iCs/>
                <w:color w:val="auto"/>
              </w:rPr>
              <w:t xml:space="preserve"> instead </w:t>
            </w:r>
            <w:r w:rsidR="00F324A2">
              <w:rPr>
                <w:rFonts w:eastAsia="Arial" w:cs="Arial"/>
                <w:i/>
                <w:iCs/>
                <w:color w:val="auto"/>
              </w:rPr>
              <w:t>to mark the whole situation in Gaza.</w:t>
            </w:r>
            <w:r w:rsidR="00A752EF">
              <w:rPr>
                <w:rFonts w:eastAsia="Arial" w:cs="Arial"/>
                <w:i/>
                <w:iCs/>
                <w:color w:val="auto"/>
              </w:rPr>
              <w:t xml:space="preserve"> That flagpole was previously flying the Ukrainian flag that has been taken down </w:t>
            </w:r>
            <w:proofErr w:type="gramStart"/>
            <w:r w:rsidR="00A752EF">
              <w:rPr>
                <w:rFonts w:eastAsia="Arial" w:cs="Arial"/>
                <w:i/>
                <w:iCs/>
                <w:color w:val="auto"/>
              </w:rPr>
              <w:t>in order to</w:t>
            </w:r>
            <w:proofErr w:type="gramEnd"/>
            <w:r w:rsidR="00A752EF">
              <w:rPr>
                <w:rFonts w:eastAsia="Arial" w:cs="Arial"/>
                <w:i/>
                <w:iCs/>
                <w:color w:val="auto"/>
              </w:rPr>
              <w:t xml:space="preserve"> do this</w:t>
            </w:r>
            <w:r w:rsidR="00813589">
              <w:rPr>
                <w:rFonts w:eastAsia="Arial" w:cs="Arial"/>
                <w:i/>
                <w:iCs/>
                <w:color w:val="auto"/>
              </w:rPr>
              <w:t>. We will have to bury the flags until we’re able to</w:t>
            </w:r>
            <w:r w:rsidR="00B26909">
              <w:rPr>
                <w:rFonts w:eastAsia="Arial" w:cs="Arial"/>
                <w:i/>
                <w:iCs/>
                <w:color w:val="auto"/>
              </w:rPr>
              <w:t xml:space="preserve"> repair the roof</w:t>
            </w:r>
            <w:r w:rsidR="00677A18">
              <w:rPr>
                <w:rFonts w:eastAsia="Arial" w:cs="Arial"/>
                <w:i/>
                <w:iCs/>
                <w:color w:val="auto"/>
              </w:rPr>
              <w:t>.</w:t>
            </w:r>
            <w:r w:rsidR="00A0460F">
              <w:rPr>
                <w:rFonts w:eastAsia="Arial" w:cs="Arial"/>
                <w:i/>
                <w:iCs/>
                <w:color w:val="auto"/>
              </w:rPr>
              <w:t xml:space="preserve"> </w:t>
            </w:r>
            <w:r w:rsidR="00677A18">
              <w:rPr>
                <w:rFonts w:eastAsia="Arial" w:cs="Arial"/>
                <w:i/>
                <w:iCs/>
                <w:color w:val="auto"/>
              </w:rPr>
              <w:t>A</w:t>
            </w:r>
            <w:r w:rsidR="00A0460F">
              <w:rPr>
                <w:rFonts w:eastAsia="Arial" w:cs="Arial"/>
                <w:i/>
                <w:iCs/>
                <w:color w:val="auto"/>
              </w:rPr>
              <w:t xml:space="preserve">s </w:t>
            </w:r>
            <w:r w:rsidR="00B26909">
              <w:rPr>
                <w:rFonts w:eastAsia="Arial" w:cs="Arial"/>
                <w:i/>
                <w:iCs/>
                <w:color w:val="auto"/>
              </w:rPr>
              <w:t>it is not safe to access</w:t>
            </w:r>
            <w:r w:rsidR="00677A18">
              <w:rPr>
                <w:rFonts w:eastAsia="Arial" w:cs="Arial"/>
                <w:i/>
                <w:iCs/>
                <w:color w:val="auto"/>
              </w:rPr>
              <w:t xml:space="preserve"> the</w:t>
            </w:r>
            <w:r w:rsidR="00B26909">
              <w:rPr>
                <w:rFonts w:eastAsia="Arial" w:cs="Arial"/>
                <w:i/>
                <w:iCs/>
                <w:color w:val="auto"/>
              </w:rPr>
              <w:t xml:space="preserve"> flag</w:t>
            </w:r>
            <w:r w:rsidR="00677A18">
              <w:rPr>
                <w:rFonts w:eastAsia="Arial" w:cs="Arial"/>
                <w:i/>
                <w:iCs/>
                <w:color w:val="auto"/>
              </w:rPr>
              <w:t>pole</w:t>
            </w:r>
            <w:r w:rsidR="00A0460F">
              <w:rPr>
                <w:rFonts w:eastAsia="Arial" w:cs="Arial"/>
                <w:i/>
                <w:iCs/>
                <w:color w:val="auto"/>
              </w:rPr>
              <w:t xml:space="preserve"> </w:t>
            </w:r>
            <w:proofErr w:type="gramStart"/>
            <w:r w:rsidR="00A0460F">
              <w:rPr>
                <w:rFonts w:eastAsia="Arial" w:cs="Arial"/>
                <w:i/>
                <w:iCs/>
                <w:color w:val="auto"/>
              </w:rPr>
              <w:t>at the moment</w:t>
            </w:r>
            <w:proofErr w:type="gramEnd"/>
            <w:r w:rsidR="00677A18">
              <w:rPr>
                <w:rFonts w:eastAsia="Arial" w:cs="Arial"/>
                <w:i/>
                <w:iCs/>
                <w:color w:val="auto"/>
              </w:rPr>
              <w:t>,</w:t>
            </w:r>
            <w:r w:rsidR="00A0460F">
              <w:rPr>
                <w:rFonts w:eastAsia="Arial" w:cs="Arial"/>
                <w:i/>
                <w:iCs/>
                <w:color w:val="auto"/>
              </w:rPr>
              <w:t xml:space="preserve"> I have no other option other than to use this flagpo</w:t>
            </w:r>
            <w:r w:rsidR="00086BD9">
              <w:rPr>
                <w:rFonts w:eastAsia="Arial" w:cs="Arial"/>
                <w:i/>
                <w:iCs/>
                <w:color w:val="auto"/>
              </w:rPr>
              <w:t>le.</w:t>
            </w:r>
          </w:p>
        </w:tc>
      </w:tr>
    </w:tbl>
    <w:p w14:paraId="546F0310" w14:textId="6DC80A38" w:rsidR="1E34A1A1" w:rsidRDefault="1E34A1A1" w:rsidP="1E34A1A1">
      <w:pPr>
        <w:rPr>
          <w:rFonts w:eastAsia="Arial" w:cs="Arial"/>
          <w:color w:val="auto"/>
        </w:rPr>
      </w:pPr>
    </w:p>
    <w:p w14:paraId="44FB30F8" w14:textId="77777777" w:rsidR="00BC1C8A" w:rsidRPr="008F7E3C" w:rsidRDefault="00BC1C8A" w:rsidP="538DB7D9">
      <w:pPr>
        <w:pStyle w:val="Heading1"/>
        <w:shd w:val="clear" w:color="auto" w:fill="B8CCE4" w:themeFill="accent1" w:themeFillTint="66"/>
        <w:spacing w:before="0" w:after="0"/>
        <w:rPr>
          <w:rFonts w:eastAsia="Arial" w:cs="Arial"/>
          <w:color w:val="auto"/>
        </w:rPr>
      </w:pPr>
    </w:p>
    <w:p w14:paraId="3BF23C76" w14:textId="77777777" w:rsidR="00BC1C8A" w:rsidRPr="008F7E3C" w:rsidRDefault="3F69090C" w:rsidP="538DB7D9">
      <w:pPr>
        <w:pStyle w:val="Heading1"/>
        <w:shd w:val="clear" w:color="auto" w:fill="B8CCE4" w:themeFill="accent1" w:themeFillTint="66"/>
        <w:spacing w:before="0" w:after="0"/>
        <w:rPr>
          <w:rFonts w:eastAsia="Arial" w:cs="Arial"/>
          <w:color w:val="auto"/>
        </w:rPr>
      </w:pPr>
      <w:bookmarkStart w:id="16" w:name="_Toc1212052943"/>
      <w:bookmarkStart w:id="17" w:name="_Toc1608465222"/>
      <w:r w:rsidRPr="196FDB2A">
        <w:rPr>
          <w:rFonts w:eastAsia="Arial" w:cs="Arial"/>
          <w:color w:val="auto"/>
        </w:rPr>
        <w:t>Cabinet M</w:t>
      </w:r>
      <w:r w:rsidR="7483DDA7" w:rsidRPr="196FDB2A">
        <w:rPr>
          <w:rFonts w:eastAsia="Arial" w:cs="Arial"/>
          <w:color w:val="auto"/>
        </w:rPr>
        <w:t xml:space="preserve">ember for </w:t>
      </w:r>
      <w:r w:rsidR="2C899C62" w:rsidRPr="196FDB2A">
        <w:rPr>
          <w:rFonts w:eastAsia="Arial" w:cs="Arial"/>
          <w:color w:val="auto"/>
        </w:rPr>
        <w:t>Finance and Asset Management; Deputy Leader of the Council</w:t>
      </w:r>
      <w:bookmarkEnd w:id="16"/>
      <w:bookmarkEnd w:id="17"/>
    </w:p>
    <w:p w14:paraId="1DA6542E" w14:textId="77777777" w:rsidR="008E0577" w:rsidRPr="008F7E3C" w:rsidRDefault="008E0577" w:rsidP="538DB7D9">
      <w:pPr>
        <w:pStyle w:val="Heading1"/>
        <w:shd w:val="clear" w:color="auto" w:fill="B8CCE4" w:themeFill="accent1" w:themeFillTint="66"/>
        <w:spacing w:before="0" w:after="0"/>
        <w:rPr>
          <w:rFonts w:eastAsia="Arial" w:cs="Arial"/>
          <w:color w:val="auto"/>
        </w:rPr>
      </w:pPr>
    </w:p>
    <w:p w14:paraId="3041E394" w14:textId="77777777" w:rsidR="00BC1C8A" w:rsidRPr="008F7E3C" w:rsidRDefault="00BC1C8A"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29513743" w14:textId="77777777" w:rsidTr="06CD7317">
        <w:trPr>
          <w:tblHeader/>
        </w:trPr>
        <w:tc>
          <w:tcPr>
            <w:tcW w:w="9242" w:type="dxa"/>
            <w:gridSpan w:val="2"/>
          </w:tcPr>
          <w:p w14:paraId="1931FD3F" w14:textId="545D2F1D" w:rsidR="0083070B" w:rsidRPr="008F7E3C" w:rsidRDefault="7B73C490" w:rsidP="538DB7D9">
            <w:pPr>
              <w:pStyle w:val="Heading1"/>
              <w:rPr>
                <w:rFonts w:eastAsia="Arial" w:cs="Arial"/>
                <w:color w:val="auto"/>
              </w:rPr>
            </w:pPr>
            <w:bookmarkStart w:id="18" w:name="_Toc1079003502"/>
            <w:bookmarkStart w:id="19" w:name="_Toc1638612817"/>
            <w:r w:rsidRPr="196FDB2A">
              <w:rPr>
                <w:rFonts w:eastAsia="Arial" w:cs="Arial"/>
                <w:color w:val="auto"/>
              </w:rPr>
              <w:t xml:space="preserve">ET1 </w:t>
            </w:r>
            <w:r w:rsidR="259640AF" w:rsidRPr="196FDB2A">
              <w:rPr>
                <w:rFonts w:eastAsia="Arial" w:cs="Arial"/>
                <w:color w:val="auto"/>
              </w:rPr>
              <w:t xml:space="preserve">From </w:t>
            </w:r>
            <w:r w:rsidR="2C435FC1" w:rsidRPr="196FDB2A">
              <w:rPr>
                <w:rFonts w:eastAsia="Arial" w:cs="Arial"/>
                <w:color w:val="auto"/>
              </w:rPr>
              <w:t xml:space="preserve">Cllr </w:t>
            </w:r>
            <w:r w:rsidR="1E30123F" w:rsidRPr="196FDB2A">
              <w:rPr>
                <w:rFonts w:eastAsia="Arial" w:cs="Arial"/>
                <w:color w:val="auto"/>
              </w:rPr>
              <w:t>Miles</w:t>
            </w:r>
            <w:r w:rsidR="1B90077D" w:rsidRPr="196FDB2A">
              <w:rPr>
                <w:rFonts w:eastAsia="Arial" w:cs="Arial"/>
                <w:color w:val="auto"/>
              </w:rPr>
              <w:t xml:space="preserve"> </w:t>
            </w:r>
            <w:r w:rsidR="259640AF" w:rsidRPr="196FDB2A">
              <w:rPr>
                <w:rFonts w:eastAsia="Arial" w:cs="Arial"/>
                <w:color w:val="auto"/>
              </w:rPr>
              <w:t xml:space="preserve">to </w:t>
            </w:r>
            <w:r w:rsidR="7CEA25C1" w:rsidRPr="196FDB2A">
              <w:rPr>
                <w:rFonts w:eastAsia="Arial" w:cs="Arial"/>
                <w:color w:val="auto"/>
              </w:rPr>
              <w:t>Cllr</w:t>
            </w:r>
            <w:r w:rsidR="259640AF" w:rsidRPr="196FDB2A">
              <w:rPr>
                <w:rFonts w:eastAsia="Arial" w:cs="Arial"/>
                <w:color w:val="auto"/>
              </w:rPr>
              <w:t xml:space="preserve"> </w:t>
            </w:r>
            <w:r w:rsidR="2C899C62" w:rsidRPr="196FDB2A">
              <w:rPr>
                <w:rFonts w:eastAsia="Arial" w:cs="Arial"/>
                <w:color w:val="auto"/>
              </w:rPr>
              <w:t>Turner</w:t>
            </w:r>
            <w:r w:rsidR="259640AF" w:rsidRPr="196FDB2A">
              <w:rPr>
                <w:rFonts w:eastAsia="Arial" w:cs="Arial"/>
                <w:color w:val="auto"/>
              </w:rPr>
              <w:t xml:space="preserve"> –</w:t>
            </w:r>
            <w:bookmarkEnd w:id="18"/>
            <w:r w:rsidR="2C83038C" w:rsidRPr="196FDB2A">
              <w:rPr>
                <w:rFonts w:eastAsia="Arial" w:cs="Arial"/>
                <w:color w:val="auto"/>
              </w:rPr>
              <w:t xml:space="preserve"> Selling gifts to council</w:t>
            </w:r>
            <w:bookmarkEnd w:id="19"/>
          </w:p>
        </w:tc>
      </w:tr>
      <w:tr w:rsidR="008F7E3C" w:rsidRPr="008F7E3C" w14:paraId="68EA58BD" w14:textId="77777777" w:rsidTr="06CD7317">
        <w:tc>
          <w:tcPr>
            <w:tcW w:w="4621" w:type="dxa"/>
          </w:tcPr>
          <w:p w14:paraId="6BE01517" w14:textId="77777777" w:rsidR="0083070B" w:rsidRPr="003B4705" w:rsidRDefault="5D47CCB4" w:rsidP="538DB7D9">
            <w:pPr>
              <w:rPr>
                <w:rFonts w:eastAsia="Arial" w:cs="Arial"/>
                <w:b/>
                <w:bCs/>
                <w:color w:val="auto"/>
              </w:rPr>
            </w:pPr>
            <w:r w:rsidRPr="003B4705">
              <w:rPr>
                <w:rFonts w:eastAsia="Arial" w:cs="Arial"/>
                <w:b/>
                <w:bCs/>
                <w:color w:val="auto"/>
              </w:rPr>
              <w:t>Question</w:t>
            </w:r>
          </w:p>
          <w:p w14:paraId="54E11D2A" w14:textId="09726CD2" w:rsidR="0083070B" w:rsidRPr="003B4705" w:rsidRDefault="0E43A23D" w:rsidP="538DB7D9">
            <w:pPr>
              <w:rPr>
                <w:rFonts w:eastAsia="Arial" w:cs="Arial"/>
                <w:color w:val="auto"/>
              </w:rPr>
            </w:pPr>
            <w:r w:rsidRPr="003B4705">
              <w:rPr>
                <w:rFonts w:eastAsia="Arial" w:cs="Arial"/>
                <w:color w:val="auto"/>
              </w:rPr>
              <w:t>What document explicitly states that gifts to the city council (</w:t>
            </w:r>
            <w:proofErr w:type="gramStart"/>
            <w:r w:rsidRPr="003B4705">
              <w:rPr>
                <w:rFonts w:eastAsia="Arial" w:cs="Arial"/>
                <w:color w:val="auto"/>
              </w:rPr>
              <w:t>e.g.</w:t>
            </w:r>
            <w:proofErr w:type="gramEnd"/>
            <w:r w:rsidRPr="003B4705">
              <w:rPr>
                <w:rFonts w:eastAsia="Arial" w:cs="Arial"/>
                <w:color w:val="auto"/>
              </w:rPr>
              <w:t xml:space="preserve"> the Morrell Trophy or the personalised car number plate) cannot be sold with the proceeds invested into another asset class?  </w:t>
            </w:r>
          </w:p>
        </w:tc>
        <w:tc>
          <w:tcPr>
            <w:tcW w:w="4621" w:type="dxa"/>
          </w:tcPr>
          <w:p w14:paraId="53CC6173" w14:textId="3B470D4A" w:rsidR="0083070B" w:rsidRPr="003B4705" w:rsidRDefault="236B2803" w:rsidP="538DB7D9">
            <w:pPr>
              <w:rPr>
                <w:rFonts w:eastAsia="Arial" w:cs="Arial"/>
                <w:b/>
                <w:bCs/>
                <w:color w:val="auto"/>
              </w:rPr>
            </w:pPr>
            <w:r w:rsidRPr="003B4705">
              <w:rPr>
                <w:rFonts w:eastAsia="Arial" w:cs="Arial"/>
                <w:b/>
                <w:bCs/>
                <w:color w:val="auto"/>
              </w:rPr>
              <w:t>Written Response</w:t>
            </w:r>
          </w:p>
          <w:p w14:paraId="195F1EBC" w14:textId="6252D052" w:rsidR="7534A433" w:rsidRPr="003B4705" w:rsidRDefault="7534A433" w:rsidP="06CD7317">
            <w:pPr>
              <w:rPr>
                <w:rFonts w:eastAsia="Arial" w:cs="Arial"/>
                <w:color w:val="auto"/>
              </w:rPr>
            </w:pPr>
            <w:r w:rsidRPr="003B4705">
              <w:rPr>
                <w:rFonts w:eastAsia="Arial" w:cs="Arial"/>
                <w:color w:val="auto"/>
              </w:rPr>
              <w:t xml:space="preserve">There is no one single document that sets this out. Rather each item/asset may have its own documentation and the Council </w:t>
            </w:r>
            <w:r w:rsidR="2918BD17" w:rsidRPr="003B4705">
              <w:rPr>
                <w:rFonts w:eastAsia="Arial" w:cs="Arial"/>
                <w:color w:val="auto"/>
              </w:rPr>
              <w:t>w</w:t>
            </w:r>
            <w:r w:rsidR="193B8FBE" w:rsidRPr="003B4705">
              <w:rPr>
                <w:rFonts w:eastAsia="Arial" w:cs="Arial"/>
                <w:color w:val="auto"/>
              </w:rPr>
              <w:t>ould</w:t>
            </w:r>
            <w:r w:rsidRPr="003B4705">
              <w:rPr>
                <w:rFonts w:eastAsia="Arial" w:cs="Arial"/>
                <w:color w:val="auto"/>
              </w:rPr>
              <w:t xml:space="preserve"> also have </w:t>
            </w:r>
            <w:r w:rsidR="1D88C3C1" w:rsidRPr="003B4705">
              <w:rPr>
                <w:rFonts w:eastAsia="Arial" w:cs="Arial"/>
                <w:color w:val="auto"/>
              </w:rPr>
              <w:t xml:space="preserve">to adhere to general rules on best value. </w:t>
            </w:r>
          </w:p>
          <w:p w14:paraId="1D14078D" w14:textId="03AD7291" w:rsidR="0083070B" w:rsidRPr="003B4705" w:rsidRDefault="0083070B" w:rsidP="7E93F486">
            <w:pPr>
              <w:rPr>
                <w:rFonts w:eastAsia="Arial" w:cs="Arial"/>
                <w:color w:val="auto"/>
              </w:rPr>
            </w:pPr>
          </w:p>
        </w:tc>
      </w:tr>
      <w:tr w:rsidR="008B71F4" w:rsidRPr="004D01A1" w14:paraId="63C7E76B" w14:textId="77777777" w:rsidTr="008B71F4">
        <w:trPr>
          <w:trHeight w:val="300"/>
        </w:trPr>
        <w:tc>
          <w:tcPr>
            <w:tcW w:w="4621" w:type="dxa"/>
          </w:tcPr>
          <w:p w14:paraId="31746B11" w14:textId="77777777" w:rsidR="00677A18" w:rsidRPr="003B4705" w:rsidRDefault="00677A18" w:rsidP="00293651">
            <w:pPr>
              <w:rPr>
                <w:rFonts w:eastAsia="Arial" w:cs="Arial"/>
                <w:b/>
                <w:bCs/>
                <w:i/>
                <w:iCs/>
                <w:color w:val="auto"/>
              </w:rPr>
            </w:pPr>
            <w:r w:rsidRPr="003B4705">
              <w:rPr>
                <w:rFonts w:eastAsia="Arial" w:cs="Arial"/>
                <w:b/>
                <w:bCs/>
                <w:i/>
                <w:iCs/>
                <w:color w:val="auto"/>
              </w:rPr>
              <w:t>Supplementary Question</w:t>
            </w:r>
          </w:p>
          <w:p w14:paraId="7271886F" w14:textId="1A2B5633" w:rsidR="008B71F4" w:rsidRPr="003B4705" w:rsidRDefault="00760289" w:rsidP="00293651">
            <w:pPr>
              <w:rPr>
                <w:rFonts w:eastAsia="Arial" w:cs="Arial"/>
                <w:i/>
                <w:iCs/>
                <w:color w:val="auto"/>
              </w:rPr>
            </w:pPr>
            <w:r w:rsidRPr="003B4705">
              <w:rPr>
                <w:rFonts w:eastAsia="Arial" w:cs="Arial"/>
                <w:i/>
                <w:iCs/>
                <w:color w:val="auto"/>
              </w:rPr>
              <w:t>Does the council have any doc</w:t>
            </w:r>
            <w:r w:rsidR="00677A18" w:rsidRPr="003B4705">
              <w:rPr>
                <w:rFonts w:eastAsia="Arial" w:cs="Arial"/>
                <w:i/>
                <w:iCs/>
                <w:color w:val="auto"/>
              </w:rPr>
              <w:t>umentation</w:t>
            </w:r>
            <w:r w:rsidRPr="003B4705">
              <w:rPr>
                <w:rFonts w:eastAsia="Arial" w:cs="Arial"/>
                <w:i/>
                <w:iCs/>
                <w:color w:val="auto"/>
              </w:rPr>
              <w:t xml:space="preserve"> associated with the </w:t>
            </w:r>
            <w:r w:rsidR="000929CA" w:rsidRPr="003B4705">
              <w:rPr>
                <w:rFonts w:eastAsia="Arial" w:cs="Arial"/>
                <w:i/>
                <w:iCs/>
                <w:color w:val="auto"/>
              </w:rPr>
              <w:t>Morrell T</w:t>
            </w:r>
            <w:r w:rsidRPr="003B4705">
              <w:rPr>
                <w:rFonts w:eastAsia="Arial" w:cs="Arial"/>
                <w:i/>
                <w:iCs/>
                <w:color w:val="auto"/>
              </w:rPr>
              <w:t xml:space="preserve">rophy and </w:t>
            </w:r>
            <w:r w:rsidR="000929CA" w:rsidRPr="003B4705">
              <w:rPr>
                <w:rFonts w:eastAsia="Arial" w:cs="Arial"/>
                <w:i/>
                <w:iCs/>
                <w:color w:val="auto"/>
              </w:rPr>
              <w:t xml:space="preserve">personalised </w:t>
            </w:r>
            <w:r w:rsidRPr="003B4705">
              <w:rPr>
                <w:rFonts w:eastAsia="Arial" w:cs="Arial"/>
                <w:i/>
                <w:iCs/>
                <w:color w:val="auto"/>
              </w:rPr>
              <w:t>number plates</w:t>
            </w:r>
            <w:r w:rsidR="002140F1" w:rsidRPr="003B4705">
              <w:rPr>
                <w:rFonts w:eastAsia="Arial" w:cs="Arial"/>
                <w:i/>
                <w:iCs/>
                <w:color w:val="auto"/>
              </w:rPr>
              <w:t xml:space="preserve"> explicitly stating conditions placed on</w:t>
            </w:r>
            <w:r w:rsidRPr="003B4705">
              <w:rPr>
                <w:rFonts w:eastAsia="Arial" w:cs="Arial"/>
                <w:i/>
                <w:iCs/>
                <w:color w:val="auto"/>
              </w:rPr>
              <w:t xml:space="preserve"> these gifts?</w:t>
            </w:r>
          </w:p>
        </w:tc>
        <w:tc>
          <w:tcPr>
            <w:tcW w:w="4621" w:type="dxa"/>
          </w:tcPr>
          <w:p w14:paraId="088BFD0B" w14:textId="77777777" w:rsidR="008B71F4" w:rsidRPr="003B4705" w:rsidRDefault="008B71F4" w:rsidP="00293651">
            <w:pPr>
              <w:rPr>
                <w:rFonts w:eastAsia="Arial" w:cs="Arial"/>
                <w:b/>
                <w:bCs/>
                <w:i/>
                <w:iCs/>
                <w:color w:val="auto"/>
              </w:rPr>
            </w:pPr>
            <w:r w:rsidRPr="003B4705">
              <w:rPr>
                <w:rFonts w:eastAsia="Arial" w:cs="Arial"/>
                <w:b/>
                <w:bCs/>
                <w:i/>
                <w:iCs/>
                <w:color w:val="auto"/>
              </w:rPr>
              <w:t>Verbal Response</w:t>
            </w:r>
          </w:p>
          <w:p w14:paraId="23B9A0C9" w14:textId="3D500BCC" w:rsidR="008B71F4" w:rsidRPr="003B4705" w:rsidRDefault="00911929" w:rsidP="00293651">
            <w:pPr>
              <w:rPr>
                <w:rFonts w:eastAsia="Arial" w:cs="Arial"/>
                <w:i/>
                <w:iCs/>
                <w:color w:val="auto"/>
              </w:rPr>
            </w:pPr>
            <w:r w:rsidRPr="003B4705">
              <w:rPr>
                <w:rFonts w:eastAsia="Arial" w:cs="Arial"/>
                <w:i/>
                <w:iCs/>
                <w:color w:val="auto"/>
              </w:rPr>
              <w:t>The Councillor will probably not be surprised but w</w:t>
            </w:r>
            <w:r w:rsidR="00760289" w:rsidRPr="003B4705">
              <w:rPr>
                <w:rFonts w:eastAsia="Arial" w:cs="Arial"/>
                <w:i/>
                <w:iCs/>
                <w:color w:val="auto"/>
              </w:rPr>
              <w:t>ill be reassured</w:t>
            </w:r>
            <w:r w:rsidR="00F2620E" w:rsidRPr="003B4705">
              <w:rPr>
                <w:rFonts w:eastAsia="Arial" w:cs="Arial"/>
                <w:i/>
                <w:iCs/>
                <w:color w:val="auto"/>
              </w:rPr>
              <w:t xml:space="preserve"> to hear</w:t>
            </w:r>
            <w:r w:rsidR="00760289" w:rsidRPr="003B4705">
              <w:rPr>
                <w:rFonts w:eastAsia="Arial" w:cs="Arial"/>
                <w:i/>
                <w:iCs/>
                <w:color w:val="auto"/>
              </w:rPr>
              <w:t xml:space="preserve"> that I don’t keep them </w:t>
            </w:r>
            <w:r w:rsidR="00BF7281" w:rsidRPr="003B4705">
              <w:rPr>
                <w:rFonts w:eastAsia="Arial" w:cs="Arial"/>
                <w:i/>
                <w:iCs/>
                <w:color w:val="auto"/>
              </w:rPr>
              <w:t xml:space="preserve">about </w:t>
            </w:r>
            <w:r w:rsidR="00760289" w:rsidRPr="003B4705">
              <w:rPr>
                <w:rFonts w:eastAsia="Arial" w:cs="Arial"/>
                <w:i/>
                <w:iCs/>
                <w:color w:val="auto"/>
              </w:rPr>
              <w:t>myself</w:t>
            </w:r>
            <w:r w:rsidR="00BF7281" w:rsidRPr="003B4705">
              <w:rPr>
                <w:rFonts w:eastAsia="Arial" w:cs="Arial"/>
                <w:i/>
                <w:iCs/>
                <w:color w:val="auto"/>
              </w:rPr>
              <w:t xml:space="preserve"> personally</w:t>
            </w:r>
            <w:r w:rsidR="00E8794A" w:rsidRPr="003B4705">
              <w:rPr>
                <w:rFonts w:eastAsia="Arial" w:cs="Arial"/>
                <w:i/>
                <w:iCs/>
                <w:color w:val="auto"/>
              </w:rPr>
              <w:t>.</w:t>
            </w:r>
            <w:r w:rsidR="00760289" w:rsidRPr="003B4705">
              <w:rPr>
                <w:rFonts w:eastAsia="Arial" w:cs="Arial"/>
                <w:i/>
                <w:iCs/>
                <w:color w:val="auto"/>
              </w:rPr>
              <w:t xml:space="preserve"> I don’t know and I’m happy to find out.</w:t>
            </w:r>
            <w:r w:rsidR="00E8794A" w:rsidRPr="003B4705">
              <w:rPr>
                <w:rFonts w:eastAsia="Arial" w:cs="Arial"/>
                <w:i/>
                <w:iCs/>
                <w:color w:val="auto"/>
              </w:rPr>
              <w:t xml:space="preserve"> </w:t>
            </w:r>
          </w:p>
          <w:p w14:paraId="4F1FE822" w14:textId="77777777" w:rsidR="00760289" w:rsidRPr="003B4705" w:rsidRDefault="00760289" w:rsidP="00293651">
            <w:pPr>
              <w:rPr>
                <w:rFonts w:eastAsia="Arial" w:cs="Arial"/>
                <w:i/>
                <w:iCs/>
                <w:color w:val="auto"/>
              </w:rPr>
            </w:pPr>
          </w:p>
          <w:p w14:paraId="1D6B89CC" w14:textId="77777777" w:rsidR="00760289" w:rsidRPr="003B4705" w:rsidRDefault="00760289" w:rsidP="00293651">
            <w:pPr>
              <w:rPr>
                <w:rFonts w:eastAsia="Arial" w:cs="Arial"/>
                <w:b/>
                <w:bCs/>
                <w:i/>
                <w:iCs/>
                <w:color w:val="auto"/>
              </w:rPr>
            </w:pPr>
            <w:r w:rsidRPr="003B4705">
              <w:rPr>
                <w:rFonts w:eastAsia="Arial" w:cs="Arial"/>
                <w:b/>
                <w:bCs/>
                <w:i/>
                <w:iCs/>
                <w:color w:val="auto"/>
              </w:rPr>
              <w:t>Written Response</w:t>
            </w:r>
          </w:p>
          <w:p w14:paraId="7D774611" w14:textId="6C907B47" w:rsidR="00911929" w:rsidRPr="003B4705" w:rsidRDefault="00A85E5D" w:rsidP="00293651">
            <w:pPr>
              <w:rPr>
                <w:rFonts w:eastAsia="Arial" w:cs="Arial"/>
                <w:i/>
                <w:iCs/>
                <w:color w:val="auto"/>
              </w:rPr>
            </w:pPr>
            <w:r w:rsidRPr="003B4705">
              <w:rPr>
                <w:rFonts w:eastAsia="Arial" w:cs="Arial"/>
                <w:i/>
                <w:iCs/>
                <w:color w:val="auto"/>
              </w:rPr>
              <w:t>There is an asset register of all paintings and civic items within the Town Hall, this includes the trophy and number plate.  We are actively seeking any other documentation that is relevant and will inform the member of our findings in due course.</w:t>
            </w:r>
          </w:p>
        </w:tc>
      </w:tr>
    </w:tbl>
    <w:p w14:paraId="18D1DCD7" w14:textId="4352CA56" w:rsidR="5A3489A7" w:rsidRPr="008F7E3C"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014889E8" w14:textId="77777777" w:rsidTr="06CD7317">
        <w:trPr>
          <w:trHeight w:val="300"/>
        </w:trPr>
        <w:tc>
          <w:tcPr>
            <w:tcW w:w="9242" w:type="dxa"/>
            <w:gridSpan w:val="2"/>
          </w:tcPr>
          <w:p w14:paraId="19054386" w14:textId="35DFFD7E" w:rsidR="1E34A1A1" w:rsidRDefault="1E34A1A1" w:rsidP="1E34A1A1">
            <w:pPr>
              <w:pStyle w:val="Heading1"/>
              <w:rPr>
                <w:rFonts w:eastAsia="Arial" w:cs="Arial"/>
                <w:color w:val="auto"/>
              </w:rPr>
            </w:pPr>
            <w:bookmarkStart w:id="20" w:name="_Toc618338646"/>
            <w:r w:rsidRPr="196FDB2A">
              <w:rPr>
                <w:rFonts w:eastAsia="Arial" w:cs="Arial"/>
                <w:color w:val="auto"/>
              </w:rPr>
              <w:t>ET</w:t>
            </w:r>
            <w:r w:rsidR="50B8F721" w:rsidRPr="196FDB2A">
              <w:rPr>
                <w:rFonts w:eastAsia="Arial" w:cs="Arial"/>
                <w:color w:val="auto"/>
              </w:rPr>
              <w:t>2</w:t>
            </w:r>
            <w:r w:rsidRPr="196FDB2A">
              <w:rPr>
                <w:rFonts w:eastAsia="Arial" w:cs="Arial"/>
                <w:color w:val="auto"/>
              </w:rPr>
              <w:t xml:space="preserve"> From Cllr</w:t>
            </w:r>
            <w:r w:rsidR="316CB2C5" w:rsidRPr="196FDB2A">
              <w:rPr>
                <w:rFonts w:eastAsia="Arial" w:cs="Arial"/>
                <w:color w:val="auto"/>
              </w:rPr>
              <w:t xml:space="preserve"> Miles</w:t>
            </w:r>
            <w:r w:rsidRPr="196FDB2A">
              <w:rPr>
                <w:rFonts w:eastAsia="Arial" w:cs="Arial"/>
                <w:color w:val="auto"/>
              </w:rPr>
              <w:t xml:space="preserve"> to Cllr Turner – </w:t>
            </w:r>
            <w:r w:rsidR="2381F067" w:rsidRPr="196FDB2A">
              <w:rPr>
                <w:rFonts w:eastAsia="Arial" w:cs="Arial"/>
                <w:color w:val="auto"/>
              </w:rPr>
              <w:t>Existing and future flooding costs to council</w:t>
            </w:r>
            <w:bookmarkEnd w:id="20"/>
          </w:p>
        </w:tc>
      </w:tr>
      <w:tr w:rsidR="1E34A1A1" w14:paraId="5C5607E0" w14:textId="77777777" w:rsidTr="06CD7317">
        <w:trPr>
          <w:trHeight w:val="300"/>
        </w:trPr>
        <w:tc>
          <w:tcPr>
            <w:tcW w:w="4621" w:type="dxa"/>
          </w:tcPr>
          <w:p w14:paraId="350814E3" w14:textId="77777777" w:rsidR="1E34A1A1" w:rsidRPr="003B4705" w:rsidRDefault="1E34A1A1" w:rsidP="1E34A1A1">
            <w:pPr>
              <w:rPr>
                <w:rFonts w:eastAsia="Arial" w:cs="Arial"/>
                <w:b/>
                <w:bCs/>
                <w:color w:val="auto"/>
              </w:rPr>
            </w:pPr>
            <w:r w:rsidRPr="003B4705">
              <w:rPr>
                <w:rFonts w:eastAsia="Arial" w:cs="Arial"/>
                <w:b/>
                <w:bCs/>
                <w:color w:val="auto"/>
              </w:rPr>
              <w:t>Question</w:t>
            </w:r>
          </w:p>
          <w:p w14:paraId="0E18DAC2" w14:textId="7EA4E2F8" w:rsidR="3A3B4FD3" w:rsidRPr="003B4705" w:rsidRDefault="3A3B4FD3" w:rsidP="1E34A1A1">
            <w:pPr>
              <w:rPr>
                <w:rFonts w:eastAsia="Arial" w:cs="Arial"/>
                <w:color w:val="auto"/>
              </w:rPr>
            </w:pPr>
            <w:r w:rsidRPr="003B4705">
              <w:rPr>
                <w:rFonts w:eastAsia="Arial" w:cs="Arial"/>
                <w:color w:val="auto"/>
              </w:rPr>
              <w:t xml:space="preserve">What was the financial cost of this month’s flooding to the city council and what was the money spent on? </w:t>
            </w:r>
          </w:p>
          <w:p w14:paraId="6773304D" w14:textId="259C5F08" w:rsidR="3A3B4FD3" w:rsidRPr="003B4705" w:rsidRDefault="3A3B4FD3" w:rsidP="1E34A1A1">
            <w:pPr>
              <w:rPr>
                <w:color w:val="auto"/>
              </w:rPr>
            </w:pPr>
            <w:r w:rsidRPr="003B4705">
              <w:rPr>
                <w:rFonts w:eastAsia="Arial" w:cs="Arial"/>
                <w:color w:val="auto"/>
              </w:rPr>
              <w:t xml:space="preserve">How is the council managing this increasing financial risk of loss and damage in the face of increasing severity of extreme weather events and flooding due to climate change?   </w:t>
            </w:r>
          </w:p>
        </w:tc>
        <w:tc>
          <w:tcPr>
            <w:tcW w:w="4621" w:type="dxa"/>
          </w:tcPr>
          <w:p w14:paraId="358CF513" w14:textId="3B470D4A" w:rsidR="1E34A1A1" w:rsidRPr="003B4705" w:rsidRDefault="1E34A1A1" w:rsidP="1E34A1A1">
            <w:pPr>
              <w:rPr>
                <w:rFonts w:eastAsia="Arial" w:cs="Arial"/>
                <w:b/>
                <w:bCs/>
                <w:color w:val="auto"/>
              </w:rPr>
            </w:pPr>
            <w:r w:rsidRPr="003B4705">
              <w:rPr>
                <w:rFonts w:eastAsia="Arial" w:cs="Arial"/>
                <w:b/>
                <w:bCs/>
                <w:color w:val="auto"/>
              </w:rPr>
              <w:t>Written Response</w:t>
            </w:r>
          </w:p>
          <w:p w14:paraId="23636A85" w14:textId="7EDC04FA" w:rsidR="0630D00E" w:rsidRPr="003B4705" w:rsidRDefault="0630D00E" w:rsidP="6E7A16AA">
            <w:pPr>
              <w:rPr>
                <w:rFonts w:eastAsia="Arial" w:cs="Arial"/>
                <w:b/>
                <w:bCs/>
                <w:color w:val="auto"/>
              </w:rPr>
            </w:pPr>
            <w:r w:rsidRPr="003B4705">
              <w:rPr>
                <w:rFonts w:eastAsia="Arial" w:cs="Arial"/>
                <w:color w:val="auto"/>
              </w:rPr>
              <w:t>The costs are still being accumulated but latest estimate is that the total cost will be around £</w:t>
            </w:r>
            <w:r w:rsidR="6D6AC76C" w:rsidRPr="003B4705">
              <w:rPr>
                <w:rFonts w:eastAsia="Arial" w:cs="Arial"/>
                <w:color w:val="auto"/>
              </w:rPr>
              <w:t>70- £80k spent</w:t>
            </w:r>
            <w:r w:rsidR="32AB8220" w:rsidRPr="003B4705">
              <w:rPr>
                <w:rFonts w:eastAsia="Arial" w:cs="Arial"/>
                <w:color w:val="auto"/>
              </w:rPr>
              <w:t>.  Duties included:</w:t>
            </w:r>
          </w:p>
          <w:p w14:paraId="620E1E6E" w14:textId="0F75C158" w:rsidR="32AB8220" w:rsidRPr="003B4705" w:rsidRDefault="32AB8220" w:rsidP="6E7A16AA">
            <w:pPr>
              <w:pStyle w:val="ListParagraph"/>
              <w:numPr>
                <w:ilvl w:val="0"/>
                <w:numId w:val="40"/>
              </w:numPr>
              <w:spacing w:after="0"/>
              <w:rPr>
                <w:rFonts w:eastAsia="Arial" w:cs="Arial"/>
                <w:color w:val="auto"/>
              </w:rPr>
            </w:pPr>
            <w:r w:rsidRPr="003B4705">
              <w:rPr>
                <w:rFonts w:eastAsia="Arial" w:cs="Arial"/>
                <w:color w:val="auto"/>
              </w:rPr>
              <w:t xml:space="preserve">Monitoring flood sites in the run up to the event, including monitoring river levels and physical site inspections.                                   </w:t>
            </w:r>
          </w:p>
          <w:p w14:paraId="0210E552" w14:textId="598A0EF5" w:rsidR="32AB8220" w:rsidRPr="003B4705" w:rsidRDefault="32AB8220" w:rsidP="6E7A16AA">
            <w:pPr>
              <w:pStyle w:val="ListParagraph"/>
              <w:numPr>
                <w:ilvl w:val="0"/>
                <w:numId w:val="40"/>
              </w:numPr>
              <w:spacing w:after="0"/>
              <w:rPr>
                <w:rFonts w:eastAsia="Arial" w:cs="Arial"/>
                <w:color w:val="auto"/>
              </w:rPr>
            </w:pPr>
            <w:r w:rsidRPr="003B4705">
              <w:rPr>
                <w:rFonts w:eastAsia="Arial" w:cs="Arial"/>
                <w:color w:val="auto"/>
              </w:rPr>
              <w:t xml:space="preserve">Manufacture and placement of flood warning signs across the city.                             </w:t>
            </w:r>
          </w:p>
          <w:p w14:paraId="2F3BB0AE" w14:textId="56CF45A6" w:rsidR="32AB8220" w:rsidRPr="003B4705" w:rsidRDefault="32AB8220" w:rsidP="6E7A16AA">
            <w:pPr>
              <w:pStyle w:val="ListParagraph"/>
              <w:numPr>
                <w:ilvl w:val="0"/>
                <w:numId w:val="40"/>
              </w:numPr>
              <w:spacing w:after="0"/>
              <w:rPr>
                <w:rFonts w:eastAsia="Arial" w:cs="Arial"/>
                <w:color w:val="auto"/>
              </w:rPr>
            </w:pPr>
            <w:r w:rsidRPr="003B4705">
              <w:rPr>
                <w:rFonts w:eastAsia="Arial" w:cs="Arial"/>
                <w:color w:val="auto"/>
              </w:rPr>
              <w:lastRenderedPageBreak/>
              <w:t xml:space="preserve">Manufacture and placement of signage to close the towpath in various locations.                               </w:t>
            </w:r>
          </w:p>
          <w:p w14:paraId="076FEE70" w14:textId="3E4BD57A" w:rsidR="32AB8220" w:rsidRPr="003B4705" w:rsidRDefault="32AB8220" w:rsidP="6E7A16AA">
            <w:pPr>
              <w:pStyle w:val="ListParagraph"/>
              <w:numPr>
                <w:ilvl w:val="0"/>
                <w:numId w:val="40"/>
              </w:numPr>
              <w:spacing w:after="0"/>
              <w:rPr>
                <w:rFonts w:eastAsia="Arial" w:cs="Arial"/>
                <w:color w:val="auto"/>
              </w:rPr>
            </w:pPr>
            <w:proofErr w:type="spellStart"/>
            <w:r w:rsidRPr="003B4705">
              <w:rPr>
                <w:rFonts w:eastAsia="Arial" w:cs="Arial"/>
                <w:color w:val="auto"/>
              </w:rPr>
              <w:t>Bullstake</w:t>
            </w:r>
            <w:proofErr w:type="spellEnd"/>
            <w:r w:rsidRPr="003B4705">
              <w:rPr>
                <w:rFonts w:eastAsia="Arial" w:cs="Arial"/>
                <w:color w:val="auto"/>
              </w:rPr>
              <w:t xml:space="preserve"> Close - Erecting the flood barrier, sandbag wall and pumps. 24 hour a day monitoring once set up.                                 </w:t>
            </w:r>
          </w:p>
          <w:p w14:paraId="63563635" w14:textId="18109FD8" w:rsidR="32AB8220" w:rsidRPr="003B4705" w:rsidRDefault="32AB8220" w:rsidP="6E7A16AA">
            <w:pPr>
              <w:pStyle w:val="ListParagraph"/>
              <w:numPr>
                <w:ilvl w:val="0"/>
                <w:numId w:val="40"/>
              </w:numPr>
              <w:spacing w:after="0"/>
              <w:rPr>
                <w:rFonts w:eastAsia="Arial" w:cs="Arial"/>
                <w:color w:val="auto"/>
              </w:rPr>
            </w:pPr>
            <w:r w:rsidRPr="003B4705">
              <w:rPr>
                <w:rFonts w:eastAsia="Arial" w:cs="Arial"/>
                <w:color w:val="auto"/>
              </w:rPr>
              <w:t xml:space="preserve">Vicarage Road - Setting up pumps and sandbag wall. 24 hour a day monitoring once set up.                                   </w:t>
            </w:r>
          </w:p>
          <w:p w14:paraId="42C1B3F4" w14:textId="73295C25" w:rsidR="32AB8220" w:rsidRPr="003B4705" w:rsidRDefault="32AB8220" w:rsidP="6E7A16AA">
            <w:pPr>
              <w:pStyle w:val="ListParagraph"/>
              <w:numPr>
                <w:ilvl w:val="0"/>
                <w:numId w:val="40"/>
              </w:numPr>
              <w:spacing w:after="0"/>
              <w:rPr>
                <w:rFonts w:eastAsia="Arial" w:cs="Arial"/>
                <w:color w:val="auto"/>
              </w:rPr>
            </w:pPr>
            <w:r w:rsidRPr="003B4705">
              <w:rPr>
                <w:rFonts w:eastAsia="Arial" w:cs="Arial"/>
                <w:color w:val="auto"/>
              </w:rPr>
              <w:t xml:space="preserve">Ferry </w:t>
            </w:r>
            <w:proofErr w:type="spellStart"/>
            <w:r w:rsidRPr="003B4705">
              <w:rPr>
                <w:rFonts w:eastAsia="Arial" w:cs="Arial"/>
                <w:color w:val="auto"/>
              </w:rPr>
              <w:t>Hinksey</w:t>
            </w:r>
            <w:proofErr w:type="spellEnd"/>
            <w:r w:rsidRPr="003B4705">
              <w:rPr>
                <w:rFonts w:eastAsia="Arial" w:cs="Arial"/>
                <w:color w:val="auto"/>
              </w:rPr>
              <w:t xml:space="preserve"> Road - Setting up pumps and sandbag wall. 24 hour a day monitoring once set up.               </w:t>
            </w:r>
          </w:p>
          <w:p w14:paraId="09F65125" w14:textId="0E8AF4B7" w:rsidR="32AB8220" w:rsidRPr="003B4705" w:rsidRDefault="32AB8220" w:rsidP="6E7A16AA">
            <w:pPr>
              <w:pStyle w:val="ListParagraph"/>
              <w:numPr>
                <w:ilvl w:val="0"/>
                <w:numId w:val="40"/>
              </w:numPr>
              <w:spacing w:after="0"/>
              <w:rPr>
                <w:rFonts w:eastAsia="Arial" w:cs="Arial"/>
                <w:color w:val="auto"/>
              </w:rPr>
            </w:pPr>
            <w:r w:rsidRPr="003B4705">
              <w:rPr>
                <w:rFonts w:eastAsia="Arial" w:cs="Arial"/>
                <w:color w:val="auto"/>
              </w:rPr>
              <w:t xml:space="preserve">Delivery of sand and empty bags from depot to Redbridge.                         </w:t>
            </w:r>
          </w:p>
          <w:p w14:paraId="78535768" w14:textId="13E737E7" w:rsidR="32AB8220" w:rsidRPr="003B4705" w:rsidRDefault="32AB8220" w:rsidP="6E7A16AA">
            <w:pPr>
              <w:pStyle w:val="ListParagraph"/>
              <w:numPr>
                <w:ilvl w:val="0"/>
                <w:numId w:val="40"/>
              </w:numPr>
              <w:spacing w:after="0"/>
              <w:rPr>
                <w:rFonts w:eastAsia="Arial" w:cs="Arial"/>
                <w:color w:val="auto"/>
              </w:rPr>
            </w:pPr>
            <w:r w:rsidRPr="003B4705">
              <w:rPr>
                <w:rFonts w:eastAsia="Arial" w:cs="Arial"/>
                <w:color w:val="auto"/>
              </w:rPr>
              <w:t xml:space="preserve">Assisting EA with works on Abingdon Road area.                            </w:t>
            </w:r>
          </w:p>
          <w:p w14:paraId="7F8968CF" w14:textId="17152F49" w:rsidR="32AB8220" w:rsidRPr="003B4705" w:rsidRDefault="32AB8220" w:rsidP="6E7A16AA">
            <w:pPr>
              <w:pStyle w:val="ListParagraph"/>
              <w:numPr>
                <w:ilvl w:val="0"/>
                <w:numId w:val="40"/>
              </w:numPr>
              <w:spacing w:after="0"/>
              <w:rPr>
                <w:rFonts w:eastAsia="Arial" w:cs="Arial"/>
                <w:color w:val="auto"/>
              </w:rPr>
            </w:pPr>
            <w:r w:rsidRPr="003B4705">
              <w:rPr>
                <w:rFonts w:eastAsia="Arial" w:cs="Arial"/>
                <w:color w:val="auto"/>
              </w:rPr>
              <w:t xml:space="preserve">Extra sweepers deployed to clean areas after flooding.                               </w:t>
            </w:r>
          </w:p>
          <w:p w14:paraId="12970B5D" w14:textId="376C92B7" w:rsidR="32AB8220" w:rsidRPr="003B4705" w:rsidRDefault="32AB8220" w:rsidP="6E7A16AA">
            <w:pPr>
              <w:pStyle w:val="ListParagraph"/>
              <w:numPr>
                <w:ilvl w:val="0"/>
                <w:numId w:val="40"/>
              </w:numPr>
              <w:spacing w:after="0"/>
              <w:rPr>
                <w:rFonts w:eastAsia="Arial" w:cs="Arial"/>
                <w:color w:val="auto"/>
              </w:rPr>
            </w:pPr>
            <w:r w:rsidRPr="003B4705">
              <w:rPr>
                <w:rFonts w:eastAsia="Arial" w:cs="Arial"/>
                <w:color w:val="auto"/>
              </w:rPr>
              <w:t xml:space="preserve">Call out to Oatlands Rec and Botley Park.                            </w:t>
            </w:r>
          </w:p>
          <w:p w14:paraId="2F77464E" w14:textId="3D81075B" w:rsidR="32AB8220" w:rsidRPr="003B4705" w:rsidRDefault="32AB8220" w:rsidP="6E7A16AA">
            <w:pPr>
              <w:pStyle w:val="ListParagraph"/>
              <w:numPr>
                <w:ilvl w:val="0"/>
                <w:numId w:val="40"/>
              </w:numPr>
              <w:spacing w:after="0"/>
              <w:rPr>
                <w:rFonts w:eastAsia="Arial" w:cs="Arial"/>
                <w:color w:val="auto"/>
              </w:rPr>
            </w:pPr>
            <w:r w:rsidRPr="003B4705">
              <w:rPr>
                <w:rFonts w:eastAsia="Arial" w:cs="Arial"/>
                <w:color w:val="auto"/>
              </w:rPr>
              <w:t>Call out to council houses in Fox Crescent area.</w:t>
            </w:r>
          </w:p>
          <w:p w14:paraId="53C7A863" w14:textId="6467D126" w:rsidR="32AB8220" w:rsidRPr="003B4705" w:rsidRDefault="32AB8220" w:rsidP="6E7A16AA">
            <w:pPr>
              <w:pStyle w:val="ListParagraph"/>
              <w:numPr>
                <w:ilvl w:val="0"/>
                <w:numId w:val="40"/>
              </w:numPr>
              <w:spacing w:after="0"/>
              <w:rPr>
                <w:rFonts w:eastAsia="Arial" w:cs="Arial"/>
                <w:color w:val="auto"/>
              </w:rPr>
            </w:pPr>
            <w:r w:rsidRPr="003B4705">
              <w:rPr>
                <w:rFonts w:eastAsia="Arial" w:cs="Arial"/>
                <w:color w:val="auto"/>
              </w:rPr>
              <w:t>Deployment of temporary toilets to Abingdon Road for tenants.</w:t>
            </w:r>
          </w:p>
          <w:p w14:paraId="16BEEB7E" w14:textId="333DCEBD" w:rsidR="32AB8220" w:rsidRPr="003B4705" w:rsidRDefault="32AB8220" w:rsidP="6E7A16AA">
            <w:pPr>
              <w:pStyle w:val="ListParagraph"/>
              <w:numPr>
                <w:ilvl w:val="0"/>
                <w:numId w:val="40"/>
              </w:numPr>
              <w:spacing w:after="0"/>
              <w:rPr>
                <w:rFonts w:eastAsia="Arial" w:cs="Arial"/>
                <w:color w:val="auto"/>
              </w:rPr>
            </w:pPr>
            <w:r w:rsidRPr="003B4705">
              <w:rPr>
                <w:rFonts w:eastAsia="Arial" w:cs="Arial"/>
                <w:color w:val="auto"/>
              </w:rPr>
              <w:t>Assistance with the deployment of pumps</w:t>
            </w:r>
          </w:p>
          <w:p w14:paraId="5CBBB5E9" w14:textId="226E8DDE" w:rsidR="6E7A16AA" w:rsidRPr="003B4705" w:rsidRDefault="6E7A16AA" w:rsidP="6E7A16AA">
            <w:pPr>
              <w:rPr>
                <w:rFonts w:eastAsia="Arial" w:cs="Arial"/>
                <w:color w:val="auto"/>
              </w:rPr>
            </w:pPr>
          </w:p>
          <w:p w14:paraId="572CBF7B" w14:textId="60626438" w:rsidR="734574B6" w:rsidRPr="003B4705" w:rsidRDefault="734574B6" w:rsidP="6E7A16AA">
            <w:pPr>
              <w:rPr>
                <w:rFonts w:eastAsia="Arial" w:cs="Arial"/>
                <w:b/>
                <w:bCs/>
                <w:color w:val="auto"/>
              </w:rPr>
            </w:pPr>
            <w:r w:rsidRPr="003B4705">
              <w:rPr>
                <w:rFonts w:eastAsia="Arial" w:cs="Arial"/>
                <w:color w:val="auto"/>
              </w:rPr>
              <w:t xml:space="preserve">We </w:t>
            </w:r>
            <w:r w:rsidR="0ED1C614" w:rsidRPr="003B4705">
              <w:rPr>
                <w:rFonts w:eastAsia="Arial" w:cs="Arial"/>
                <w:color w:val="auto"/>
              </w:rPr>
              <w:t>hope and expects</w:t>
            </w:r>
            <w:r w:rsidRPr="003B4705">
              <w:rPr>
                <w:rFonts w:eastAsia="Arial" w:cs="Arial"/>
                <w:color w:val="auto"/>
              </w:rPr>
              <w:t xml:space="preserve"> costs to be picked up by Government</w:t>
            </w:r>
            <w:r w:rsidR="06BA4DB2" w:rsidRPr="003B4705">
              <w:rPr>
                <w:rFonts w:eastAsia="Arial" w:cs="Arial"/>
                <w:color w:val="auto"/>
              </w:rPr>
              <w:t xml:space="preserve"> and if that does not happen in a timely </w:t>
            </w:r>
            <w:proofErr w:type="gramStart"/>
            <w:r w:rsidR="06BA4DB2" w:rsidRPr="003B4705">
              <w:rPr>
                <w:rFonts w:eastAsia="Arial" w:cs="Arial"/>
                <w:color w:val="auto"/>
              </w:rPr>
              <w:t>fashion</w:t>
            </w:r>
            <w:proofErr w:type="gramEnd"/>
            <w:r w:rsidR="06BA4DB2" w:rsidRPr="003B4705">
              <w:rPr>
                <w:rFonts w:eastAsia="Arial" w:cs="Arial"/>
                <w:color w:val="auto"/>
              </w:rPr>
              <w:t xml:space="preserve"> we will obviously make appropriate representations.  If these were </w:t>
            </w:r>
            <w:r w:rsidRPr="003B4705">
              <w:rPr>
                <w:rFonts w:eastAsia="Arial" w:cs="Arial"/>
                <w:color w:val="auto"/>
              </w:rPr>
              <w:t xml:space="preserve">not </w:t>
            </w:r>
            <w:proofErr w:type="gramStart"/>
            <w:r w:rsidRPr="003B4705">
              <w:rPr>
                <w:rFonts w:eastAsia="Arial" w:cs="Arial"/>
                <w:color w:val="auto"/>
              </w:rPr>
              <w:t>forthcoming</w:t>
            </w:r>
            <w:proofErr w:type="gramEnd"/>
            <w:r w:rsidRPr="003B4705">
              <w:rPr>
                <w:rFonts w:eastAsia="Arial" w:cs="Arial"/>
                <w:color w:val="auto"/>
              </w:rPr>
              <w:t xml:space="preserve"> we w</w:t>
            </w:r>
            <w:r w:rsidR="471014E1" w:rsidRPr="003B4705">
              <w:rPr>
                <w:rFonts w:eastAsia="Arial" w:cs="Arial"/>
                <w:color w:val="auto"/>
              </w:rPr>
              <w:t>ould</w:t>
            </w:r>
            <w:r w:rsidR="6AE9D0ED" w:rsidRPr="003B4705">
              <w:rPr>
                <w:rFonts w:eastAsia="Arial" w:cs="Arial"/>
                <w:color w:val="auto"/>
              </w:rPr>
              <w:t xml:space="preserve"> n</w:t>
            </w:r>
            <w:r w:rsidRPr="003B4705">
              <w:rPr>
                <w:rFonts w:eastAsia="Arial" w:cs="Arial"/>
                <w:color w:val="auto"/>
              </w:rPr>
              <w:t xml:space="preserve">eed to revert to reserves and balances to fund such costs.  </w:t>
            </w:r>
            <w:r w:rsidR="4DDF4F2E" w:rsidRPr="003B4705">
              <w:rPr>
                <w:rFonts w:eastAsia="Arial" w:cs="Arial"/>
                <w:color w:val="auto"/>
              </w:rPr>
              <w:t xml:space="preserve"> </w:t>
            </w:r>
            <w:r w:rsidR="6D6AC76C" w:rsidRPr="003B4705">
              <w:rPr>
                <w:rFonts w:eastAsia="Arial" w:cs="Arial"/>
                <w:b/>
                <w:bCs/>
                <w:color w:val="auto"/>
              </w:rPr>
              <w:t xml:space="preserve"> </w:t>
            </w:r>
            <w:r w:rsidR="0630D00E" w:rsidRPr="003B4705">
              <w:rPr>
                <w:rFonts w:eastAsia="Arial" w:cs="Arial"/>
                <w:b/>
                <w:bCs/>
                <w:color w:val="auto"/>
              </w:rPr>
              <w:t xml:space="preserve"> </w:t>
            </w:r>
          </w:p>
          <w:p w14:paraId="5A3852E9" w14:textId="6D94A37A" w:rsidR="6E7A16AA" w:rsidRPr="003B4705" w:rsidRDefault="6E7A16AA" w:rsidP="6E7A16AA">
            <w:pPr>
              <w:rPr>
                <w:rFonts w:eastAsia="Arial" w:cs="Arial"/>
                <w:b/>
                <w:bCs/>
                <w:color w:val="auto"/>
              </w:rPr>
            </w:pPr>
          </w:p>
          <w:p w14:paraId="7A47B4A2" w14:textId="33DE59C1" w:rsidR="1E34A1A1" w:rsidRPr="003B4705" w:rsidRDefault="3F6A26E1" w:rsidP="1E34A1A1">
            <w:pPr>
              <w:rPr>
                <w:rFonts w:eastAsia="Arial" w:cs="Arial"/>
                <w:color w:val="auto"/>
              </w:rPr>
            </w:pPr>
            <w:r w:rsidRPr="003B4705">
              <w:rPr>
                <w:rFonts w:eastAsia="Arial" w:cs="Arial"/>
                <w:color w:val="auto"/>
              </w:rPr>
              <w:t xml:space="preserve">Oxford City Council will continue to support the Oxford Flood Alleviation Scheme (OFAS) as a partner </w:t>
            </w:r>
            <w:proofErr w:type="gramStart"/>
            <w:r w:rsidRPr="003B4705">
              <w:rPr>
                <w:rFonts w:eastAsia="Arial" w:cs="Arial"/>
                <w:color w:val="auto"/>
              </w:rPr>
              <w:t>in order to</w:t>
            </w:r>
            <w:proofErr w:type="gramEnd"/>
            <w:r w:rsidRPr="003B4705">
              <w:rPr>
                <w:rFonts w:eastAsia="Arial" w:cs="Arial"/>
                <w:color w:val="auto"/>
              </w:rPr>
              <w:t xml:space="preserve"> reduce flood risk to the city of Oxford, its resident's businesses and the Council.</w:t>
            </w:r>
            <w:r w:rsidR="3D0AACB9" w:rsidRPr="003B4705">
              <w:rPr>
                <w:rFonts w:eastAsia="Arial" w:cs="Arial"/>
                <w:color w:val="auto"/>
              </w:rPr>
              <w:t xml:space="preserve">  I would also point to the extensive coverage of this major concern in our new Local Plan.</w:t>
            </w:r>
          </w:p>
        </w:tc>
      </w:tr>
      <w:tr w:rsidR="008B71F4" w:rsidRPr="004D01A1" w14:paraId="07EB1295" w14:textId="77777777" w:rsidTr="008B71F4">
        <w:trPr>
          <w:trHeight w:val="300"/>
        </w:trPr>
        <w:tc>
          <w:tcPr>
            <w:tcW w:w="4621" w:type="dxa"/>
          </w:tcPr>
          <w:p w14:paraId="14F6C61D" w14:textId="77777777" w:rsidR="003B4705" w:rsidRPr="00EE32D3" w:rsidRDefault="003B4705" w:rsidP="00293651">
            <w:pPr>
              <w:rPr>
                <w:rFonts w:eastAsia="Arial" w:cs="Arial"/>
                <w:b/>
                <w:bCs/>
                <w:i/>
                <w:iCs/>
                <w:color w:val="auto"/>
              </w:rPr>
            </w:pPr>
            <w:r w:rsidRPr="00EE32D3">
              <w:rPr>
                <w:rFonts w:eastAsia="Arial" w:cs="Arial"/>
                <w:b/>
                <w:bCs/>
                <w:i/>
                <w:iCs/>
                <w:color w:val="auto"/>
              </w:rPr>
              <w:lastRenderedPageBreak/>
              <w:t>Supplementary Question</w:t>
            </w:r>
          </w:p>
          <w:p w14:paraId="279B70FE" w14:textId="20B9F15C" w:rsidR="008B71F4" w:rsidRPr="003B4705" w:rsidRDefault="00E32D86" w:rsidP="00293651">
            <w:pPr>
              <w:rPr>
                <w:rFonts w:eastAsia="Arial" w:cs="Arial"/>
                <w:i/>
                <w:iCs/>
                <w:color w:val="auto"/>
              </w:rPr>
            </w:pPr>
            <w:r>
              <w:rPr>
                <w:rFonts w:eastAsia="Arial" w:cs="Arial"/>
                <w:i/>
                <w:iCs/>
                <w:color w:val="auto"/>
              </w:rPr>
              <w:lastRenderedPageBreak/>
              <w:t>The £</w:t>
            </w:r>
            <w:r w:rsidR="00760289" w:rsidRPr="003B4705">
              <w:rPr>
                <w:rFonts w:eastAsia="Arial" w:cs="Arial"/>
                <w:i/>
                <w:iCs/>
                <w:color w:val="auto"/>
              </w:rPr>
              <w:t>70</w:t>
            </w:r>
            <w:r>
              <w:rPr>
                <w:rFonts w:eastAsia="Arial" w:cs="Arial"/>
                <w:i/>
                <w:iCs/>
                <w:color w:val="auto"/>
              </w:rPr>
              <w:t>-</w:t>
            </w:r>
            <w:r w:rsidR="00760289" w:rsidRPr="003B4705">
              <w:rPr>
                <w:rFonts w:eastAsia="Arial" w:cs="Arial"/>
                <w:i/>
                <w:iCs/>
                <w:color w:val="auto"/>
              </w:rPr>
              <w:t>8</w:t>
            </w:r>
            <w:r>
              <w:rPr>
                <w:rFonts w:eastAsia="Arial" w:cs="Arial"/>
                <w:i/>
                <w:iCs/>
                <w:color w:val="auto"/>
              </w:rPr>
              <w:t>0</w:t>
            </w:r>
            <w:r w:rsidR="00760289" w:rsidRPr="003B4705">
              <w:rPr>
                <w:rFonts w:eastAsia="Arial" w:cs="Arial"/>
                <w:i/>
                <w:iCs/>
                <w:color w:val="auto"/>
              </w:rPr>
              <w:t>k spen</w:t>
            </w:r>
            <w:r>
              <w:rPr>
                <w:rFonts w:eastAsia="Arial" w:cs="Arial"/>
                <w:i/>
                <w:iCs/>
                <w:color w:val="auto"/>
              </w:rPr>
              <w:t>t</w:t>
            </w:r>
            <w:r w:rsidR="00760289" w:rsidRPr="003B4705">
              <w:rPr>
                <w:rFonts w:eastAsia="Arial" w:cs="Arial"/>
                <w:i/>
                <w:iCs/>
                <w:color w:val="auto"/>
              </w:rPr>
              <w:t xml:space="preserve"> on this </w:t>
            </w:r>
            <w:r w:rsidR="00AF05C0">
              <w:rPr>
                <w:rFonts w:eastAsia="Arial" w:cs="Arial"/>
                <w:i/>
                <w:iCs/>
                <w:color w:val="auto"/>
              </w:rPr>
              <w:t xml:space="preserve">recent </w:t>
            </w:r>
            <w:r w:rsidR="00760289" w:rsidRPr="003B4705">
              <w:rPr>
                <w:rFonts w:eastAsia="Arial" w:cs="Arial"/>
                <w:i/>
                <w:iCs/>
                <w:color w:val="auto"/>
              </w:rPr>
              <w:t>flood</w:t>
            </w:r>
            <w:r w:rsidR="00AF05C0">
              <w:rPr>
                <w:rFonts w:eastAsia="Arial" w:cs="Arial"/>
                <w:i/>
                <w:iCs/>
                <w:color w:val="auto"/>
              </w:rPr>
              <w:t>ing</w:t>
            </w:r>
            <w:r w:rsidR="00760289" w:rsidRPr="003B4705">
              <w:rPr>
                <w:rFonts w:eastAsia="Arial" w:cs="Arial"/>
                <w:i/>
                <w:iCs/>
                <w:color w:val="auto"/>
              </w:rPr>
              <w:t xml:space="preserve"> is significant </w:t>
            </w:r>
            <w:r w:rsidR="00AF05C0">
              <w:rPr>
                <w:rFonts w:eastAsia="Arial" w:cs="Arial"/>
                <w:i/>
                <w:iCs/>
                <w:color w:val="auto"/>
              </w:rPr>
              <w:t>given that we’re likely to have more instances of flooding in the future</w:t>
            </w:r>
            <w:r w:rsidR="001507B8">
              <w:rPr>
                <w:rFonts w:eastAsia="Arial" w:cs="Arial"/>
                <w:i/>
                <w:iCs/>
                <w:color w:val="auto"/>
              </w:rPr>
              <w:t>.</w:t>
            </w:r>
            <w:r w:rsidR="00AF05C0">
              <w:rPr>
                <w:rFonts w:eastAsia="Arial" w:cs="Arial"/>
                <w:i/>
                <w:iCs/>
                <w:color w:val="auto"/>
              </w:rPr>
              <w:t xml:space="preserve"> </w:t>
            </w:r>
            <w:r w:rsidR="001507B8">
              <w:rPr>
                <w:rFonts w:eastAsia="Arial" w:cs="Arial"/>
                <w:i/>
                <w:iCs/>
                <w:color w:val="auto"/>
              </w:rPr>
              <w:t>T</w:t>
            </w:r>
            <w:r w:rsidR="007834C4">
              <w:rPr>
                <w:rFonts w:eastAsia="Arial" w:cs="Arial"/>
                <w:i/>
                <w:iCs/>
                <w:color w:val="auto"/>
              </w:rPr>
              <w:t xml:space="preserve">hat is going to be a significant cost to the Council if we’re bearing that every time there’s a flood. Has the City Council done any research into Climate Risk insurance to insure itself against </w:t>
            </w:r>
            <w:r w:rsidR="00E704AF">
              <w:rPr>
                <w:rFonts w:eastAsia="Arial" w:cs="Arial"/>
                <w:i/>
                <w:iCs/>
                <w:color w:val="auto"/>
              </w:rPr>
              <w:t>these costs given that the UK has</w:t>
            </w:r>
            <w:r w:rsidR="00F429DC">
              <w:rPr>
                <w:rFonts w:eastAsia="Arial" w:cs="Arial"/>
                <w:i/>
                <w:iCs/>
                <w:color w:val="auto"/>
              </w:rPr>
              <w:t xml:space="preserve"> significant </w:t>
            </w:r>
            <w:r w:rsidR="00F97A1F">
              <w:rPr>
                <w:rFonts w:eastAsia="Arial" w:cs="Arial"/>
                <w:i/>
                <w:iCs/>
                <w:color w:val="auto"/>
              </w:rPr>
              <w:t>expertise in this area? Thank you.</w:t>
            </w:r>
            <w:r w:rsidR="00E704AF">
              <w:rPr>
                <w:rFonts w:eastAsia="Arial" w:cs="Arial"/>
                <w:i/>
                <w:iCs/>
                <w:color w:val="auto"/>
              </w:rPr>
              <w:t xml:space="preserve"> </w:t>
            </w:r>
            <w:r w:rsidR="007834C4">
              <w:rPr>
                <w:rFonts w:eastAsia="Arial" w:cs="Arial"/>
                <w:i/>
                <w:iCs/>
                <w:color w:val="auto"/>
              </w:rPr>
              <w:t xml:space="preserve"> </w:t>
            </w:r>
            <w:r w:rsidR="00760289" w:rsidRPr="003B4705">
              <w:rPr>
                <w:rFonts w:eastAsia="Arial" w:cs="Arial"/>
                <w:i/>
                <w:iCs/>
                <w:color w:val="auto"/>
              </w:rPr>
              <w:t xml:space="preserve"> </w:t>
            </w:r>
          </w:p>
        </w:tc>
        <w:tc>
          <w:tcPr>
            <w:tcW w:w="4621" w:type="dxa"/>
          </w:tcPr>
          <w:p w14:paraId="114A976B" w14:textId="77777777" w:rsidR="008B71F4" w:rsidRPr="00EE32D3" w:rsidRDefault="008B71F4" w:rsidP="00293651">
            <w:pPr>
              <w:rPr>
                <w:rFonts w:eastAsia="Arial" w:cs="Arial"/>
                <w:b/>
                <w:bCs/>
                <w:i/>
                <w:iCs/>
                <w:color w:val="auto"/>
              </w:rPr>
            </w:pPr>
            <w:r w:rsidRPr="00EE32D3">
              <w:rPr>
                <w:rFonts w:eastAsia="Arial" w:cs="Arial"/>
                <w:b/>
                <w:bCs/>
                <w:i/>
                <w:iCs/>
                <w:color w:val="auto"/>
              </w:rPr>
              <w:lastRenderedPageBreak/>
              <w:t>Verbal Response</w:t>
            </w:r>
          </w:p>
          <w:p w14:paraId="759FA0DC" w14:textId="0E5C2398" w:rsidR="008B71F4" w:rsidRPr="004D01A1" w:rsidRDefault="00B2024E" w:rsidP="00293651">
            <w:pPr>
              <w:rPr>
                <w:rFonts w:eastAsia="Arial" w:cs="Arial"/>
                <w:color w:val="auto"/>
              </w:rPr>
            </w:pPr>
            <w:r w:rsidRPr="00EE32D3">
              <w:rPr>
                <w:rFonts w:eastAsia="Arial" w:cs="Arial"/>
                <w:i/>
                <w:iCs/>
                <w:color w:val="auto"/>
              </w:rPr>
              <w:lastRenderedPageBreak/>
              <w:t>We have an insurance contract</w:t>
            </w:r>
            <w:r w:rsidR="00A65C93" w:rsidRPr="00EE32D3">
              <w:rPr>
                <w:rFonts w:eastAsia="Arial" w:cs="Arial"/>
                <w:i/>
                <w:iCs/>
                <w:color w:val="auto"/>
              </w:rPr>
              <w:t xml:space="preserve"> we go out to tender. I’m not aware that it </w:t>
            </w:r>
            <w:r w:rsidR="00963C94" w:rsidRPr="00EE32D3">
              <w:rPr>
                <w:rFonts w:eastAsia="Arial" w:cs="Arial"/>
                <w:i/>
                <w:iCs/>
                <w:color w:val="auto"/>
              </w:rPr>
              <w:t>cover</w:t>
            </w:r>
            <w:r w:rsidR="003B6250" w:rsidRPr="00EE32D3">
              <w:rPr>
                <w:rFonts w:eastAsia="Arial" w:cs="Arial"/>
                <w:i/>
                <w:iCs/>
                <w:color w:val="auto"/>
              </w:rPr>
              <w:t>s</w:t>
            </w:r>
            <w:r w:rsidR="00963C94" w:rsidRPr="00EE32D3">
              <w:rPr>
                <w:rFonts w:eastAsia="Arial" w:cs="Arial"/>
                <w:i/>
                <w:iCs/>
                <w:color w:val="auto"/>
              </w:rPr>
              <w:t xml:space="preserve"> this sort of thing</w:t>
            </w:r>
            <w:r w:rsidR="007256FD" w:rsidRPr="00EE32D3">
              <w:rPr>
                <w:rFonts w:eastAsia="Arial" w:cs="Arial"/>
                <w:i/>
                <w:iCs/>
                <w:color w:val="auto"/>
              </w:rPr>
              <w:t>,</w:t>
            </w:r>
            <w:r w:rsidR="00963C94" w:rsidRPr="00EE32D3">
              <w:rPr>
                <w:rFonts w:eastAsia="Arial" w:cs="Arial"/>
                <w:i/>
                <w:iCs/>
                <w:color w:val="auto"/>
              </w:rPr>
              <w:t xml:space="preserve"> and o</w:t>
            </w:r>
            <w:r w:rsidR="003B6250" w:rsidRPr="00EE32D3">
              <w:rPr>
                <w:rFonts w:eastAsia="Arial" w:cs="Arial"/>
                <w:i/>
                <w:iCs/>
                <w:color w:val="auto"/>
              </w:rPr>
              <w:t>f</w:t>
            </w:r>
            <w:r w:rsidR="00963C94" w:rsidRPr="00EE32D3">
              <w:rPr>
                <w:rFonts w:eastAsia="Arial" w:cs="Arial"/>
                <w:i/>
                <w:iCs/>
                <w:color w:val="auto"/>
              </w:rPr>
              <w:t xml:space="preserve"> course you can see why it might not</w:t>
            </w:r>
            <w:r w:rsidR="007256FD" w:rsidRPr="00EE32D3">
              <w:rPr>
                <w:rFonts w:eastAsia="Arial" w:cs="Arial"/>
                <w:i/>
                <w:iCs/>
                <w:color w:val="auto"/>
              </w:rPr>
              <w:t xml:space="preserve">, </w:t>
            </w:r>
            <w:r w:rsidR="00963C94" w:rsidRPr="00EE32D3">
              <w:rPr>
                <w:rFonts w:eastAsia="Arial" w:cs="Arial"/>
                <w:i/>
                <w:iCs/>
                <w:color w:val="auto"/>
              </w:rPr>
              <w:t>but very happy next time our insurance tender is up to have a look at this or take on board anymore</w:t>
            </w:r>
            <w:r w:rsidR="00F2404A" w:rsidRPr="00EE32D3">
              <w:rPr>
                <w:rFonts w:eastAsia="Arial" w:cs="Arial"/>
                <w:i/>
                <w:iCs/>
                <w:color w:val="auto"/>
              </w:rPr>
              <w:t>. I’m hopeful that we may get compensated by the government for this one</w:t>
            </w:r>
            <w:r w:rsidR="00EE32D3" w:rsidRPr="00EE32D3">
              <w:rPr>
                <w:rFonts w:eastAsia="Arial" w:cs="Arial"/>
                <w:i/>
                <w:iCs/>
                <w:color w:val="auto"/>
              </w:rPr>
              <w:t>,</w:t>
            </w:r>
            <w:r w:rsidR="00F2404A" w:rsidRPr="00EE32D3">
              <w:rPr>
                <w:rFonts w:eastAsia="Arial" w:cs="Arial"/>
                <w:i/>
                <w:iCs/>
                <w:color w:val="auto"/>
              </w:rPr>
              <w:t xml:space="preserve"> and it would be frankly </w:t>
            </w:r>
            <w:proofErr w:type="gramStart"/>
            <w:r w:rsidR="00F2404A" w:rsidRPr="00EE32D3">
              <w:rPr>
                <w:rFonts w:eastAsia="Arial" w:cs="Arial"/>
                <w:i/>
                <w:iCs/>
                <w:color w:val="auto"/>
              </w:rPr>
              <w:t>pretty outrageous</w:t>
            </w:r>
            <w:proofErr w:type="gramEnd"/>
            <w:r w:rsidR="00F2404A" w:rsidRPr="00EE32D3">
              <w:rPr>
                <w:rFonts w:eastAsia="Arial" w:cs="Arial"/>
                <w:i/>
                <w:iCs/>
                <w:color w:val="auto"/>
              </w:rPr>
              <w:t xml:space="preserve"> if we </w:t>
            </w:r>
            <w:r w:rsidR="003352AE" w:rsidRPr="00EE32D3">
              <w:rPr>
                <w:rFonts w:eastAsia="Arial" w:cs="Arial"/>
                <w:i/>
                <w:iCs/>
                <w:color w:val="auto"/>
              </w:rPr>
              <w:t>didn’t. Clearly isn’t fair if individual councils, because of their propensity to flood, are exposed</w:t>
            </w:r>
            <w:r w:rsidRPr="00EE32D3">
              <w:rPr>
                <w:rFonts w:eastAsia="Arial" w:cs="Arial"/>
                <w:i/>
                <w:iCs/>
                <w:color w:val="auto"/>
              </w:rPr>
              <w:t xml:space="preserve"> </w:t>
            </w:r>
            <w:r w:rsidR="002F7704" w:rsidRPr="00EE32D3">
              <w:rPr>
                <w:rFonts w:eastAsia="Arial" w:cs="Arial"/>
                <w:i/>
                <w:iCs/>
                <w:color w:val="auto"/>
              </w:rPr>
              <w:t>in this way. It</w:t>
            </w:r>
            <w:r w:rsidR="00EE32D3" w:rsidRPr="00EE32D3">
              <w:rPr>
                <w:rFonts w:eastAsia="Arial" w:cs="Arial"/>
                <w:i/>
                <w:iCs/>
                <w:color w:val="auto"/>
              </w:rPr>
              <w:t>’</w:t>
            </w:r>
            <w:r w:rsidR="002F7704" w:rsidRPr="00EE32D3">
              <w:rPr>
                <w:rFonts w:eastAsia="Arial" w:cs="Arial"/>
                <w:i/>
                <w:iCs/>
                <w:color w:val="auto"/>
              </w:rPr>
              <w:t>s also incumbent on us to support measures like the Oxford Flood Alleviation scheme which will reduce th</w:t>
            </w:r>
            <w:r w:rsidR="00EE32D3" w:rsidRPr="00EE32D3">
              <w:rPr>
                <w:rFonts w:eastAsia="Arial" w:cs="Arial"/>
                <w:i/>
                <w:iCs/>
                <w:color w:val="auto"/>
              </w:rPr>
              <w:t>e</w:t>
            </w:r>
            <w:r w:rsidR="002F7704" w:rsidRPr="00EE32D3">
              <w:rPr>
                <w:rFonts w:eastAsia="Arial" w:cs="Arial"/>
                <w:i/>
                <w:iCs/>
                <w:color w:val="auto"/>
              </w:rPr>
              <w:t xml:space="preserve"> risk</w:t>
            </w:r>
            <w:r w:rsidR="00EE32D3" w:rsidRPr="00EE32D3">
              <w:rPr>
                <w:rFonts w:eastAsia="Arial" w:cs="Arial"/>
                <w:i/>
                <w:iCs/>
                <w:color w:val="auto"/>
              </w:rPr>
              <w:t>. T</w:t>
            </w:r>
            <w:r w:rsidR="002F7704" w:rsidRPr="00EE32D3">
              <w:rPr>
                <w:rFonts w:eastAsia="Arial" w:cs="Arial"/>
                <w:i/>
                <w:iCs/>
                <w:color w:val="auto"/>
              </w:rPr>
              <w:t>hat’s something which we can control</w:t>
            </w:r>
            <w:r w:rsidR="00EE32D3" w:rsidRPr="00EE32D3">
              <w:rPr>
                <w:rFonts w:eastAsia="Arial" w:cs="Arial"/>
                <w:i/>
                <w:iCs/>
                <w:color w:val="auto"/>
              </w:rPr>
              <w:t xml:space="preserve">, that </w:t>
            </w:r>
            <w:r w:rsidR="002F7704" w:rsidRPr="00EE32D3">
              <w:rPr>
                <w:rFonts w:eastAsia="Arial" w:cs="Arial"/>
                <w:i/>
                <w:iCs/>
                <w:color w:val="auto"/>
              </w:rPr>
              <w:t>we support those schemes.</w:t>
            </w:r>
            <w:r w:rsidR="002F7704">
              <w:rPr>
                <w:rFonts w:eastAsia="Arial" w:cs="Arial"/>
                <w:color w:val="auto"/>
              </w:rPr>
              <w:t xml:space="preserve"> </w:t>
            </w:r>
          </w:p>
        </w:tc>
      </w:tr>
    </w:tbl>
    <w:p w14:paraId="5D30B4B5" w14:textId="5AF04462" w:rsidR="1274E0D6" w:rsidRDefault="1274E0D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0A7E9F02" w14:textId="77777777" w:rsidTr="196FDB2A">
        <w:trPr>
          <w:trHeight w:val="300"/>
        </w:trPr>
        <w:tc>
          <w:tcPr>
            <w:tcW w:w="9242" w:type="dxa"/>
            <w:gridSpan w:val="2"/>
          </w:tcPr>
          <w:p w14:paraId="7008E667" w14:textId="38CABF08" w:rsidR="1E34A1A1" w:rsidRDefault="1E34A1A1" w:rsidP="1E34A1A1">
            <w:pPr>
              <w:pStyle w:val="Heading1"/>
              <w:rPr>
                <w:rFonts w:eastAsia="Arial" w:cs="Arial"/>
                <w:color w:val="auto"/>
              </w:rPr>
            </w:pPr>
            <w:bookmarkStart w:id="21" w:name="_Toc926807521"/>
            <w:r w:rsidRPr="196FDB2A">
              <w:rPr>
                <w:rFonts w:eastAsia="Arial" w:cs="Arial"/>
                <w:color w:val="auto"/>
              </w:rPr>
              <w:t>ET</w:t>
            </w:r>
            <w:r w:rsidR="3D3ED025" w:rsidRPr="196FDB2A">
              <w:rPr>
                <w:rFonts w:eastAsia="Arial" w:cs="Arial"/>
                <w:color w:val="auto"/>
              </w:rPr>
              <w:t>3</w:t>
            </w:r>
            <w:r w:rsidRPr="196FDB2A">
              <w:rPr>
                <w:rFonts w:eastAsia="Arial" w:cs="Arial"/>
                <w:color w:val="auto"/>
              </w:rPr>
              <w:t xml:space="preserve"> From Cllr </w:t>
            </w:r>
            <w:r w:rsidR="7AA6E60B" w:rsidRPr="196FDB2A">
              <w:rPr>
                <w:rFonts w:eastAsia="Arial" w:cs="Arial"/>
                <w:color w:val="auto"/>
              </w:rPr>
              <w:t>Miles</w:t>
            </w:r>
            <w:r w:rsidRPr="196FDB2A">
              <w:rPr>
                <w:rFonts w:eastAsia="Arial" w:cs="Arial"/>
                <w:color w:val="auto"/>
              </w:rPr>
              <w:t xml:space="preserve"> to Cllr Turner – </w:t>
            </w:r>
            <w:r w:rsidR="0E205CA6" w:rsidRPr="196FDB2A">
              <w:rPr>
                <w:rFonts w:eastAsia="Arial" w:cs="Arial"/>
                <w:color w:val="auto"/>
              </w:rPr>
              <w:t>Business rates delinquency rate</w:t>
            </w:r>
            <w:bookmarkEnd w:id="21"/>
          </w:p>
        </w:tc>
      </w:tr>
      <w:tr w:rsidR="1E34A1A1" w14:paraId="702338D4" w14:textId="77777777" w:rsidTr="196FDB2A">
        <w:trPr>
          <w:trHeight w:val="300"/>
        </w:trPr>
        <w:tc>
          <w:tcPr>
            <w:tcW w:w="4621" w:type="dxa"/>
          </w:tcPr>
          <w:p w14:paraId="18F119CE" w14:textId="77777777" w:rsidR="1E34A1A1" w:rsidRPr="003C3591" w:rsidRDefault="1E34A1A1" w:rsidP="1E34A1A1">
            <w:pPr>
              <w:rPr>
                <w:rFonts w:eastAsia="Arial" w:cs="Arial"/>
                <w:b/>
                <w:bCs/>
                <w:color w:val="auto"/>
              </w:rPr>
            </w:pPr>
            <w:r w:rsidRPr="003C3591">
              <w:rPr>
                <w:rFonts w:eastAsia="Arial" w:cs="Arial"/>
                <w:b/>
                <w:bCs/>
                <w:color w:val="auto"/>
              </w:rPr>
              <w:t>Question</w:t>
            </w:r>
          </w:p>
          <w:p w14:paraId="6BE700FB" w14:textId="61E41CDC" w:rsidR="14FD3B2F" w:rsidRPr="003C3591" w:rsidRDefault="14FD3B2F" w:rsidP="1E34A1A1">
            <w:pPr>
              <w:rPr>
                <w:rFonts w:eastAsia="Arial" w:cs="Arial"/>
                <w:color w:val="auto"/>
              </w:rPr>
            </w:pPr>
            <w:r w:rsidRPr="003C3591">
              <w:rPr>
                <w:rFonts w:eastAsia="Arial" w:cs="Arial"/>
                <w:color w:val="auto"/>
              </w:rPr>
              <w:t xml:space="preserve">What is the delinquency rate on business rates owed to Oxford City Council versus collected over the last 12 months?  </w:t>
            </w:r>
          </w:p>
        </w:tc>
        <w:tc>
          <w:tcPr>
            <w:tcW w:w="4621" w:type="dxa"/>
          </w:tcPr>
          <w:p w14:paraId="71283DA7" w14:textId="3B470D4A" w:rsidR="1E34A1A1" w:rsidRPr="003C3591" w:rsidRDefault="1E34A1A1" w:rsidP="1E34A1A1">
            <w:pPr>
              <w:rPr>
                <w:rFonts w:eastAsia="Arial" w:cs="Arial"/>
                <w:b/>
                <w:bCs/>
                <w:color w:val="auto"/>
              </w:rPr>
            </w:pPr>
            <w:r w:rsidRPr="003C3591">
              <w:rPr>
                <w:rFonts w:eastAsia="Arial" w:cs="Arial"/>
                <w:b/>
                <w:bCs/>
                <w:color w:val="auto"/>
              </w:rPr>
              <w:t>Written Response</w:t>
            </w:r>
          </w:p>
          <w:p w14:paraId="52108DF7" w14:textId="26B5C4ED" w:rsidR="1E34A1A1" w:rsidRPr="003C3591" w:rsidRDefault="247C2EFF" w:rsidP="0028382A">
            <w:pPr>
              <w:ind w:left="-20" w:right="-20"/>
              <w:rPr>
                <w:color w:val="auto"/>
                <w:sz w:val="28"/>
                <w:szCs w:val="28"/>
              </w:rPr>
            </w:pPr>
            <w:r w:rsidRPr="003C3591">
              <w:rPr>
                <w:rFonts w:eastAsia="Arial" w:cs="Arial"/>
                <w:color w:val="auto"/>
              </w:rPr>
              <w:t>As at 31/12/2023</w:t>
            </w:r>
          </w:p>
          <w:p w14:paraId="1E526869" w14:textId="5B4607D5" w:rsidR="1E34A1A1" w:rsidRPr="003C3591" w:rsidRDefault="247C2EFF" w:rsidP="0028382A">
            <w:pPr>
              <w:pStyle w:val="ListParagraph"/>
              <w:numPr>
                <w:ilvl w:val="0"/>
                <w:numId w:val="40"/>
              </w:numPr>
              <w:spacing w:after="0"/>
              <w:rPr>
                <w:rFonts w:eastAsia="Arial" w:cs="Arial"/>
                <w:color w:val="auto"/>
              </w:rPr>
            </w:pPr>
            <w:r w:rsidRPr="003C3591">
              <w:rPr>
                <w:rFonts w:eastAsia="Arial" w:cs="Arial"/>
                <w:color w:val="auto"/>
              </w:rPr>
              <w:t>2022/23 collectable debt is £90,072,862.21, we have collected 96.82% so the delinquency rate is 3.18%</w:t>
            </w:r>
          </w:p>
          <w:p w14:paraId="0EF283A8" w14:textId="316F3AC8" w:rsidR="1E34A1A1" w:rsidRPr="003C3591" w:rsidRDefault="247C2EFF" w:rsidP="20C5B965">
            <w:pPr>
              <w:pStyle w:val="ListParagraph"/>
              <w:numPr>
                <w:ilvl w:val="0"/>
                <w:numId w:val="40"/>
              </w:numPr>
              <w:spacing w:after="0"/>
              <w:rPr>
                <w:rFonts w:eastAsia="Arial" w:cs="Arial"/>
                <w:color w:val="auto"/>
              </w:rPr>
            </w:pPr>
            <w:r w:rsidRPr="003C3591">
              <w:rPr>
                <w:rFonts w:eastAsia="Arial" w:cs="Arial"/>
                <w:color w:val="auto"/>
              </w:rPr>
              <w:t>2023/24 collectable debt is £89,361,210.49</w:t>
            </w:r>
            <w:r w:rsidR="5AFD9A2B" w:rsidRPr="003C3591">
              <w:rPr>
                <w:rFonts w:eastAsia="Arial" w:cs="Arial"/>
                <w:color w:val="auto"/>
              </w:rPr>
              <w:t>,</w:t>
            </w:r>
            <w:r w:rsidRPr="003C3591">
              <w:rPr>
                <w:rFonts w:eastAsia="Arial" w:cs="Arial"/>
                <w:color w:val="auto"/>
              </w:rPr>
              <w:t xml:space="preserve"> we have collected 81.11% so the delinquency rate </w:t>
            </w:r>
            <w:r w:rsidR="6899870B" w:rsidRPr="003C3591">
              <w:rPr>
                <w:rFonts w:eastAsia="Arial" w:cs="Arial"/>
                <w:color w:val="auto"/>
              </w:rPr>
              <w:t>at this stage in the year</w:t>
            </w:r>
            <w:r w:rsidR="7B18B59B" w:rsidRPr="003C3591">
              <w:rPr>
                <w:rFonts w:eastAsia="Arial" w:cs="Arial"/>
                <w:color w:val="auto"/>
              </w:rPr>
              <w:t xml:space="preserve"> </w:t>
            </w:r>
            <w:r w:rsidRPr="003C3591">
              <w:rPr>
                <w:rFonts w:eastAsia="Arial" w:cs="Arial"/>
                <w:color w:val="auto"/>
              </w:rPr>
              <w:t>is 18.89%</w:t>
            </w:r>
          </w:p>
          <w:p w14:paraId="0EC87E20" w14:textId="32CA3BC2" w:rsidR="1E34A1A1" w:rsidRPr="003C3591" w:rsidRDefault="1E34A1A1" w:rsidP="1E34A1A1">
            <w:pPr>
              <w:rPr>
                <w:rFonts w:eastAsia="Arial" w:cs="Arial"/>
                <w:color w:val="auto"/>
              </w:rPr>
            </w:pPr>
          </w:p>
        </w:tc>
      </w:tr>
      <w:tr w:rsidR="008B71F4" w:rsidRPr="004D01A1" w14:paraId="167F04D0" w14:textId="77777777" w:rsidTr="008B71F4">
        <w:trPr>
          <w:trHeight w:val="300"/>
        </w:trPr>
        <w:tc>
          <w:tcPr>
            <w:tcW w:w="4621" w:type="dxa"/>
          </w:tcPr>
          <w:p w14:paraId="193DC6D0" w14:textId="77777777" w:rsidR="00EE32D3" w:rsidRPr="00974C2F" w:rsidRDefault="00EE32D3" w:rsidP="00293651">
            <w:pPr>
              <w:rPr>
                <w:rFonts w:eastAsia="Arial" w:cs="Arial"/>
                <w:b/>
                <w:bCs/>
                <w:i/>
                <w:iCs/>
                <w:color w:val="auto"/>
              </w:rPr>
            </w:pPr>
            <w:r w:rsidRPr="00974C2F">
              <w:rPr>
                <w:rFonts w:eastAsia="Arial" w:cs="Arial"/>
                <w:b/>
                <w:bCs/>
                <w:i/>
                <w:iCs/>
                <w:color w:val="auto"/>
              </w:rPr>
              <w:t>Supplementary Question</w:t>
            </w:r>
          </w:p>
          <w:p w14:paraId="6CA04D87" w14:textId="304F23FA" w:rsidR="008B71F4" w:rsidRPr="00974C2F" w:rsidRDefault="00EE32D3" w:rsidP="00293651">
            <w:pPr>
              <w:rPr>
                <w:rFonts w:eastAsia="Arial" w:cs="Arial"/>
                <w:i/>
                <w:iCs/>
                <w:color w:val="auto"/>
              </w:rPr>
            </w:pPr>
            <w:r w:rsidRPr="00974C2F">
              <w:rPr>
                <w:rFonts w:eastAsia="Arial" w:cs="Arial"/>
                <w:i/>
                <w:iCs/>
                <w:color w:val="auto"/>
              </w:rPr>
              <w:t>The d</w:t>
            </w:r>
            <w:r w:rsidR="00B2024E" w:rsidRPr="00974C2F">
              <w:rPr>
                <w:rFonts w:eastAsia="Arial" w:cs="Arial"/>
                <w:i/>
                <w:iCs/>
                <w:color w:val="auto"/>
              </w:rPr>
              <w:t>elinquency rate</w:t>
            </w:r>
            <w:r w:rsidR="003C3591" w:rsidRPr="00974C2F">
              <w:rPr>
                <w:rFonts w:eastAsia="Arial" w:cs="Arial"/>
                <w:i/>
                <w:iCs/>
                <w:color w:val="auto"/>
              </w:rPr>
              <w:t xml:space="preserve"> on business rates</w:t>
            </w:r>
            <w:r w:rsidR="00B2024E" w:rsidRPr="00974C2F">
              <w:rPr>
                <w:rFonts w:eastAsia="Arial" w:cs="Arial"/>
                <w:i/>
                <w:iCs/>
                <w:color w:val="auto"/>
              </w:rPr>
              <w:t xml:space="preserve"> is </w:t>
            </w:r>
            <w:r w:rsidR="003C3591" w:rsidRPr="00974C2F">
              <w:rPr>
                <w:rFonts w:eastAsia="Arial" w:cs="Arial"/>
                <w:i/>
                <w:iCs/>
                <w:color w:val="auto"/>
              </w:rPr>
              <w:t xml:space="preserve">significantly higher this year </w:t>
            </w:r>
            <w:r w:rsidR="0062466D" w:rsidRPr="00974C2F">
              <w:rPr>
                <w:rFonts w:eastAsia="Arial" w:cs="Arial"/>
                <w:i/>
                <w:iCs/>
                <w:color w:val="auto"/>
              </w:rPr>
              <w:t xml:space="preserve">– about </w:t>
            </w:r>
            <w:r w:rsidR="00B2024E" w:rsidRPr="00974C2F">
              <w:rPr>
                <w:rFonts w:eastAsia="Arial" w:cs="Arial"/>
                <w:i/>
                <w:iCs/>
                <w:color w:val="auto"/>
              </w:rPr>
              <w:t>15% higher. What</w:t>
            </w:r>
            <w:r w:rsidR="0062466D" w:rsidRPr="00974C2F">
              <w:rPr>
                <w:rFonts w:eastAsia="Arial" w:cs="Arial"/>
                <w:i/>
                <w:iCs/>
                <w:color w:val="auto"/>
              </w:rPr>
              <w:t>’</w:t>
            </w:r>
            <w:r w:rsidR="00B2024E" w:rsidRPr="00974C2F">
              <w:rPr>
                <w:rFonts w:eastAsia="Arial" w:cs="Arial"/>
                <w:i/>
                <w:iCs/>
                <w:color w:val="auto"/>
              </w:rPr>
              <w:t>s changed</w:t>
            </w:r>
            <w:r w:rsidR="00542A8C" w:rsidRPr="00974C2F">
              <w:rPr>
                <w:rFonts w:eastAsia="Arial" w:cs="Arial"/>
                <w:i/>
                <w:iCs/>
                <w:color w:val="auto"/>
              </w:rPr>
              <w:t>? Has the Council become weaker in collecting</w:t>
            </w:r>
            <w:r w:rsidR="0062466D" w:rsidRPr="00974C2F">
              <w:rPr>
                <w:rFonts w:eastAsia="Arial" w:cs="Arial"/>
                <w:i/>
                <w:iCs/>
                <w:color w:val="auto"/>
              </w:rPr>
              <w:t xml:space="preserve"> </w:t>
            </w:r>
            <w:r w:rsidR="00542A8C" w:rsidRPr="00974C2F">
              <w:rPr>
                <w:rFonts w:eastAsia="Arial" w:cs="Arial"/>
                <w:i/>
                <w:iCs/>
                <w:color w:val="auto"/>
              </w:rPr>
              <w:t xml:space="preserve">the </w:t>
            </w:r>
            <w:r w:rsidR="00E22C5F" w:rsidRPr="00974C2F">
              <w:rPr>
                <w:rFonts w:eastAsia="Arial" w:cs="Arial"/>
                <w:i/>
                <w:iCs/>
                <w:color w:val="auto"/>
              </w:rPr>
              <w:t>debt</w:t>
            </w:r>
            <w:r w:rsidR="00542A8C" w:rsidRPr="00974C2F">
              <w:rPr>
                <w:rFonts w:eastAsia="Arial" w:cs="Arial"/>
                <w:i/>
                <w:iCs/>
                <w:color w:val="auto"/>
              </w:rPr>
              <w:t>?</w:t>
            </w:r>
            <w:r w:rsidR="00E22C5F" w:rsidRPr="00974C2F">
              <w:rPr>
                <w:rFonts w:eastAsia="Arial" w:cs="Arial"/>
                <w:i/>
                <w:iCs/>
                <w:color w:val="auto"/>
              </w:rPr>
              <w:t xml:space="preserve"> What is the reason for this significantly higher delinquency rate?</w:t>
            </w:r>
          </w:p>
        </w:tc>
        <w:tc>
          <w:tcPr>
            <w:tcW w:w="4621" w:type="dxa"/>
          </w:tcPr>
          <w:p w14:paraId="5CCB2D93" w14:textId="77777777" w:rsidR="008B71F4" w:rsidRPr="00974C2F" w:rsidRDefault="008B71F4" w:rsidP="00293651">
            <w:pPr>
              <w:rPr>
                <w:rFonts w:eastAsia="Arial" w:cs="Arial"/>
                <w:b/>
                <w:bCs/>
                <w:i/>
                <w:iCs/>
                <w:color w:val="auto"/>
              </w:rPr>
            </w:pPr>
            <w:r w:rsidRPr="00974C2F">
              <w:rPr>
                <w:rFonts w:eastAsia="Arial" w:cs="Arial"/>
                <w:b/>
                <w:bCs/>
                <w:i/>
                <w:iCs/>
                <w:color w:val="auto"/>
              </w:rPr>
              <w:t>Verbal Response</w:t>
            </w:r>
          </w:p>
          <w:p w14:paraId="79A05237" w14:textId="6FCE4607" w:rsidR="008B71F4" w:rsidRPr="00974C2F" w:rsidRDefault="0090102C" w:rsidP="00293651">
            <w:pPr>
              <w:rPr>
                <w:rFonts w:eastAsia="Arial" w:cs="Arial"/>
                <w:i/>
                <w:iCs/>
                <w:color w:val="auto"/>
              </w:rPr>
            </w:pPr>
            <w:r w:rsidRPr="00974C2F">
              <w:rPr>
                <w:rFonts w:eastAsia="Arial" w:cs="Arial"/>
                <w:i/>
                <w:iCs/>
                <w:color w:val="auto"/>
              </w:rPr>
              <w:t>It</w:t>
            </w:r>
            <w:r w:rsidR="00974C2F">
              <w:rPr>
                <w:rFonts w:eastAsia="Arial" w:cs="Arial"/>
                <w:i/>
                <w:iCs/>
                <w:color w:val="auto"/>
              </w:rPr>
              <w:t xml:space="preserve"> i</w:t>
            </w:r>
            <w:r w:rsidRPr="00974C2F">
              <w:rPr>
                <w:rFonts w:eastAsia="Arial" w:cs="Arial"/>
                <w:i/>
                <w:iCs/>
                <w:color w:val="auto"/>
              </w:rPr>
              <w:t xml:space="preserve">s early in the </w:t>
            </w:r>
            <w:proofErr w:type="gramStart"/>
            <w:r w:rsidRPr="00974C2F">
              <w:rPr>
                <w:rFonts w:eastAsia="Arial" w:cs="Arial"/>
                <w:i/>
                <w:iCs/>
                <w:color w:val="auto"/>
              </w:rPr>
              <w:t>year</w:t>
            </w:r>
            <w:proofErr w:type="gramEnd"/>
            <w:r w:rsidRPr="00974C2F">
              <w:rPr>
                <w:rFonts w:eastAsia="Arial" w:cs="Arial"/>
                <w:i/>
                <w:iCs/>
                <w:color w:val="auto"/>
              </w:rPr>
              <w:t xml:space="preserve"> so we haven’t collected the final amount. </w:t>
            </w:r>
            <w:r w:rsidR="00DE2A0D" w:rsidRPr="00974C2F">
              <w:rPr>
                <w:rFonts w:eastAsia="Arial" w:cs="Arial"/>
                <w:i/>
                <w:iCs/>
                <w:color w:val="auto"/>
              </w:rPr>
              <w:t>Wait until the end of the year</w:t>
            </w:r>
            <w:r w:rsidRPr="00974C2F">
              <w:rPr>
                <w:rFonts w:eastAsia="Arial" w:cs="Arial"/>
                <w:i/>
                <w:iCs/>
                <w:color w:val="auto"/>
              </w:rPr>
              <w:t xml:space="preserve"> and I think you’ll probably find it’s going to be </w:t>
            </w:r>
            <w:proofErr w:type="gramStart"/>
            <w:r w:rsidR="00974C2F" w:rsidRPr="00974C2F">
              <w:rPr>
                <w:rFonts w:eastAsia="Arial" w:cs="Arial"/>
                <w:i/>
                <w:iCs/>
                <w:color w:val="auto"/>
              </w:rPr>
              <w:t>pretty similar</w:t>
            </w:r>
            <w:proofErr w:type="gramEnd"/>
            <w:r w:rsidR="00974C2F" w:rsidRPr="00974C2F">
              <w:rPr>
                <w:rFonts w:eastAsia="Arial" w:cs="Arial"/>
                <w:i/>
                <w:iCs/>
                <w:color w:val="auto"/>
              </w:rPr>
              <w:t>.</w:t>
            </w:r>
          </w:p>
        </w:tc>
      </w:tr>
    </w:tbl>
    <w:p w14:paraId="01F42F3F" w14:textId="1D48FC7C" w:rsidR="1274E0D6" w:rsidRDefault="1274E0D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557692C2" w14:textId="77777777" w:rsidTr="06CD7317">
        <w:trPr>
          <w:trHeight w:val="300"/>
        </w:trPr>
        <w:tc>
          <w:tcPr>
            <w:tcW w:w="9242" w:type="dxa"/>
            <w:gridSpan w:val="2"/>
          </w:tcPr>
          <w:p w14:paraId="59C0761B" w14:textId="6A5D8F05" w:rsidR="1E34A1A1" w:rsidRDefault="1E34A1A1" w:rsidP="1E34A1A1">
            <w:pPr>
              <w:pStyle w:val="Heading1"/>
              <w:rPr>
                <w:rFonts w:eastAsia="Arial" w:cs="Arial"/>
                <w:color w:val="auto"/>
              </w:rPr>
            </w:pPr>
            <w:bookmarkStart w:id="22" w:name="_Toc1250583873"/>
            <w:r w:rsidRPr="196FDB2A">
              <w:rPr>
                <w:rFonts w:eastAsia="Arial" w:cs="Arial"/>
                <w:color w:val="auto"/>
              </w:rPr>
              <w:t>ET</w:t>
            </w:r>
            <w:r w:rsidR="0A21186A" w:rsidRPr="196FDB2A">
              <w:rPr>
                <w:rFonts w:eastAsia="Arial" w:cs="Arial"/>
                <w:color w:val="auto"/>
              </w:rPr>
              <w:t>4</w:t>
            </w:r>
            <w:r w:rsidRPr="196FDB2A">
              <w:rPr>
                <w:rFonts w:eastAsia="Arial" w:cs="Arial"/>
                <w:color w:val="auto"/>
              </w:rPr>
              <w:t xml:space="preserve"> From Cllr </w:t>
            </w:r>
            <w:r w:rsidR="6ECCA88F" w:rsidRPr="196FDB2A">
              <w:rPr>
                <w:rFonts w:eastAsia="Arial" w:cs="Arial"/>
                <w:color w:val="auto"/>
              </w:rPr>
              <w:t>Miles</w:t>
            </w:r>
            <w:r w:rsidRPr="196FDB2A">
              <w:rPr>
                <w:rFonts w:eastAsia="Arial" w:cs="Arial"/>
                <w:color w:val="auto"/>
              </w:rPr>
              <w:t xml:space="preserve"> to Cllr Turner – </w:t>
            </w:r>
            <w:r w:rsidR="416F0C51" w:rsidRPr="196FDB2A">
              <w:rPr>
                <w:rFonts w:eastAsia="Arial" w:cs="Arial"/>
                <w:color w:val="auto"/>
              </w:rPr>
              <w:t>Empty council owned commercial property</w:t>
            </w:r>
            <w:bookmarkEnd w:id="22"/>
          </w:p>
        </w:tc>
      </w:tr>
      <w:tr w:rsidR="1E34A1A1" w14:paraId="007DDE0C" w14:textId="77777777" w:rsidTr="000A4E17">
        <w:trPr>
          <w:trHeight w:val="300"/>
        </w:trPr>
        <w:tc>
          <w:tcPr>
            <w:tcW w:w="4621" w:type="dxa"/>
          </w:tcPr>
          <w:p w14:paraId="1B6D2FE7" w14:textId="77777777" w:rsidR="1E34A1A1" w:rsidRDefault="1E34A1A1" w:rsidP="1E34A1A1">
            <w:pPr>
              <w:rPr>
                <w:rFonts w:eastAsia="Arial" w:cs="Arial"/>
                <w:b/>
                <w:bCs/>
                <w:color w:val="auto"/>
              </w:rPr>
            </w:pPr>
            <w:r w:rsidRPr="1E34A1A1">
              <w:rPr>
                <w:rFonts w:eastAsia="Arial" w:cs="Arial"/>
                <w:b/>
                <w:bCs/>
                <w:color w:val="auto"/>
              </w:rPr>
              <w:t>Question</w:t>
            </w:r>
          </w:p>
          <w:p w14:paraId="124126FB" w14:textId="76D04287" w:rsidR="4C7B3AEF" w:rsidRDefault="4C7B3AEF" w:rsidP="1E34A1A1">
            <w:pPr>
              <w:rPr>
                <w:rFonts w:eastAsia="Arial" w:cs="Arial"/>
                <w:color w:val="auto"/>
              </w:rPr>
            </w:pPr>
            <w:r w:rsidRPr="1E34A1A1">
              <w:rPr>
                <w:rFonts w:eastAsia="Arial" w:cs="Arial"/>
                <w:color w:val="auto"/>
              </w:rPr>
              <w:t xml:space="preserve">How many of the council’s commercial property portfolio is currently empty?  </w:t>
            </w:r>
          </w:p>
        </w:tc>
        <w:tc>
          <w:tcPr>
            <w:tcW w:w="4621" w:type="dxa"/>
          </w:tcPr>
          <w:p w14:paraId="36962CFE" w14:textId="3B470D4A" w:rsidR="1E34A1A1" w:rsidRDefault="1E34A1A1" w:rsidP="000A4E17">
            <w:pPr>
              <w:rPr>
                <w:rFonts w:eastAsia="Arial" w:cs="Arial"/>
                <w:b/>
                <w:bCs/>
                <w:color w:val="auto"/>
              </w:rPr>
            </w:pPr>
            <w:r w:rsidRPr="1E34A1A1">
              <w:rPr>
                <w:rFonts w:eastAsia="Arial" w:cs="Arial"/>
                <w:b/>
                <w:bCs/>
                <w:color w:val="auto"/>
              </w:rPr>
              <w:t>Written Response</w:t>
            </w:r>
          </w:p>
          <w:p w14:paraId="5A0A0FB6" w14:textId="7D382A72" w:rsidR="1E34A1A1" w:rsidRPr="0028382A" w:rsidRDefault="532B478F" w:rsidP="000A4E17">
            <w:pPr>
              <w:rPr>
                <w:rFonts w:eastAsia="Arial" w:cs="Arial"/>
              </w:rPr>
            </w:pPr>
            <w:r w:rsidRPr="0028382A">
              <w:rPr>
                <w:rFonts w:eastAsia="Aptos" w:cs="Arial"/>
                <w:color w:val="000000" w:themeColor="text1"/>
              </w:rPr>
              <w:lastRenderedPageBreak/>
              <w:t xml:space="preserve">Currently there are 18 properties that are vacant in the Council's </w:t>
            </w:r>
            <w:r w:rsidR="778EE042" w:rsidRPr="0028382A">
              <w:rPr>
                <w:rFonts w:eastAsia="Aptos" w:cs="Arial"/>
                <w:color w:val="000000" w:themeColor="text1"/>
              </w:rPr>
              <w:t>investment</w:t>
            </w:r>
            <w:r w:rsidRPr="0028382A">
              <w:rPr>
                <w:rFonts w:eastAsia="Aptos" w:cs="Arial"/>
                <w:color w:val="000000" w:themeColor="text1"/>
              </w:rPr>
              <w:t xml:space="preserve"> portfolio</w:t>
            </w:r>
            <w:r w:rsidR="6A4DBBAA" w:rsidRPr="0028382A">
              <w:rPr>
                <w:rFonts w:eastAsia="Aptos" w:cs="Arial"/>
                <w:color w:val="000000" w:themeColor="text1"/>
              </w:rPr>
              <w:t>, excluding the Covered Market</w:t>
            </w:r>
            <w:r w:rsidRPr="0028382A">
              <w:rPr>
                <w:rFonts w:eastAsia="Aptos" w:cs="Arial"/>
                <w:color w:val="000000" w:themeColor="text1"/>
              </w:rPr>
              <w:t>.</w:t>
            </w:r>
          </w:p>
          <w:p w14:paraId="0F250C4D" w14:textId="1C8CBBCE" w:rsidR="1E34A1A1" w:rsidRPr="0028382A" w:rsidRDefault="073F2551" w:rsidP="000A4E17">
            <w:pPr>
              <w:rPr>
                <w:rFonts w:eastAsia="Arial" w:cs="Arial"/>
              </w:rPr>
            </w:pPr>
            <w:r w:rsidRPr="0028382A">
              <w:rPr>
                <w:rFonts w:eastAsia="Arial" w:cs="Arial"/>
              </w:rPr>
              <w:t>9</w:t>
            </w:r>
            <w:r w:rsidR="18F5775E" w:rsidRPr="0028382A">
              <w:rPr>
                <w:rFonts w:eastAsia="Arial" w:cs="Arial"/>
              </w:rPr>
              <w:t xml:space="preserve"> properties – </w:t>
            </w:r>
            <w:r w:rsidRPr="0028382A">
              <w:rPr>
                <w:rFonts w:eastAsia="Arial" w:cs="Arial"/>
              </w:rPr>
              <w:t>under</w:t>
            </w:r>
            <w:r w:rsidR="19EEBEDB" w:rsidRPr="0028382A">
              <w:rPr>
                <w:rFonts w:eastAsia="Arial" w:cs="Arial"/>
              </w:rPr>
              <w:t xml:space="preserve"> </w:t>
            </w:r>
            <w:r w:rsidR="18F5775E" w:rsidRPr="0028382A">
              <w:rPr>
                <w:rFonts w:eastAsia="Arial" w:cs="Arial"/>
              </w:rPr>
              <w:t>offer/in legals</w:t>
            </w:r>
          </w:p>
          <w:p w14:paraId="73B3455C" w14:textId="15C3607C" w:rsidR="1E34A1A1" w:rsidRPr="0028382A" w:rsidRDefault="5E67B438" w:rsidP="000A4E17">
            <w:pPr>
              <w:rPr>
                <w:rFonts w:eastAsia="Arial" w:cs="Arial"/>
              </w:rPr>
            </w:pPr>
            <w:r w:rsidRPr="0028382A">
              <w:rPr>
                <w:rFonts w:eastAsia="Arial" w:cs="Arial"/>
              </w:rPr>
              <w:t>4 properties – currently being marketed (none in city centre)</w:t>
            </w:r>
          </w:p>
          <w:p w14:paraId="5CDB08C0" w14:textId="6EC14F12" w:rsidR="1E34A1A1" w:rsidRDefault="18F5775E" w:rsidP="000A4E17">
            <w:pPr>
              <w:rPr>
                <w:rFonts w:eastAsia="Arial" w:cs="Arial"/>
              </w:rPr>
            </w:pPr>
            <w:r w:rsidRPr="0028382A">
              <w:rPr>
                <w:rFonts w:eastAsia="Arial" w:cs="Arial"/>
              </w:rPr>
              <w:t>5 properties – requiring conversion works, or due to residential use will be taken to the market in a different way to the wider portfolio.</w:t>
            </w:r>
          </w:p>
        </w:tc>
      </w:tr>
    </w:tbl>
    <w:p w14:paraId="6505DBE2" w14:textId="4FEB9AF2" w:rsidR="1274E0D6" w:rsidRDefault="1274E0D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1313750E" w14:textId="77777777" w:rsidTr="7D34C7DD">
        <w:trPr>
          <w:trHeight w:val="300"/>
        </w:trPr>
        <w:tc>
          <w:tcPr>
            <w:tcW w:w="9242" w:type="dxa"/>
            <w:gridSpan w:val="2"/>
          </w:tcPr>
          <w:p w14:paraId="699019DC" w14:textId="1AB068E3" w:rsidR="1E34A1A1" w:rsidRDefault="1E34A1A1" w:rsidP="1E34A1A1">
            <w:pPr>
              <w:pStyle w:val="Heading1"/>
              <w:rPr>
                <w:rFonts w:eastAsia="Arial" w:cs="Arial"/>
                <w:color w:val="auto"/>
              </w:rPr>
            </w:pPr>
            <w:bookmarkStart w:id="23" w:name="_Toc1374057295"/>
            <w:r w:rsidRPr="196FDB2A">
              <w:rPr>
                <w:rFonts w:eastAsia="Arial" w:cs="Arial"/>
                <w:color w:val="auto"/>
              </w:rPr>
              <w:t>ET</w:t>
            </w:r>
            <w:r w:rsidR="09FC054E" w:rsidRPr="196FDB2A">
              <w:rPr>
                <w:rFonts w:eastAsia="Arial" w:cs="Arial"/>
                <w:color w:val="auto"/>
              </w:rPr>
              <w:t>5</w:t>
            </w:r>
            <w:r w:rsidRPr="196FDB2A">
              <w:rPr>
                <w:rFonts w:eastAsia="Arial" w:cs="Arial"/>
                <w:color w:val="auto"/>
              </w:rPr>
              <w:t xml:space="preserve"> From Cllr </w:t>
            </w:r>
            <w:r w:rsidR="0AA2C1F2" w:rsidRPr="196FDB2A">
              <w:rPr>
                <w:rFonts w:eastAsia="Arial" w:cs="Arial"/>
                <w:color w:val="auto"/>
              </w:rPr>
              <w:t>Miles</w:t>
            </w:r>
            <w:r w:rsidRPr="196FDB2A">
              <w:rPr>
                <w:rFonts w:eastAsia="Arial" w:cs="Arial"/>
                <w:color w:val="auto"/>
              </w:rPr>
              <w:t xml:space="preserve"> to Cllr Turner – </w:t>
            </w:r>
            <w:r w:rsidR="3D83EBB3" w:rsidRPr="196FDB2A">
              <w:rPr>
                <w:rFonts w:eastAsia="Arial" w:cs="Arial"/>
                <w:color w:val="auto"/>
              </w:rPr>
              <w:t>Council owned commercial property portfolio EPC rating</w:t>
            </w:r>
            <w:bookmarkEnd w:id="23"/>
          </w:p>
        </w:tc>
      </w:tr>
      <w:tr w:rsidR="1E34A1A1" w14:paraId="42506DA8" w14:textId="77777777" w:rsidTr="7D34C7DD">
        <w:trPr>
          <w:trHeight w:val="300"/>
        </w:trPr>
        <w:tc>
          <w:tcPr>
            <w:tcW w:w="4621" w:type="dxa"/>
          </w:tcPr>
          <w:p w14:paraId="595B3504" w14:textId="77777777" w:rsidR="1E34A1A1" w:rsidRPr="00D855CD" w:rsidRDefault="1E34A1A1" w:rsidP="1E34A1A1">
            <w:pPr>
              <w:rPr>
                <w:rFonts w:eastAsia="Arial" w:cs="Arial"/>
                <w:b/>
                <w:bCs/>
                <w:color w:val="auto"/>
              </w:rPr>
            </w:pPr>
            <w:r w:rsidRPr="00D855CD">
              <w:rPr>
                <w:rFonts w:eastAsia="Arial" w:cs="Arial"/>
                <w:b/>
                <w:bCs/>
                <w:color w:val="auto"/>
              </w:rPr>
              <w:t>Question</w:t>
            </w:r>
          </w:p>
          <w:p w14:paraId="7C27533F" w14:textId="5E050334" w:rsidR="3AD38DE9" w:rsidRPr="00D855CD" w:rsidRDefault="19A39F39" w:rsidP="7D34C7DD">
            <w:pPr>
              <w:rPr>
                <w:rFonts w:eastAsia="Arial" w:cs="Arial"/>
                <w:color w:val="auto"/>
              </w:rPr>
            </w:pPr>
            <w:r w:rsidRPr="00D855CD">
              <w:rPr>
                <w:rFonts w:eastAsia="Arial" w:cs="Arial"/>
                <w:color w:val="auto"/>
              </w:rPr>
              <w:t>What is the breakdown of the EPC ratings within the council’s commercial property portfolio? (</w:t>
            </w:r>
            <w:proofErr w:type="gramStart"/>
            <w:r w:rsidRPr="00D855CD">
              <w:rPr>
                <w:rFonts w:eastAsia="Arial" w:cs="Arial"/>
                <w:color w:val="auto"/>
              </w:rPr>
              <w:t>i.e.</w:t>
            </w:r>
            <w:proofErr w:type="gramEnd"/>
            <w:r w:rsidRPr="00D855CD">
              <w:rPr>
                <w:rFonts w:eastAsia="Arial" w:cs="Arial"/>
                <w:color w:val="auto"/>
              </w:rPr>
              <w:t xml:space="preserve"> how many of the properties of the total number have each EPC rating?)</w:t>
            </w:r>
          </w:p>
        </w:tc>
        <w:tc>
          <w:tcPr>
            <w:tcW w:w="4621" w:type="dxa"/>
          </w:tcPr>
          <w:p w14:paraId="4F432D38" w14:textId="3B470D4A" w:rsidR="1E34A1A1" w:rsidRPr="00D855CD" w:rsidRDefault="1E34A1A1" w:rsidP="1E34A1A1">
            <w:pPr>
              <w:rPr>
                <w:rFonts w:eastAsia="Arial" w:cs="Arial"/>
                <w:b/>
                <w:bCs/>
                <w:color w:val="auto"/>
              </w:rPr>
            </w:pPr>
            <w:r w:rsidRPr="00D855CD">
              <w:rPr>
                <w:rFonts w:eastAsia="Arial" w:cs="Arial"/>
                <w:b/>
                <w:bCs/>
                <w:color w:val="auto"/>
              </w:rPr>
              <w:t>Written Response</w:t>
            </w:r>
          </w:p>
          <w:p w14:paraId="557DA69A" w14:textId="64BA2A58" w:rsidR="0A5BE990" w:rsidRPr="00D855CD" w:rsidRDefault="0A5BE990" w:rsidP="6FE418F3">
            <w:pPr>
              <w:rPr>
                <w:rFonts w:eastAsia="Arial" w:cs="Arial"/>
                <w:color w:val="auto"/>
              </w:rPr>
            </w:pPr>
            <w:r w:rsidRPr="00D855CD">
              <w:rPr>
                <w:rFonts w:eastAsia="Aptos" w:cs="Arial"/>
                <w:color w:val="auto"/>
              </w:rPr>
              <w:t xml:space="preserve">Please see response provided in the table shown in </w:t>
            </w:r>
            <w:r w:rsidR="0028382A" w:rsidRPr="00D855CD">
              <w:rPr>
                <w:rFonts w:eastAsia="Aptos" w:cs="Arial"/>
                <w:color w:val="auto"/>
              </w:rPr>
              <w:t>A</w:t>
            </w:r>
            <w:r w:rsidRPr="00D855CD">
              <w:rPr>
                <w:rFonts w:eastAsia="Aptos" w:cs="Arial"/>
                <w:color w:val="auto"/>
              </w:rPr>
              <w:t>ppendix 1</w:t>
            </w:r>
          </w:p>
          <w:p w14:paraId="4F8BCC54" w14:textId="03AD7291" w:rsidR="1E34A1A1" w:rsidRPr="00D855CD" w:rsidRDefault="1E34A1A1" w:rsidP="1E34A1A1">
            <w:pPr>
              <w:rPr>
                <w:rFonts w:eastAsia="Arial" w:cs="Arial"/>
                <w:color w:val="auto"/>
              </w:rPr>
            </w:pPr>
          </w:p>
        </w:tc>
      </w:tr>
      <w:tr w:rsidR="008B71F4" w:rsidRPr="004D01A1" w14:paraId="56B60939" w14:textId="77777777" w:rsidTr="008B71F4">
        <w:trPr>
          <w:trHeight w:val="300"/>
        </w:trPr>
        <w:tc>
          <w:tcPr>
            <w:tcW w:w="4621" w:type="dxa"/>
          </w:tcPr>
          <w:p w14:paraId="7528AC14" w14:textId="77777777" w:rsidR="00974C2F" w:rsidRPr="00290D53" w:rsidRDefault="00974C2F" w:rsidP="00293651">
            <w:pPr>
              <w:rPr>
                <w:rFonts w:eastAsia="Arial" w:cs="Arial"/>
                <w:b/>
                <w:bCs/>
                <w:i/>
                <w:iCs/>
                <w:color w:val="auto"/>
              </w:rPr>
            </w:pPr>
            <w:r w:rsidRPr="00290D53">
              <w:rPr>
                <w:rFonts w:eastAsia="Arial" w:cs="Arial"/>
                <w:b/>
                <w:bCs/>
                <w:i/>
                <w:iCs/>
                <w:color w:val="auto"/>
              </w:rPr>
              <w:t>Supplementary Question</w:t>
            </w:r>
          </w:p>
          <w:p w14:paraId="04C7159A" w14:textId="1FCB316D" w:rsidR="008B71F4" w:rsidRPr="00290D53" w:rsidRDefault="00B77793" w:rsidP="00293651">
            <w:pPr>
              <w:rPr>
                <w:rFonts w:eastAsia="Arial" w:cs="Arial"/>
                <w:i/>
                <w:iCs/>
                <w:color w:val="auto"/>
              </w:rPr>
            </w:pPr>
            <w:r w:rsidRPr="00290D53">
              <w:rPr>
                <w:rFonts w:eastAsia="Arial" w:cs="Arial"/>
                <w:i/>
                <w:iCs/>
                <w:color w:val="auto"/>
              </w:rPr>
              <w:t>If you</w:t>
            </w:r>
            <w:r w:rsidR="00DE2A0D" w:rsidRPr="00290D53">
              <w:rPr>
                <w:rFonts w:eastAsia="Arial" w:cs="Arial"/>
                <w:i/>
                <w:iCs/>
                <w:color w:val="auto"/>
              </w:rPr>
              <w:t xml:space="preserve"> exclu</w:t>
            </w:r>
            <w:r w:rsidR="00974C2F" w:rsidRPr="00290D53">
              <w:rPr>
                <w:rFonts w:eastAsia="Arial" w:cs="Arial"/>
                <w:i/>
                <w:iCs/>
                <w:color w:val="auto"/>
              </w:rPr>
              <w:t>d</w:t>
            </w:r>
            <w:r w:rsidR="00DE2A0D" w:rsidRPr="00290D53">
              <w:rPr>
                <w:rFonts w:eastAsia="Arial" w:cs="Arial"/>
                <w:i/>
                <w:iCs/>
                <w:color w:val="auto"/>
              </w:rPr>
              <w:t xml:space="preserve">e these </w:t>
            </w:r>
            <w:r w:rsidR="00677DA4" w:rsidRPr="00290D53">
              <w:rPr>
                <w:rFonts w:eastAsia="Arial" w:cs="Arial"/>
                <w:i/>
                <w:iCs/>
                <w:color w:val="auto"/>
              </w:rPr>
              <w:t xml:space="preserve">commercial </w:t>
            </w:r>
            <w:r w:rsidR="00DE2A0D" w:rsidRPr="00290D53">
              <w:rPr>
                <w:rFonts w:eastAsia="Arial" w:cs="Arial"/>
                <w:i/>
                <w:iCs/>
                <w:color w:val="auto"/>
              </w:rPr>
              <w:t>properti</w:t>
            </w:r>
            <w:r w:rsidR="00974C2F" w:rsidRPr="00290D53">
              <w:rPr>
                <w:rFonts w:eastAsia="Arial" w:cs="Arial"/>
                <w:i/>
                <w:iCs/>
                <w:color w:val="auto"/>
              </w:rPr>
              <w:t>e</w:t>
            </w:r>
            <w:r w:rsidR="00DE2A0D" w:rsidRPr="00290D53">
              <w:rPr>
                <w:rFonts w:eastAsia="Arial" w:cs="Arial"/>
                <w:i/>
                <w:iCs/>
                <w:color w:val="auto"/>
              </w:rPr>
              <w:t xml:space="preserve">s which are exempt </w:t>
            </w:r>
            <w:r w:rsidR="005730B7" w:rsidRPr="00290D53">
              <w:rPr>
                <w:rFonts w:eastAsia="Arial" w:cs="Arial"/>
                <w:i/>
                <w:iCs/>
                <w:color w:val="auto"/>
              </w:rPr>
              <w:t xml:space="preserve">that you have a 71% </w:t>
            </w:r>
            <w:r w:rsidR="00E25452" w:rsidRPr="00290D53">
              <w:rPr>
                <w:rFonts w:eastAsia="Arial" w:cs="Arial"/>
                <w:i/>
                <w:iCs/>
                <w:color w:val="auto"/>
              </w:rPr>
              <w:t xml:space="preserve">of the Council’s commercial building stock rated EPC </w:t>
            </w:r>
            <w:r w:rsidRPr="00290D53">
              <w:rPr>
                <w:rFonts w:eastAsia="Arial" w:cs="Arial"/>
                <w:i/>
                <w:iCs/>
                <w:color w:val="auto"/>
              </w:rPr>
              <w:t>D</w:t>
            </w:r>
            <w:r w:rsidR="00E25452" w:rsidRPr="00290D53">
              <w:rPr>
                <w:rFonts w:eastAsia="Arial" w:cs="Arial"/>
                <w:i/>
                <w:iCs/>
                <w:color w:val="auto"/>
              </w:rPr>
              <w:t xml:space="preserve"> and </w:t>
            </w:r>
            <w:r w:rsidRPr="00290D53">
              <w:rPr>
                <w:rFonts w:eastAsia="Arial" w:cs="Arial"/>
                <w:i/>
                <w:iCs/>
                <w:color w:val="auto"/>
              </w:rPr>
              <w:t>E</w:t>
            </w:r>
            <w:r w:rsidR="00D61641" w:rsidRPr="00290D53">
              <w:rPr>
                <w:rFonts w:eastAsia="Arial" w:cs="Arial"/>
                <w:i/>
                <w:iCs/>
                <w:color w:val="auto"/>
              </w:rPr>
              <w:t>,</w:t>
            </w:r>
            <w:r w:rsidR="00E25452" w:rsidRPr="00290D53">
              <w:rPr>
                <w:rFonts w:eastAsia="Arial" w:cs="Arial"/>
                <w:i/>
                <w:iCs/>
                <w:color w:val="auto"/>
              </w:rPr>
              <w:t xml:space="preserve"> which is </w:t>
            </w:r>
            <w:r w:rsidR="00D61641" w:rsidRPr="00290D53">
              <w:rPr>
                <w:rFonts w:eastAsia="Arial" w:cs="Arial"/>
                <w:i/>
                <w:iCs/>
                <w:color w:val="auto"/>
              </w:rPr>
              <w:t xml:space="preserve">three quarters </w:t>
            </w:r>
            <w:r w:rsidR="00452ADE" w:rsidRPr="00290D53">
              <w:rPr>
                <w:rFonts w:eastAsia="Arial" w:cs="Arial"/>
                <w:i/>
                <w:iCs/>
                <w:color w:val="auto"/>
              </w:rPr>
              <w:t>of all commercial stock in the city. Is that acceptable?</w:t>
            </w:r>
            <w:r w:rsidR="00DE2A0D" w:rsidRPr="00290D53">
              <w:rPr>
                <w:rFonts w:eastAsia="Arial" w:cs="Arial"/>
                <w:i/>
                <w:iCs/>
                <w:color w:val="auto"/>
              </w:rPr>
              <w:t xml:space="preserve"> </w:t>
            </w:r>
          </w:p>
        </w:tc>
        <w:tc>
          <w:tcPr>
            <w:tcW w:w="4621" w:type="dxa"/>
          </w:tcPr>
          <w:p w14:paraId="6494558A" w14:textId="77777777" w:rsidR="008B71F4" w:rsidRPr="00290D53" w:rsidRDefault="008B71F4" w:rsidP="00293651">
            <w:pPr>
              <w:rPr>
                <w:rFonts w:eastAsia="Arial" w:cs="Arial"/>
                <w:b/>
                <w:bCs/>
                <w:i/>
                <w:iCs/>
                <w:color w:val="auto"/>
              </w:rPr>
            </w:pPr>
            <w:r w:rsidRPr="00290D53">
              <w:rPr>
                <w:rFonts w:eastAsia="Arial" w:cs="Arial"/>
                <w:b/>
                <w:bCs/>
                <w:i/>
                <w:iCs/>
                <w:color w:val="auto"/>
              </w:rPr>
              <w:t>Verbal Response</w:t>
            </w:r>
          </w:p>
          <w:p w14:paraId="18E600DF" w14:textId="77777777" w:rsidR="0066624D" w:rsidRPr="00290D53" w:rsidRDefault="0053582A" w:rsidP="00293651">
            <w:pPr>
              <w:rPr>
                <w:rFonts w:eastAsia="Arial" w:cs="Arial"/>
                <w:i/>
                <w:iCs/>
                <w:color w:val="auto"/>
              </w:rPr>
            </w:pPr>
            <w:r w:rsidRPr="00290D53">
              <w:rPr>
                <w:rFonts w:eastAsia="Arial" w:cs="Arial"/>
                <w:i/>
                <w:iCs/>
                <w:color w:val="auto"/>
              </w:rPr>
              <w:t>T</w:t>
            </w:r>
            <w:r w:rsidR="00982D0A" w:rsidRPr="00290D53">
              <w:rPr>
                <w:rFonts w:eastAsia="Arial" w:cs="Arial"/>
                <w:i/>
                <w:iCs/>
                <w:color w:val="auto"/>
              </w:rPr>
              <w:t xml:space="preserve">hat </w:t>
            </w:r>
            <w:r w:rsidR="00413CE7" w:rsidRPr="00290D53">
              <w:rPr>
                <w:rFonts w:eastAsia="Arial" w:cs="Arial"/>
                <w:i/>
                <w:iCs/>
                <w:color w:val="auto"/>
              </w:rPr>
              <w:t xml:space="preserve">goes back to </w:t>
            </w:r>
            <w:r w:rsidR="00982D0A" w:rsidRPr="00290D53">
              <w:rPr>
                <w:rFonts w:eastAsia="Arial" w:cs="Arial"/>
                <w:i/>
                <w:iCs/>
                <w:color w:val="auto"/>
              </w:rPr>
              <w:t>previous</w:t>
            </w:r>
            <w:r w:rsidR="00413CE7" w:rsidRPr="00290D53">
              <w:rPr>
                <w:rFonts w:eastAsia="Arial" w:cs="Arial"/>
                <w:i/>
                <w:iCs/>
                <w:color w:val="auto"/>
              </w:rPr>
              <w:t xml:space="preserve"> </w:t>
            </w:r>
            <w:proofErr w:type="gramStart"/>
            <w:r w:rsidR="00413CE7" w:rsidRPr="00290D53">
              <w:rPr>
                <w:rFonts w:eastAsia="Arial" w:cs="Arial"/>
                <w:i/>
                <w:iCs/>
                <w:color w:val="auto"/>
              </w:rPr>
              <w:t>budget</w:t>
            </w:r>
            <w:r w:rsidR="00982D0A" w:rsidRPr="00290D53">
              <w:rPr>
                <w:rFonts w:eastAsia="Arial" w:cs="Arial"/>
                <w:i/>
                <w:iCs/>
                <w:color w:val="auto"/>
              </w:rPr>
              <w:t>s</w:t>
            </w:r>
            <w:proofErr w:type="gramEnd"/>
            <w:r w:rsidR="00982D0A" w:rsidRPr="00290D53">
              <w:rPr>
                <w:rFonts w:eastAsia="Arial" w:cs="Arial"/>
                <w:i/>
                <w:iCs/>
                <w:color w:val="auto"/>
              </w:rPr>
              <w:t xml:space="preserve"> and I don’t recall a lot of spending changes proposed by other groups</w:t>
            </w:r>
            <w:r w:rsidR="007B470A" w:rsidRPr="00290D53">
              <w:rPr>
                <w:rFonts w:eastAsia="Arial" w:cs="Arial"/>
                <w:i/>
                <w:iCs/>
                <w:color w:val="auto"/>
              </w:rPr>
              <w:t xml:space="preserve"> saying we’d rather you didn’t spend money on this thing because we’d like additional investment in commercial properties. In fact, if anything, I seem to remember the commercial portfolio was </w:t>
            </w:r>
            <w:r w:rsidR="00123DEE" w:rsidRPr="00290D53">
              <w:rPr>
                <w:rFonts w:eastAsia="Arial" w:cs="Arial"/>
                <w:i/>
                <w:iCs/>
                <w:color w:val="auto"/>
              </w:rPr>
              <w:t>rather looked down on in the previous budget rounds. Maybe it’ll be different this year.</w:t>
            </w:r>
            <w:r w:rsidR="00A25190" w:rsidRPr="00290D53">
              <w:rPr>
                <w:rFonts w:eastAsia="Arial" w:cs="Arial"/>
                <w:i/>
                <w:iCs/>
                <w:color w:val="auto"/>
              </w:rPr>
              <w:t xml:space="preserve"> </w:t>
            </w:r>
          </w:p>
          <w:p w14:paraId="68A06C53" w14:textId="20EBDDD0" w:rsidR="006B0DA3" w:rsidRPr="00290D53" w:rsidRDefault="00A25190" w:rsidP="00293651">
            <w:pPr>
              <w:rPr>
                <w:rFonts w:eastAsia="Arial" w:cs="Arial"/>
                <w:i/>
                <w:iCs/>
                <w:color w:val="auto"/>
              </w:rPr>
            </w:pPr>
            <w:r w:rsidRPr="00290D53">
              <w:rPr>
                <w:rFonts w:eastAsia="Arial" w:cs="Arial"/>
                <w:i/>
                <w:iCs/>
                <w:color w:val="auto"/>
              </w:rPr>
              <w:t xml:space="preserve">It’s a statement of fact, </w:t>
            </w:r>
            <w:r w:rsidR="006D6BA1" w:rsidRPr="00290D53">
              <w:rPr>
                <w:rFonts w:eastAsia="Arial" w:cs="Arial"/>
                <w:i/>
                <w:iCs/>
                <w:color w:val="auto"/>
              </w:rPr>
              <w:t xml:space="preserve">it is where we are. We </w:t>
            </w:r>
            <w:proofErr w:type="gramStart"/>
            <w:r w:rsidR="006D6BA1" w:rsidRPr="00290D53">
              <w:rPr>
                <w:rFonts w:eastAsia="Arial" w:cs="Arial"/>
                <w:i/>
                <w:iCs/>
                <w:color w:val="auto"/>
              </w:rPr>
              <w:t>have to</w:t>
            </w:r>
            <w:proofErr w:type="gramEnd"/>
            <w:r w:rsidR="006D6BA1" w:rsidRPr="00290D53">
              <w:rPr>
                <w:rFonts w:eastAsia="Arial" w:cs="Arial"/>
                <w:i/>
                <w:iCs/>
                <w:color w:val="auto"/>
              </w:rPr>
              <w:t xml:space="preserve"> invest in our commercial portfolios guided by our asset management plans. In doing that, we will do what we can</w:t>
            </w:r>
            <w:r w:rsidR="00881C13" w:rsidRPr="00290D53">
              <w:rPr>
                <w:rFonts w:eastAsia="Arial" w:cs="Arial"/>
                <w:i/>
                <w:iCs/>
                <w:color w:val="auto"/>
              </w:rPr>
              <w:t>.</w:t>
            </w:r>
            <w:r w:rsidR="006D6BA1" w:rsidRPr="00290D53">
              <w:rPr>
                <w:rFonts w:eastAsia="Arial" w:cs="Arial"/>
                <w:i/>
                <w:iCs/>
                <w:color w:val="auto"/>
              </w:rPr>
              <w:t xml:space="preserve"> </w:t>
            </w:r>
            <w:r w:rsidR="00881C13" w:rsidRPr="00290D53">
              <w:rPr>
                <w:rFonts w:eastAsia="Arial" w:cs="Arial"/>
                <w:i/>
                <w:iCs/>
                <w:color w:val="auto"/>
              </w:rPr>
              <w:t>But</w:t>
            </w:r>
            <w:r w:rsidR="00290D53" w:rsidRPr="00290D53">
              <w:rPr>
                <w:rFonts w:eastAsia="Arial" w:cs="Arial"/>
                <w:i/>
                <w:iCs/>
                <w:color w:val="auto"/>
              </w:rPr>
              <w:t>,</w:t>
            </w:r>
            <w:r w:rsidR="006D6BA1" w:rsidRPr="00290D53">
              <w:rPr>
                <w:rFonts w:eastAsia="Arial" w:cs="Arial"/>
                <w:i/>
                <w:iCs/>
                <w:color w:val="auto"/>
              </w:rPr>
              <w:t xml:space="preserve"> I </w:t>
            </w:r>
            <w:r w:rsidR="00881C13" w:rsidRPr="00290D53">
              <w:rPr>
                <w:rFonts w:eastAsia="Arial" w:cs="Arial"/>
                <w:i/>
                <w:iCs/>
                <w:color w:val="auto"/>
              </w:rPr>
              <w:t>suppose</w:t>
            </w:r>
            <w:r w:rsidR="00290D53" w:rsidRPr="00290D53">
              <w:rPr>
                <w:rFonts w:eastAsia="Arial" w:cs="Arial"/>
                <w:i/>
                <w:iCs/>
                <w:color w:val="auto"/>
              </w:rPr>
              <w:t>,</w:t>
            </w:r>
            <w:r w:rsidR="00881C13" w:rsidRPr="00290D53">
              <w:rPr>
                <w:rFonts w:eastAsia="Arial" w:cs="Arial"/>
                <w:i/>
                <w:iCs/>
                <w:color w:val="auto"/>
              </w:rPr>
              <w:t xml:space="preserve"> I don’t make an apology for</w:t>
            </w:r>
            <w:r w:rsidR="006F0BA6" w:rsidRPr="00290D53">
              <w:rPr>
                <w:rFonts w:eastAsia="Arial" w:cs="Arial"/>
                <w:i/>
                <w:iCs/>
                <w:color w:val="auto"/>
              </w:rPr>
              <w:t xml:space="preserve"> not making investment in our commercial property t</w:t>
            </w:r>
            <w:r w:rsidR="006B0DA3" w:rsidRPr="00290D53">
              <w:rPr>
                <w:rFonts w:eastAsia="Arial" w:cs="Arial"/>
                <w:i/>
                <w:iCs/>
                <w:color w:val="auto"/>
              </w:rPr>
              <w:t>h</w:t>
            </w:r>
            <w:r w:rsidR="006F0BA6" w:rsidRPr="00290D53">
              <w:rPr>
                <w:rFonts w:eastAsia="Arial" w:cs="Arial"/>
                <w:i/>
                <w:iCs/>
                <w:color w:val="auto"/>
              </w:rPr>
              <w:t xml:space="preserve">e primary focus of </w:t>
            </w:r>
            <w:proofErr w:type="gramStart"/>
            <w:r w:rsidR="006F0BA6" w:rsidRPr="00290D53">
              <w:rPr>
                <w:rFonts w:eastAsia="Arial" w:cs="Arial"/>
                <w:i/>
                <w:iCs/>
                <w:color w:val="auto"/>
              </w:rPr>
              <w:t>all of</w:t>
            </w:r>
            <w:proofErr w:type="gramEnd"/>
            <w:r w:rsidR="006F0BA6" w:rsidRPr="00290D53">
              <w:rPr>
                <w:rFonts w:eastAsia="Arial" w:cs="Arial"/>
                <w:i/>
                <w:iCs/>
                <w:color w:val="auto"/>
              </w:rPr>
              <w:t xml:space="preserve"> our investment. We’ve got lots of other things that we’re doing in the climate space and lots of other calls on our </w:t>
            </w:r>
            <w:r w:rsidR="008751F2" w:rsidRPr="00290D53">
              <w:rPr>
                <w:rFonts w:eastAsia="Arial" w:cs="Arial"/>
                <w:i/>
                <w:iCs/>
                <w:color w:val="auto"/>
              </w:rPr>
              <w:t>scarce funds. We’ll do what we ca</w:t>
            </w:r>
            <w:r w:rsidR="00290D53" w:rsidRPr="00290D53">
              <w:rPr>
                <w:rFonts w:eastAsia="Arial" w:cs="Arial"/>
                <w:i/>
                <w:iCs/>
                <w:color w:val="auto"/>
              </w:rPr>
              <w:t>n, o</w:t>
            </w:r>
            <w:r w:rsidR="008751F2" w:rsidRPr="00290D53">
              <w:rPr>
                <w:rFonts w:eastAsia="Arial" w:cs="Arial"/>
                <w:i/>
                <w:iCs/>
                <w:color w:val="auto"/>
              </w:rPr>
              <w:t>f course</w:t>
            </w:r>
            <w:r w:rsidR="00290D53" w:rsidRPr="00290D53">
              <w:rPr>
                <w:rFonts w:eastAsia="Arial" w:cs="Arial"/>
                <w:i/>
                <w:iCs/>
                <w:color w:val="auto"/>
              </w:rPr>
              <w:t>,</w:t>
            </w:r>
            <w:r w:rsidR="008751F2" w:rsidRPr="00290D53">
              <w:rPr>
                <w:rFonts w:eastAsia="Arial" w:cs="Arial"/>
                <w:i/>
                <w:iCs/>
                <w:color w:val="auto"/>
              </w:rPr>
              <w:t xml:space="preserve"> it will also guide our choices in the future when it comes </w:t>
            </w:r>
            <w:r w:rsidR="008751F2" w:rsidRPr="00290D53">
              <w:rPr>
                <w:rFonts w:eastAsia="Arial" w:cs="Arial"/>
                <w:i/>
                <w:iCs/>
                <w:color w:val="auto"/>
              </w:rPr>
              <w:lastRenderedPageBreak/>
              <w:t>to investment decision and property purchasing decision</w:t>
            </w:r>
            <w:r w:rsidR="006B0DA3" w:rsidRPr="00290D53">
              <w:rPr>
                <w:rFonts w:eastAsia="Arial" w:cs="Arial"/>
                <w:i/>
                <w:iCs/>
                <w:color w:val="auto"/>
              </w:rPr>
              <w:t xml:space="preserve">s. </w:t>
            </w:r>
          </w:p>
          <w:p w14:paraId="29A2697F" w14:textId="1E5EBEDC" w:rsidR="008B71F4" w:rsidRPr="00290D53" w:rsidRDefault="006B0DA3" w:rsidP="00293651">
            <w:pPr>
              <w:rPr>
                <w:rFonts w:eastAsia="Arial" w:cs="Arial"/>
                <w:i/>
                <w:iCs/>
                <w:color w:val="auto"/>
              </w:rPr>
            </w:pPr>
            <w:r w:rsidRPr="00290D53">
              <w:rPr>
                <w:rFonts w:eastAsia="Arial" w:cs="Arial"/>
                <w:i/>
                <w:iCs/>
                <w:color w:val="auto"/>
              </w:rPr>
              <w:t>It reflects the situation that we’re in.</w:t>
            </w:r>
          </w:p>
        </w:tc>
      </w:tr>
    </w:tbl>
    <w:p w14:paraId="78BD7C50" w14:textId="7592334D" w:rsidR="1274E0D6" w:rsidRDefault="1274E0D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1D814523" w14:textId="77777777" w:rsidTr="196FDB2A">
        <w:trPr>
          <w:trHeight w:val="300"/>
        </w:trPr>
        <w:tc>
          <w:tcPr>
            <w:tcW w:w="9242" w:type="dxa"/>
            <w:gridSpan w:val="2"/>
          </w:tcPr>
          <w:p w14:paraId="4F23ED4F" w14:textId="0CCF6002" w:rsidR="1E34A1A1" w:rsidRDefault="1E34A1A1" w:rsidP="1E34A1A1">
            <w:pPr>
              <w:pStyle w:val="Heading1"/>
              <w:rPr>
                <w:rFonts w:eastAsia="Arial" w:cs="Arial"/>
                <w:color w:val="auto"/>
              </w:rPr>
            </w:pPr>
            <w:bookmarkStart w:id="24" w:name="_Toc2099595384"/>
            <w:r w:rsidRPr="196FDB2A">
              <w:rPr>
                <w:rFonts w:eastAsia="Arial" w:cs="Arial"/>
                <w:color w:val="auto"/>
              </w:rPr>
              <w:t>ET</w:t>
            </w:r>
            <w:r w:rsidR="3FB5B9CF" w:rsidRPr="196FDB2A">
              <w:rPr>
                <w:rFonts w:eastAsia="Arial" w:cs="Arial"/>
                <w:color w:val="auto"/>
              </w:rPr>
              <w:t>6</w:t>
            </w:r>
            <w:r w:rsidRPr="196FDB2A">
              <w:rPr>
                <w:rFonts w:eastAsia="Arial" w:cs="Arial"/>
                <w:color w:val="auto"/>
              </w:rPr>
              <w:t xml:space="preserve"> From Cllr </w:t>
            </w:r>
            <w:r w:rsidR="26134390" w:rsidRPr="196FDB2A">
              <w:rPr>
                <w:rFonts w:eastAsia="Arial" w:cs="Arial"/>
                <w:color w:val="auto"/>
              </w:rPr>
              <w:t>Miles</w:t>
            </w:r>
            <w:r w:rsidRPr="196FDB2A">
              <w:rPr>
                <w:rFonts w:eastAsia="Arial" w:cs="Arial"/>
                <w:color w:val="auto"/>
              </w:rPr>
              <w:t xml:space="preserve"> to Cllr Turner – </w:t>
            </w:r>
            <w:r w:rsidR="28958566" w:rsidRPr="196FDB2A">
              <w:rPr>
                <w:rFonts w:eastAsia="Arial" w:cs="Arial"/>
                <w:color w:val="auto"/>
              </w:rPr>
              <w:t>Summertown public toilets</w:t>
            </w:r>
            <w:bookmarkEnd w:id="24"/>
          </w:p>
        </w:tc>
      </w:tr>
      <w:tr w:rsidR="1E34A1A1" w14:paraId="5C8F7577" w14:textId="77777777" w:rsidTr="196FDB2A">
        <w:trPr>
          <w:trHeight w:val="300"/>
        </w:trPr>
        <w:tc>
          <w:tcPr>
            <w:tcW w:w="4621" w:type="dxa"/>
          </w:tcPr>
          <w:p w14:paraId="4E99086E" w14:textId="77777777" w:rsidR="1E34A1A1" w:rsidRDefault="1E34A1A1" w:rsidP="1E34A1A1">
            <w:pPr>
              <w:rPr>
                <w:rFonts w:eastAsia="Arial" w:cs="Arial"/>
                <w:b/>
                <w:bCs/>
                <w:color w:val="auto"/>
              </w:rPr>
            </w:pPr>
            <w:r w:rsidRPr="1E34A1A1">
              <w:rPr>
                <w:rFonts w:eastAsia="Arial" w:cs="Arial"/>
                <w:b/>
                <w:bCs/>
                <w:color w:val="auto"/>
              </w:rPr>
              <w:t>Question</w:t>
            </w:r>
          </w:p>
          <w:p w14:paraId="4703269C" w14:textId="393B4AB9" w:rsidR="1574709A" w:rsidRDefault="1574709A" w:rsidP="1E34A1A1">
            <w:pPr>
              <w:rPr>
                <w:rFonts w:eastAsia="Arial" w:cs="Arial"/>
                <w:color w:val="auto"/>
              </w:rPr>
            </w:pPr>
            <w:r w:rsidRPr="1E34A1A1">
              <w:rPr>
                <w:rFonts w:eastAsia="Arial" w:cs="Arial"/>
                <w:color w:val="auto"/>
              </w:rPr>
              <w:t xml:space="preserve">What are the opening hours for the public toilets in a) South Parade and b) Diamond Place, and what is the respective cost of operating these public conveniences?  </w:t>
            </w:r>
          </w:p>
        </w:tc>
        <w:tc>
          <w:tcPr>
            <w:tcW w:w="4621" w:type="dxa"/>
          </w:tcPr>
          <w:p w14:paraId="104C8128" w14:textId="3B470D4A" w:rsidR="1E34A1A1" w:rsidRDefault="1E34A1A1" w:rsidP="1E34A1A1">
            <w:pPr>
              <w:rPr>
                <w:rFonts w:eastAsia="Arial" w:cs="Arial"/>
                <w:b/>
                <w:bCs/>
                <w:color w:val="auto"/>
              </w:rPr>
            </w:pPr>
            <w:r w:rsidRPr="1E34A1A1">
              <w:rPr>
                <w:rFonts w:eastAsia="Arial" w:cs="Arial"/>
                <w:b/>
                <w:bCs/>
                <w:color w:val="auto"/>
              </w:rPr>
              <w:t>Written Response</w:t>
            </w:r>
          </w:p>
          <w:p w14:paraId="3D9DFCA5" w14:textId="10B07322" w:rsidR="1E34A1A1" w:rsidRPr="002B5599" w:rsidRDefault="7190A0EB" w:rsidP="36542B70">
            <w:pPr>
              <w:spacing w:after="0"/>
              <w:rPr>
                <w:sz w:val="28"/>
                <w:szCs w:val="28"/>
              </w:rPr>
            </w:pPr>
            <w:r w:rsidRPr="002B5599">
              <w:rPr>
                <w:rFonts w:eastAsia="Arial" w:cs="Arial"/>
              </w:rPr>
              <w:t>The opening times for both toilet blocks are 08:00 till 17:00</w:t>
            </w:r>
          </w:p>
          <w:p w14:paraId="613EC21E" w14:textId="6DAF1858" w:rsidR="1E34A1A1" w:rsidRPr="002B5599" w:rsidRDefault="7190A0EB" w:rsidP="36542B70">
            <w:pPr>
              <w:spacing w:after="0"/>
              <w:rPr>
                <w:sz w:val="28"/>
                <w:szCs w:val="28"/>
              </w:rPr>
            </w:pPr>
            <w:r w:rsidRPr="002B5599">
              <w:rPr>
                <w:rFonts w:eastAsia="Arial" w:cs="Arial"/>
              </w:rPr>
              <w:t xml:space="preserve"> </w:t>
            </w:r>
          </w:p>
          <w:p w14:paraId="7E3F9EDD" w14:textId="69A6B545" w:rsidR="1E34A1A1" w:rsidRPr="0028382A" w:rsidRDefault="7190A0EB" w:rsidP="0028382A">
            <w:pPr>
              <w:spacing w:after="0"/>
              <w:rPr>
                <w:sz w:val="28"/>
                <w:szCs w:val="28"/>
              </w:rPr>
            </w:pPr>
            <w:r w:rsidRPr="002B5599">
              <w:rPr>
                <w:rFonts w:eastAsia="Arial" w:cs="Arial"/>
              </w:rPr>
              <w:t xml:space="preserve">Due to the multi-faceted way that the </w:t>
            </w:r>
            <w:proofErr w:type="spellStart"/>
            <w:r w:rsidRPr="002B5599">
              <w:rPr>
                <w:rFonts w:eastAsia="Arial" w:cs="Arial"/>
              </w:rPr>
              <w:t>streetscene</w:t>
            </w:r>
            <w:proofErr w:type="spellEnd"/>
            <w:r w:rsidRPr="002B5599">
              <w:rPr>
                <w:rFonts w:eastAsia="Arial" w:cs="Arial"/>
              </w:rPr>
              <w:t xml:space="preserve"> crews work, it’s </w:t>
            </w:r>
            <w:proofErr w:type="gramStart"/>
            <w:r w:rsidRPr="002B5599">
              <w:rPr>
                <w:rFonts w:eastAsia="Arial" w:cs="Arial"/>
              </w:rPr>
              <w:t>really difficult</w:t>
            </w:r>
            <w:proofErr w:type="gramEnd"/>
            <w:r w:rsidRPr="002B5599">
              <w:rPr>
                <w:rFonts w:eastAsia="Arial" w:cs="Arial"/>
              </w:rPr>
              <w:t xml:space="preserve"> to get an exact cost for cleaning 2 individual toilets. However, the best estimate for the 2 blocks would be £32k per annum, this includes labour, </w:t>
            </w:r>
            <w:proofErr w:type="gramStart"/>
            <w:r w:rsidRPr="002B5599">
              <w:rPr>
                <w:rFonts w:eastAsia="Arial" w:cs="Arial"/>
              </w:rPr>
              <w:t>vehicle</w:t>
            </w:r>
            <w:proofErr w:type="gramEnd"/>
            <w:r w:rsidRPr="002B5599">
              <w:rPr>
                <w:rFonts w:eastAsia="Arial" w:cs="Arial"/>
              </w:rPr>
              <w:t xml:space="preserve"> and consumables.</w:t>
            </w:r>
          </w:p>
        </w:tc>
      </w:tr>
    </w:tbl>
    <w:p w14:paraId="2090232E" w14:textId="5E204F54" w:rsidR="1274E0D6" w:rsidRDefault="1274E0D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57AFC35E" w14:textId="77777777" w:rsidTr="7D34C7DD">
        <w:trPr>
          <w:trHeight w:val="300"/>
        </w:trPr>
        <w:tc>
          <w:tcPr>
            <w:tcW w:w="9242" w:type="dxa"/>
            <w:gridSpan w:val="2"/>
          </w:tcPr>
          <w:p w14:paraId="2C6ED4BE" w14:textId="48B300B6" w:rsidR="1E34A1A1" w:rsidRDefault="1E34A1A1" w:rsidP="1E34A1A1">
            <w:pPr>
              <w:pStyle w:val="Heading1"/>
              <w:rPr>
                <w:rFonts w:eastAsia="Arial" w:cs="Arial"/>
                <w:color w:val="auto"/>
              </w:rPr>
            </w:pPr>
            <w:bookmarkStart w:id="25" w:name="_Toc1440799628"/>
            <w:r w:rsidRPr="196FDB2A">
              <w:rPr>
                <w:rFonts w:eastAsia="Arial" w:cs="Arial"/>
                <w:color w:val="auto"/>
              </w:rPr>
              <w:t>ET</w:t>
            </w:r>
            <w:r w:rsidR="175F33E4" w:rsidRPr="196FDB2A">
              <w:rPr>
                <w:rFonts w:eastAsia="Arial" w:cs="Arial"/>
                <w:color w:val="auto"/>
              </w:rPr>
              <w:t>7</w:t>
            </w:r>
            <w:r w:rsidRPr="196FDB2A">
              <w:rPr>
                <w:rFonts w:eastAsia="Arial" w:cs="Arial"/>
                <w:color w:val="auto"/>
              </w:rPr>
              <w:t xml:space="preserve"> From Cllr </w:t>
            </w:r>
            <w:r w:rsidR="4F44BDE5" w:rsidRPr="196FDB2A">
              <w:rPr>
                <w:rFonts w:eastAsia="Arial" w:cs="Arial"/>
                <w:color w:val="auto"/>
              </w:rPr>
              <w:t>Miles</w:t>
            </w:r>
            <w:r w:rsidRPr="196FDB2A">
              <w:rPr>
                <w:rFonts w:eastAsia="Arial" w:cs="Arial"/>
                <w:color w:val="auto"/>
              </w:rPr>
              <w:t xml:space="preserve"> to Cllr Turner – </w:t>
            </w:r>
            <w:r w:rsidR="08F4BE34" w:rsidRPr="196FDB2A">
              <w:rPr>
                <w:rFonts w:eastAsia="Arial" w:cs="Arial"/>
                <w:color w:val="auto"/>
              </w:rPr>
              <w:t>Fee from South Park use for fireworks</w:t>
            </w:r>
            <w:bookmarkEnd w:id="25"/>
            <w:r w:rsidR="08F4BE34" w:rsidRPr="196FDB2A">
              <w:rPr>
                <w:rFonts w:eastAsia="Arial" w:cs="Arial"/>
                <w:color w:val="auto"/>
              </w:rPr>
              <w:t xml:space="preserve">  </w:t>
            </w:r>
          </w:p>
        </w:tc>
      </w:tr>
      <w:tr w:rsidR="1E34A1A1" w14:paraId="44C49293" w14:textId="77777777" w:rsidTr="7D34C7DD">
        <w:trPr>
          <w:trHeight w:val="300"/>
        </w:trPr>
        <w:tc>
          <w:tcPr>
            <w:tcW w:w="4621" w:type="dxa"/>
          </w:tcPr>
          <w:p w14:paraId="7FB6EA4F" w14:textId="77777777" w:rsidR="1E34A1A1" w:rsidRDefault="1E34A1A1" w:rsidP="1E34A1A1">
            <w:pPr>
              <w:rPr>
                <w:rFonts w:eastAsia="Arial" w:cs="Arial"/>
                <w:b/>
                <w:bCs/>
                <w:color w:val="auto"/>
              </w:rPr>
            </w:pPr>
            <w:r w:rsidRPr="1E34A1A1">
              <w:rPr>
                <w:rFonts w:eastAsia="Arial" w:cs="Arial"/>
                <w:b/>
                <w:bCs/>
                <w:color w:val="auto"/>
              </w:rPr>
              <w:t>Question</w:t>
            </w:r>
          </w:p>
          <w:p w14:paraId="6DAEB39E" w14:textId="0A832B87" w:rsidR="5BF703DF" w:rsidRDefault="5BF703DF" w:rsidP="1E34A1A1">
            <w:pPr>
              <w:rPr>
                <w:rFonts w:eastAsia="Arial" w:cs="Arial"/>
                <w:color w:val="auto"/>
              </w:rPr>
            </w:pPr>
            <w:r w:rsidRPr="1E34A1A1">
              <w:rPr>
                <w:rFonts w:eastAsia="Arial" w:cs="Arial"/>
                <w:color w:val="auto"/>
              </w:rPr>
              <w:t xml:space="preserve">What was the fee was paid to the City Council for the use of South Park for the firework display that caused damage to the park in 2023?  </w:t>
            </w:r>
          </w:p>
        </w:tc>
        <w:tc>
          <w:tcPr>
            <w:tcW w:w="4621" w:type="dxa"/>
          </w:tcPr>
          <w:p w14:paraId="751ACB9D" w14:textId="3B470D4A" w:rsidR="1E34A1A1" w:rsidRDefault="1E34A1A1" w:rsidP="1E34A1A1">
            <w:pPr>
              <w:rPr>
                <w:rFonts w:eastAsia="Arial" w:cs="Arial"/>
                <w:b/>
                <w:bCs/>
                <w:color w:val="auto"/>
              </w:rPr>
            </w:pPr>
            <w:r w:rsidRPr="7D34C7DD">
              <w:rPr>
                <w:rFonts w:eastAsia="Arial" w:cs="Arial"/>
                <w:b/>
                <w:bCs/>
                <w:color w:val="auto"/>
              </w:rPr>
              <w:t>Written Response</w:t>
            </w:r>
          </w:p>
          <w:p w14:paraId="165398B7" w14:textId="1AED45F9" w:rsidR="284420CC" w:rsidRDefault="284420CC" w:rsidP="7D34C7DD">
            <w:r w:rsidRPr="7D34C7DD">
              <w:rPr>
                <w:rFonts w:eastAsia="Arial" w:cs="Arial"/>
              </w:rPr>
              <w:t>£3,150</w:t>
            </w:r>
          </w:p>
          <w:p w14:paraId="0D6700DE" w14:textId="03AD7291" w:rsidR="1E34A1A1" w:rsidRDefault="1E34A1A1" w:rsidP="1E34A1A1">
            <w:pPr>
              <w:rPr>
                <w:rFonts w:eastAsia="Arial" w:cs="Arial"/>
                <w:color w:val="242424"/>
              </w:rPr>
            </w:pPr>
          </w:p>
        </w:tc>
      </w:tr>
      <w:tr w:rsidR="008B71F4" w:rsidRPr="004D01A1" w14:paraId="76ECA61B" w14:textId="77777777" w:rsidTr="008B71F4">
        <w:trPr>
          <w:trHeight w:val="300"/>
        </w:trPr>
        <w:tc>
          <w:tcPr>
            <w:tcW w:w="4621" w:type="dxa"/>
          </w:tcPr>
          <w:p w14:paraId="27D3B1A3" w14:textId="77777777" w:rsidR="001C5D8A" w:rsidRPr="00E54194" w:rsidRDefault="001C5D8A" w:rsidP="00293651">
            <w:pPr>
              <w:rPr>
                <w:rFonts w:eastAsia="Arial" w:cs="Arial"/>
                <w:b/>
                <w:bCs/>
                <w:i/>
                <w:iCs/>
                <w:color w:val="auto"/>
              </w:rPr>
            </w:pPr>
            <w:r w:rsidRPr="00E54194">
              <w:rPr>
                <w:rFonts w:eastAsia="Arial" w:cs="Arial"/>
                <w:b/>
                <w:bCs/>
                <w:i/>
                <w:iCs/>
                <w:color w:val="auto"/>
              </w:rPr>
              <w:t>Supplementary Question</w:t>
            </w:r>
          </w:p>
          <w:p w14:paraId="630CEBE0" w14:textId="08CD4D1A" w:rsidR="008B71F4" w:rsidRPr="00E54194" w:rsidRDefault="00C837A5" w:rsidP="00293651">
            <w:pPr>
              <w:rPr>
                <w:rFonts w:eastAsia="Arial" w:cs="Arial"/>
                <w:i/>
                <w:iCs/>
                <w:color w:val="auto"/>
              </w:rPr>
            </w:pPr>
            <w:r w:rsidRPr="00E54194">
              <w:rPr>
                <w:rFonts w:eastAsia="Arial" w:cs="Arial"/>
                <w:i/>
                <w:iCs/>
                <w:color w:val="auto"/>
              </w:rPr>
              <w:t xml:space="preserve">The fee received were </w:t>
            </w:r>
            <w:r w:rsidR="001C5D8A" w:rsidRPr="00E54194">
              <w:rPr>
                <w:rFonts w:eastAsia="Arial" w:cs="Arial"/>
                <w:i/>
                <w:iCs/>
                <w:color w:val="auto"/>
              </w:rPr>
              <w:t>£</w:t>
            </w:r>
            <w:r w:rsidRPr="00E54194">
              <w:rPr>
                <w:rFonts w:eastAsia="Arial" w:cs="Arial"/>
                <w:i/>
                <w:iCs/>
                <w:color w:val="auto"/>
              </w:rPr>
              <w:t>3</w:t>
            </w:r>
            <w:r w:rsidR="001C5D8A" w:rsidRPr="00E54194">
              <w:rPr>
                <w:rFonts w:eastAsia="Arial" w:cs="Arial"/>
                <w:i/>
                <w:iCs/>
                <w:color w:val="auto"/>
              </w:rPr>
              <w:t>,</w:t>
            </w:r>
            <w:r w:rsidRPr="00E54194">
              <w:rPr>
                <w:rFonts w:eastAsia="Arial" w:cs="Arial"/>
                <w:i/>
                <w:iCs/>
                <w:color w:val="auto"/>
              </w:rPr>
              <w:t>150</w:t>
            </w:r>
            <w:r w:rsidR="00BB4D02" w:rsidRPr="00E54194">
              <w:rPr>
                <w:rFonts w:eastAsia="Arial" w:cs="Arial"/>
                <w:i/>
                <w:iCs/>
                <w:color w:val="auto"/>
              </w:rPr>
              <w:t xml:space="preserve"> for the use of the South Park for this firework event taking place. D</w:t>
            </w:r>
            <w:r w:rsidRPr="00E54194">
              <w:rPr>
                <w:rFonts w:eastAsia="Arial" w:cs="Arial"/>
                <w:i/>
                <w:iCs/>
                <w:color w:val="auto"/>
              </w:rPr>
              <w:t>o you have</w:t>
            </w:r>
            <w:r w:rsidR="00BB4D02" w:rsidRPr="00E54194">
              <w:rPr>
                <w:rFonts w:eastAsia="Arial" w:cs="Arial"/>
                <w:i/>
                <w:iCs/>
                <w:color w:val="auto"/>
              </w:rPr>
              <w:t xml:space="preserve"> an</w:t>
            </w:r>
            <w:r w:rsidRPr="00E54194">
              <w:rPr>
                <w:rFonts w:eastAsia="Arial" w:cs="Arial"/>
                <w:i/>
                <w:iCs/>
                <w:color w:val="auto"/>
              </w:rPr>
              <w:t xml:space="preserve"> estimated cost of</w:t>
            </w:r>
            <w:r w:rsidR="00BB4D02" w:rsidRPr="00E54194">
              <w:rPr>
                <w:rFonts w:eastAsia="Arial" w:cs="Arial"/>
                <w:i/>
                <w:iCs/>
                <w:color w:val="auto"/>
              </w:rPr>
              <w:t xml:space="preserve"> the number of people out</w:t>
            </w:r>
            <w:r w:rsidRPr="00E54194">
              <w:rPr>
                <w:rFonts w:eastAsia="Arial" w:cs="Arial"/>
                <w:i/>
                <w:iCs/>
                <w:color w:val="auto"/>
              </w:rPr>
              <w:t xml:space="preserve"> </w:t>
            </w:r>
            <w:r w:rsidR="007D0033" w:rsidRPr="00E54194">
              <w:rPr>
                <w:rFonts w:eastAsia="Arial" w:cs="Arial"/>
                <w:i/>
                <w:iCs/>
                <w:color w:val="auto"/>
              </w:rPr>
              <w:t>spent on addressing the damage caused by the firework</w:t>
            </w:r>
            <w:r w:rsidR="00096146" w:rsidRPr="00E54194">
              <w:rPr>
                <w:rFonts w:eastAsia="Arial" w:cs="Arial"/>
                <w:i/>
                <w:iCs/>
                <w:color w:val="auto"/>
              </w:rPr>
              <w:t xml:space="preserve"> event and </w:t>
            </w:r>
            <w:r w:rsidRPr="00E54194">
              <w:rPr>
                <w:rFonts w:eastAsia="Arial" w:cs="Arial"/>
                <w:i/>
                <w:iCs/>
                <w:color w:val="auto"/>
              </w:rPr>
              <w:t>wouldn’t officer time be better spent on other activity</w:t>
            </w:r>
            <w:r w:rsidR="00096146" w:rsidRPr="00E54194">
              <w:rPr>
                <w:rFonts w:eastAsia="Arial" w:cs="Arial"/>
                <w:i/>
                <w:iCs/>
                <w:color w:val="auto"/>
              </w:rPr>
              <w:t>?</w:t>
            </w:r>
          </w:p>
          <w:p w14:paraId="3D6CC845" w14:textId="77777777" w:rsidR="00F0416F" w:rsidRPr="00E54194" w:rsidRDefault="00F0416F" w:rsidP="00293651">
            <w:pPr>
              <w:rPr>
                <w:rFonts w:eastAsia="Arial" w:cs="Arial"/>
                <w:i/>
                <w:iCs/>
                <w:color w:val="auto"/>
              </w:rPr>
            </w:pPr>
          </w:p>
          <w:p w14:paraId="2B61753A" w14:textId="4B40BC4F" w:rsidR="00F0416F" w:rsidRPr="00E54194" w:rsidRDefault="00631775" w:rsidP="00293651">
            <w:pPr>
              <w:rPr>
                <w:rFonts w:eastAsia="Arial" w:cs="Arial"/>
                <w:color w:val="auto"/>
              </w:rPr>
            </w:pPr>
            <w:r w:rsidRPr="00E54194">
              <w:rPr>
                <w:rFonts w:eastAsia="Arial" w:cs="Arial"/>
                <w:i/>
                <w:iCs/>
                <w:color w:val="auto"/>
              </w:rPr>
              <w:t xml:space="preserve">We received £3,150 for allowing this firework event to take place but because of </w:t>
            </w:r>
            <w:r w:rsidR="00F0416F" w:rsidRPr="00E54194">
              <w:rPr>
                <w:rFonts w:eastAsia="Arial" w:cs="Arial"/>
                <w:i/>
                <w:iCs/>
                <w:color w:val="auto"/>
              </w:rPr>
              <w:t xml:space="preserve">the damage </w:t>
            </w:r>
            <w:r w:rsidRPr="00E54194">
              <w:rPr>
                <w:rFonts w:eastAsia="Arial" w:cs="Arial"/>
                <w:i/>
                <w:iCs/>
                <w:color w:val="auto"/>
              </w:rPr>
              <w:t xml:space="preserve">caused there was a significant amount of time </w:t>
            </w:r>
            <w:r w:rsidR="0087590E" w:rsidRPr="00E54194">
              <w:rPr>
                <w:rFonts w:eastAsia="Arial" w:cs="Arial"/>
                <w:i/>
                <w:iCs/>
                <w:color w:val="auto"/>
              </w:rPr>
              <w:t xml:space="preserve">that I believe has had to be spent by officers on addressing complaints and remediation. </w:t>
            </w:r>
            <w:r w:rsidR="00C212DD" w:rsidRPr="00E54194">
              <w:rPr>
                <w:rFonts w:eastAsia="Arial" w:cs="Arial"/>
                <w:i/>
                <w:iCs/>
                <w:color w:val="auto"/>
              </w:rPr>
              <w:t>Was it worth it for South Park and what is the estimated cost of the people time</w:t>
            </w:r>
            <w:r w:rsidR="00395221" w:rsidRPr="00E54194">
              <w:rPr>
                <w:rFonts w:eastAsia="Arial" w:cs="Arial"/>
                <w:i/>
                <w:iCs/>
                <w:color w:val="auto"/>
              </w:rPr>
              <w:t xml:space="preserve"> as that’s a resource spend</w:t>
            </w:r>
            <w:r w:rsidR="00F0416F" w:rsidRPr="00E54194">
              <w:rPr>
                <w:rFonts w:eastAsia="Arial" w:cs="Arial"/>
                <w:i/>
                <w:iCs/>
                <w:color w:val="auto"/>
              </w:rPr>
              <w:t>?</w:t>
            </w:r>
          </w:p>
        </w:tc>
        <w:tc>
          <w:tcPr>
            <w:tcW w:w="4621" w:type="dxa"/>
          </w:tcPr>
          <w:p w14:paraId="54DAE971" w14:textId="77777777" w:rsidR="008B71F4" w:rsidRPr="00E54194" w:rsidRDefault="008B71F4" w:rsidP="00293651">
            <w:pPr>
              <w:rPr>
                <w:rFonts w:eastAsia="Arial" w:cs="Arial"/>
                <w:b/>
                <w:bCs/>
                <w:i/>
                <w:iCs/>
                <w:color w:val="auto"/>
              </w:rPr>
            </w:pPr>
            <w:r w:rsidRPr="00E54194">
              <w:rPr>
                <w:rFonts w:eastAsia="Arial" w:cs="Arial"/>
                <w:b/>
                <w:bCs/>
                <w:i/>
                <w:iCs/>
                <w:color w:val="auto"/>
              </w:rPr>
              <w:t>Verbal Response</w:t>
            </w:r>
          </w:p>
          <w:p w14:paraId="724D7504" w14:textId="058EE501" w:rsidR="008B71F4" w:rsidRPr="00E54194" w:rsidRDefault="00096146" w:rsidP="00293651">
            <w:pPr>
              <w:rPr>
                <w:rFonts w:eastAsia="Arial" w:cs="Arial"/>
                <w:i/>
                <w:iCs/>
                <w:color w:val="auto"/>
              </w:rPr>
            </w:pPr>
            <w:r w:rsidRPr="00E54194">
              <w:rPr>
                <w:rFonts w:eastAsia="Arial" w:cs="Arial"/>
                <w:i/>
                <w:iCs/>
                <w:color w:val="auto"/>
              </w:rPr>
              <w:t xml:space="preserve">I’m afraid the South Park </w:t>
            </w:r>
            <w:r w:rsidR="00671B23" w:rsidRPr="00E54194">
              <w:rPr>
                <w:rFonts w:eastAsia="Arial" w:cs="Arial"/>
                <w:i/>
                <w:iCs/>
                <w:color w:val="auto"/>
              </w:rPr>
              <w:t xml:space="preserve">firework lead is Cllr Chewe </w:t>
            </w:r>
            <w:proofErr w:type="spellStart"/>
            <w:r w:rsidR="00671B23" w:rsidRPr="00E54194">
              <w:rPr>
                <w:rFonts w:eastAsia="Arial" w:cs="Arial"/>
                <w:i/>
                <w:iCs/>
                <w:color w:val="auto"/>
              </w:rPr>
              <w:t>Munkonge</w:t>
            </w:r>
            <w:proofErr w:type="spellEnd"/>
            <w:r w:rsidR="00671B23" w:rsidRPr="00E54194">
              <w:rPr>
                <w:rFonts w:eastAsia="Arial" w:cs="Arial"/>
                <w:i/>
                <w:iCs/>
                <w:color w:val="auto"/>
              </w:rPr>
              <w:t>.</w:t>
            </w:r>
          </w:p>
          <w:p w14:paraId="29E24011" w14:textId="77777777" w:rsidR="00F0416F" w:rsidRPr="00E54194" w:rsidRDefault="00F0416F" w:rsidP="00293651">
            <w:pPr>
              <w:rPr>
                <w:rFonts w:eastAsia="Arial" w:cs="Arial"/>
                <w:i/>
                <w:iCs/>
                <w:color w:val="auto"/>
              </w:rPr>
            </w:pPr>
          </w:p>
          <w:p w14:paraId="3D1BB99B" w14:textId="743E62ED" w:rsidR="00E54194" w:rsidRPr="00E54194" w:rsidRDefault="00E54194" w:rsidP="00293651">
            <w:pPr>
              <w:rPr>
                <w:rFonts w:eastAsia="Arial" w:cs="Arial"/>
                <w:b/>
                <w:bCs/>
                <w:i/>
                <w:iCs/>
                <w:color w:val="auto"/>
              </w:rPr>
            </w:pPr>
            <w:r w:rsidRPr="00E54194">
              <w:rPr>
                <w:rFonts w:eastAsia="Arial" w:cs="Arial"/>
                <w:b/>
                <w:bCs/>
                <w:i/>
                <w:iCs/>
                <w:color w:val="auto"/>
              </w:rPr>
              <w:t xml:space="preserve">Verbal Response </w:t>
            </w:r>
            <w:r>
              <w:rPr>
                <w:rFonts w:eastAsia="Arial" w:cs="Arial"/>
                <w:b/>
                <w:bCs/>
                <w:i/>
                <w:iCs/>
                <w:color w:val="auto"/>
              </w:rPr>
              <w:t>from</w:t>
            </w:r>
            <w:r w:rsidRPr="00E54194">
              <w:rPr>
                <w:rFonts w:eastAsia="Arial" w:cs="Arial"/>
                <w:b/>
                <w:bCs/>
                <w:i/>
                <w:iCs/>
                <w:color w:val="auto"/>
              </w:rPr>
              <w:t xml:space="preserve"> Cllr </w:t>
            </w:r>
            <w:proofErr w:type="spellStart"/>
            <w:r w:rsidRPr="00E54194">
              <w:rPr>
                <w:rFonts w:eastAsia="Arial" w:cs="Arial"/>
                <w:b/>
                <w:bCs/>
                <w:i/>
                <w:iCs/>
                <w:color w:val="auto"/>
              </w:rPr>
              <w:t>Munkonge</w:t>
            </w:r>
            <w:proofErr w:type="spellEnd"/>
          </w:p>
          <w:p w14:paraId="6D3A76CE" w14:textId="3793D33E" w:rsidR="00F0416F" w:rsidRPr="00E54194" w:rsidRDefault="008050F5" w:rsidP="00293651">
            <w:pPr>
              <w:rPr>
                <w:rFonts w:eastAsia="Arial" w:cs="Arial"/>
                <w:color w:val="auto"/>
              </w:rPr>
            </w:pPr>
            <w:r w:rsidRPr="00E54194">
              <w:rPr>
                <w:rFonts w:eastAsia="Arial" w:cs="Arial"/>
                <w:i/>
                <w:iCs/>
                <w:color w:val="auto"/>
              </w:rPr>
              <w:t xml:space="preserve">We have provided </w:t>
            </w:r>
            <w:r w:rsidR="00E54194" w:rsidRPr="00E54194">
              <w:rPr>
                <w:rFonts w:eastAsia="Arial" w:cs="Arial"/>
                <w:i/>
                <w:iCs/>
                <w:color w:val="auto"/>
              </w:rPr>
              <w:t xml:space="preserve">a </w:t>
            </w:r>
            <w:r w:rsidRPr="00E54194">
              <w:rPr>
                <w:rFonts w:eastAsia="Arial" w:cs="Arial"/>
                <w:i/>
                <w:iCs/>
                <w:color w:val="auto"/>
              </w:rPr>
              <w:t>response there. At this time</w:t>
            </w:r>
            <w:r w:rsidR="00395221" w:rsidRPr="00E54194">
              <w:rPr>
                <w:rFonts w:eastAsia="Arial" w:cs="Arial"/>
                <w:i/>
                <w:iCs/>
                <w:color w:val="auto"/>
              </w:rPr>
              <w:t>,</w:t>
            </w:r>
            <w:r w:rsidRPr="00E54194">
              <w:rPr>
                <w:rFonts w:eastAsia="Arial" w:cs="Arial"/>
                <w:i/>
                <w:iCs/>
                <w:color w:val="auto"/>
              </w:rPr>
              <w:t xml:space="preserve"> I cannot comment</w:t>
            </w:r>
            <w:r w:rsidR="00E54194" w:rsidRPr="00E54194">
              <w:rPr>
                <w:rFonts w:eastAsia="Arial" w:cs="Arial"/>
                <w:i/>
                <w:iCs/>
                <w:color w:val="auto"/>
              </w:rPr>
              <w:t xml:space="preserve"> but</w:t>
            </w:r>
            <w:r w:rsidRPr="00E54194">
              <w:rPr>
                <w:rFonts w:eastAsia="Arial" w:cs="Arial"/>
                <w:i/>
                <w:iCs/>
                <w:color w:val="auto"/>
              </w:rPr>
              <w:t xml:space="preserve"> we are looking into it.</w:t>
            </w:r>
          </w:p>
        </w:tc>
      </w:tr>
    </w:tbl>
    <w:p w14:paraId="2A062512" w14:textId="491E9B50" w:rsidR="1274E0D6" w:rsidRDefault="1274E0D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09204B1A" w14:textId="77777777" w:rsidTr="196FDB2A">
        <w:trPr>
          <w:trHeight w:val="300"/>
        </w:trPr>
        <w:tc>
          <w:tcPr>
            <w:tcW w:w="9242" w:type="dxa"/>
            <w:gridSpan w:val="2"/>
          </w:tcPr>
          <w:p w14:paraId="2CD9DAC5" w14:textId="07878A32" w:rsidR="1E34A1A1" w:rsidRDefault="1E34A1A1" w:rsidP="1E34A1A1">
            <w:pPr>
              <w:pStyle w:val="Heading1"/>
              <w:rPr>
                <w:rFonts w:eastAsia="Arial" w:cs="Arial"/>
                <w:color w:val="auto"/>
              </w:rPr>
            </w:pPr>
            <w:bookmarkStart w:id="26" w:name="_Toc189602349"/>
            <w:r w:rsidRPr="196FDB2A">
              <w:rPr>
                <w:rFonts w:eastAsia="Arial" w:cs="Arial"/>
                <w:color w:val="auto"/>
              </w:rPr>
              <w:lastRenderedPageBreak/>
              <w:t>ET</w:t>
            </w:r>
            <w:r w:rsidR="1FB1FC49" w:rsidRPr="196FDB2A">
              <w:rPr>
                <w:rFonts w:eastAsia="Arial" w:cs="Arial"/>
                <w:color w:val="auto"/>
              </w:rPr>
              <w:t>8</w:t>
            </w:r>
            <w:r w:rsidRPr="196FDB2A">
              <w:rPr>
                <w:rFonts w:eastAsia="Arial" w:cs="Arial"/>
                <w:color w:val="auto"/>
              </w:rPr>
              <w:t xml:space="preserve"> From Cllr </w:t>
            </w:r>
            <w:proofErr w:type="spellStart"/>
            <w:r w:rsidR="377404ED" w:rsidRPr="196FDB2A">
              <w:rPr>
                <w:rFonts w:eastAsia="Arial" w:cs="Arial"/>
                <w:color w:val="auto"/>
              </w:rPr>
              <w:t>Pegg</w:t>
            </w:r>
            <w:proofErr w:type="spellEnd"/>
            <w:r w:rsidRPr="196FDB2A">
              <w:rPr>
                <w:rFonts w:eastAsia="Arial" w:cs="Arial"/>
                <w:color w:val="auto"/>
              </w:rPr>
              <w:t xml:space="preserve"> to Cllr Turner – </w:t>
            </w:r>
            <w:r w:rsidR="4A80A5FA" w:rsidRPr="196FDB2A">
              <w:rPr>
                <w:rFonts w:eastAsia="Arial" w:cs="Arial"/>
                <w:color w:val="auto"/>
              </w:rPr>
              <w:t>Meadow Lane car park</w:t>
            </w:r>
            <w:bookmarkEnd w:id="26"/>
          </w:p>
        </w:tc>
      </w:tr>
      <w:tr w:rsidR="1E34A1A1" w14:paraId="73B71C23" w14:textId="77777777" w:rsidTr="196FDB2A">
        <w:trPr>
          <w:trHeight w:val="300"/>
        </w:trPr>
        <w:tc>
          <w:tcPr>
            <w:tcW w:w="4621" w:type="dxa"/>
          </w:tcPr>
          <w:p w14:paraId="7F39B15A" w14:textId="77777777" w:rsidR="1E34A1A1" w:rsidRDefault="1E34A1A1" w:rsidP="1E34A1A1">
            <w:pPr>
              <w:rPr>
                <w:rFonts w:eastAsia="Arial" w:cs="Arial"/>
                <w:b/>
                <w:bCs/>
                <w:color w:val="auto"/>
              </w:rPr>
            </w:pPr>
            <w:r w:rsidRPr="1E34A1A1">
              <w:rPr>
                <w:rFonts w:eastAsia="Arial" w:cs="Arial"/>
                <w:b/>
                <w:bCs/>
                <w:color w:val="auto"/>
              </w:rPr>
              <w:t>Question</w:t>
            </w:r>
          </w:p>
          <w:p w14:paraId="3A2930FB" w14:textId="7D6E92B1" w:rsidR="1D221871" w:rsidRDefault="1D221871" w:rsidP="1E34A1A1">
            <w:pPr>
              <w:rPr>
                <w:rFonts w:eastAsia="Arial" w:cs="Arial"/>
                <w:color w:val="auto"/>
              </w:rPr>
            </w:pPr>
            <w:r w:rsidRPr="1E34A1A1">
              <w:rPr>
                <w:rFonts w:eastAsia="Arial" w:cs="Arial"/>
                <w:color w:val="auto"/>
              </w:rPr>
              <w:t>When will there be a public update on the future of the Meadow Lane car park, including a timeline for a decision-making process?</w:t>
            </w:r>
          </w:p>
        </w:tc>
        <w:tc>
          <w:tcPr>
            <w:tcW w:w="4621" w:type="dxa"/>
          </w:tcPr>
          <w:p w14:paraId="61F2AA8D" w14:textId="7141B0A9" w:rsidR="1E34A1A1" w:rsidRDefault="1E34A1A1" w:rsidP="1E34A1A1">
            <w:pPr>
              <w:rPr>
                <w:rFonts w:eastAsia="Arial" w:cs="Arial"/>
                <w:b/>
                <w:bCs/>
                <w:color w:val="auto"/>
              </w:rPr>
            </w:pPr>
            <w:r w:rsidRPr="1E34A1A1">
              <w:rPr>
                <w:rFonts w:eastAsia="Arial" w:cs="Arial"/>
                <w:b/>
                <w:bCs/>
                <w:color w:val="auto"/>
              </w:rPr>
              <w:t>Written Response</w:t>
            </w:r>
          </w:p>
          <w:p w14:paraId="6BA6F247" w14:textId="3B85151F" w:rsidR="1E34A1A1" w:rsidRPr="0028382A" w:rsidRDefault="6C18753E" w:rsidP="1E34A1A1">
            <w:pPr>
              <w:rPr>
                <w:rFonts w:eastAsia="Calibri" w:cs="Arial"/>
                <w:color w:val="242424"/>
              </w:rPr>
            </w:pPr>
            <w:r w:rsidRPr="00B125C9">
              <w:rPr>
                <w:rFonts w:eastAsia="Calibri" w:cs="Arial"/>
                <w:color w:val="242424"/>
              </w:rPr>
              <w:t>Following a review of all matters raised by the stakeholders, we are working with</w:t>
            </w:r>
            <w:r w:rsidR="5BC2F17B" w:rsidRPr="00B125C9">
              <w:rPr>
                <w:rFonts w:eastAsia="Calibri" w:cs="Arial"/>
                <w:color w:val="242424"/>
              </w:rPr>
              <w:t xml:space="preserve"> our consultants</w:t>
            </w:r>
            <w:r w:rsidRPr="00B125C9">
              <w:rPr>
                <w:rFonts w:eastAsia="Calibri" w:cs="Arial"/>
                <w:color w:val="242424"/>
              </w:rPr>
              <w:t xml:space="preserve"> Jessop and Cook to submit a planning application on behalf of the Council. The timeline is still to be agreed and an update</w:t>
            </w:r>
            <w:r w:rsidR="3B65FF1D" w:rsidRPr="00B125C9">
              <w:rPr>
                <w:rFonts w:eastAsia="Calibri" w:cs="Arial"/>
                <w:color w:val="242424"/>
              </w:rPr>
              <w:t xml:space="preserve"> will be provided to stakeholders in early February</w:t>
            </w:r>
            <w:r w:rsidR="00B125C9" w:rsidRPr="00B125C9">
              <w:rPr>
                <w:rFonts w:eastAsia="Calibri" w:cs="Arial"/>
                <w:color w:val="242424"/>
              </w:rPr>
              <w:t>.</w:t>
            </w:r>
          </w:p>
        </w:tc>
      </w:tr>
      <w:tr w:rsidR="008B71F4" w:rsidRPr="004D01A1" w14:paraId="00528681" w14:textId="77777777" w:rsidTr="008B71F4">
        <w:trPr>
          <w:trHeight w:val="300"/>
        </w:trPr>
        <w:tc>
          <w:tcPr>
            <w:tcW w:w="4621" w:type="dxa"/>
          </w:tcPr>
          <w:p w14:paraId="5703FEFB" w14:textId="77777777" w:rsidR="00E54194" w:rsidRPr="00E54194" w:rsidRDefault="00E54194" w:rsidP="00293651">
            <w:pPr>
              <w:rPr>
                <w:rFonts w:eastAsia="Arial" w:cs="Arial"/>
                <w:b/>
                <w:bCs/>
                <w:i/>
                <w:iCs/>
                <w:color w:val="auto"/>
              </w:rPr>
            </w:pPr>
            <w:r w:rsidRPr="00E54194">
              <w:rPr>
                <w:rFonts w:eastAsia="Arial" w:cs="Arial"/>
                <w:b/>
                <w:bCs/>
                <w:i/>
                <w:iCs/>
                <w:color w:val="auto"/>
              </w:rPr>
              <w:t>Supplementary Question</w:t>
            </w:r>
          </w:p>
          <w:p w14:paraId="6128CDAD" w14:textId="77777777" w:rsidR="00F11E3D" w:rsidRDefault="00F71E15" w:rsidP="00293651">
            <w:pPr>
              <w:rPr>
                <w:rFonts w:eastAsia="Arial" w:cs="Arial"/>
                <w:i/>
                <w:iCs/>
                <w:color w:val="auto"/>
              </w:rPr>
            </w:pPr>
            <w:r>
              <w:rPr>
                <w:rFonts w:eastAsia="Arial" w:cs="Arial"/>
                <w:i/>
                <w:iCs/>
                <w:color w:val="auto"/>
              </w:rPr>
              <w:t xml:space="preserve">It’s </w:t>
            </w:r>
            <w:proofErr w:type="gramStart"/>
            <w:r>
              <w:rPr>
                <w:rFonts w:eastAsia="Arial" w:cs="Arial"/>
                <w:i/>
                <w:iCs/>
                <w:color w:val="auto"/>
              </w:rPr>
              <w:t>really great</w:t>
            </w:r>
            <w:proofErr w:type="gramEnd"/>
            <w:r>
              <w:rPr>
                <w:rFonts w:eastAsia="Arial" w:cs="Arial"/>
                <w:i/>
                <w:iCs/>
                <w:color w:val="auto"/>
              </w:rPr>
              <w:t xml:space="preserve"> to see that there will be a public update in early February. </w:t>
            </w:r>
          </w:p>
          <w:p w14:paraId="061FF4FB" w14:textId="75DB8C91" w:rsidR="008B71F4" w:rsidRPr="00E54194" w:rsidRDefault="009D496D" w:rsidP="00293651">
            <w:pPr>
              <w:rPr>
                <w:rFonts w:eastAsia="Arial" w:cs="Arial"/>
                <w:i/>
                <w:iCs/>
                <w:color w:val="auto"/>
              </w:rPr>
            </w:pPr>
            <w:r w:rsidRPr="00E54194">
              <w:rPr>
                <w:rFonts w:eastAsia="Arial" w:cs="Arial"/>
                <w:i/>
                <w:iCs/>
                <w:color w:val="auto"/>
              </w:rPr>
              <w:t xml:space="preserve">Going forward, it would be </w:t>
            </w:r>
            <w:r w:rsidR="00F71E15">
              <w:rPr>
                <w:rFonts w:eastAsia="Arial" w:cs="Arial"/>
                <w:i/>
                <w:iCs/>
                <w:color w:val="auto"/>
              </w:rPr>
              <w:t>excellent</w:t>
            </w:r>
            <w:r w:rsidRPr="00E54194">
              <w:rPr>
                <w:rFonts w:eastAsia="Arial" w:cs="Arial"/>
                <w:i/>
                <w:iCs/>
                <w:color w:val="auto"/>
              </w:rPr>
              <w:t xml:space="preserve"> to know</w:t>
            </w:r>
            <w:r w:rsidR="00F11E3D">
              <w:rPr>
                <w:rFonts w:eastAsia="Arial" w:cs="Arial"/>
                <w:i/>
                <w:iCs/>
                <w:color w:val="auto"/>
              </w:rPr>
              <w:t>. C</w:t>
            </w:r>
            <w:r w:rsidR="00F71E15">
              <w:rPr>
                <w:rFonts w:eastAsia="Arial" w:cs="Arial"/>
                <w:i/>
                <w:iCs/>
                <w:color w:val="auto"/>
              </w:rPr>
              <w:t>ould the Council commit</w:t>
            </w:r>
            <w:r w:rsidR="004E6B05">
              <w:rPr>
                <w:rFonts w:eastAsia="Arial" w:cs="Arial"/>
                <w:i/>
                <w:iCs/>
                <w:color w:val="auto"/>
              </w:rPr>
              <w:t xml:space="preserve"> to keeping </w:t>
            </w:r>
            <w:r w:rsidRPr="00E54194">
              <w:rPr>
                <w:rFonts w:eastAsia="Arial" w:cs="Arial"/>
                <w:i/>
                <w:iCs/>
                <w:color w:val="auto"/>
              </w:rPr>
              <w:t xml:space="preserve">community groups, </w:t>
            </w:r>
            <w:r w:rsidR="004E6B05">
              <w:rPr>
                <w:rFonts w:eastAsia="Arial" w:cs="Arial"/>
                <w:i/>
                <w:iCs/>
                <w:color w:val="auto"/>
              </w:rPr>
              <w:t xml:space="preserve">residents, resident </w:t>
            </w:r>
            <w:r w:rsidRPr="00E54194">
              <w:rPr>
                <w:rFonts w:eastAsia="Arial" w:cs="Arial"/>
                <w:i/>
                <w:iCs/>
                <w:color w:val="auto"/>
              </w:rPr>
              <w:t>association</w:t>
            </w:r>
            <w:r w:rsidR="004E6B05">
              <w:rPr>
                <w:rFonts w:eastAsia="Arial" w:cs="Arial"/>
                <w:i/>
                <w:iCs/>
                <w:color w:val="auto"/>
              </w:rPr>
              <w:t>s</w:t>
            </w:r>
            <w:r w:rsidRPr="00E54194">
              <w:rPr>
                <w:rFonts w:eastAsia="Arial" w:cs="Arial"/>
                <w:i/>
                <w:iCs/>
                <w:color w:val="auto"/>
              </w:rPr>
              <w:t>,</w:t>
            </w:r>
            <w:r w:rsidR="004E6B05">
              <w:rPr>
                <w:rFonts w:eastAsia="Arial" w:cs="Arial"/>
                <w:i/>
                <w:iCs/>
                <w:color w:val="auto"/>
              </w:rPr>
              <w:t xml:space="preserve"> sports clubs, and the</w:t>
            </w:r>
            <w:r w:rsidRPr="00E54194">
              <w:rPr>
                <w:rFonts w:eastAsia="Arial" w:cs="Arial"/>
                <w:i/>
                <w:iCs/>
                <w:color w:val="auto"/>
              </w:rPr>
              <w:t xml:space="preserve"> var</w:t>
            </w:r>
            <w:r w:rsidR="004E6B05">
              <w:rPr>
                <w:rFonts w:eastAsia="Arial" w:cs="Arial"/>
                <w:i/>
                <w:iCs/>
                <w:color w:val="auto"/>
              </w:rPr>
              <w:t>ious</w:t>
            </w:r>
            <w:r w:rsidRPr="00E54194">
              <w:rPr>
                <w:rFonts w:eastAsia="Arial" w:cs="Arial"/>
                <w:i/>
                <w:iCs/>
                <w:color w:val="auto"/>
              </w:rPr>
              <w:t xml:space="preserve"> people </w:t>
            </w:r>
            <w:r w:rsidR="002F42EA">
              <w:rPr>
                <w:rFonts w:eastAsia="Arial" w:cs="Arial"/>
                <w:i/>
                <w:iCs/>
                <w:color w:val="auto"/>
              </w:rPr>
              <w:t xml:space="preserve">who have been involved in the consultation so far be kept up to date with what </w:t>
            </w:r>
            <w:r w:rsidR="006E6E7C">
              <w:rPr>
                <w:rFonts w:eastAsia="Arial" w:cs="Arial"/>
                <w:i/>
                <w:iCs/>
                <w:color w:val="auto"/>
              </w:rPr>
              <w:t xml:space="preserve">is </w:t>
            </w:r>
            <w:r w:rsidR="002F42EA">
              <w:rPr>
                <w:rFonts w:eastAsia="Arial" w:cs="Arial"/>
                <w:i/>
                <w:iCs/>
                <w:color w:val="auto"/>
              </w:rPr>
              <w:t>happening with the process</w:t>
            </w:r>
            <w:r w:rsidR="006E6E7C">
              <w:rPr>
                <w:rFonts w:eastAsia="Arial" w:cs="Arial"/>
                <w:i/>
                <w:iCs/>
                <w:color w:val="auto"/>
              </w:rPr>
              <w:t>? T</w:t>
            </w:r>
            <w:r w:rsidR="00F11E3D">
              <w:rPr>
                <w:rFonts w:eastAsia="Arial" w:cs="Arial"/>
                <w:i/>
                <w:iCs/>
                <w:color w:val="auto"/>
              </w:rPr>
              <w:t xml:space="preserve">he lack of that so far has been causing some </w:t>
            </w:r>
            <w:r w:rsidR="009C57FF">
              <w:rPr>
                <w:rFonts w:eastAsia="Arial" w:cs="Arial"/>
                <w:i/>
                <w:iCs/>
                <w:color w:val="auto"/>
              </w:rPr>
              <w:t xml:space="preserve">of the </w:t>
            </w:r>
            <w:r w:rsidR="00F11E3D">
              <w:rPr>
                <w:rFonts w:eastAsia="Arial" w:cs="Arial"/>
                <w:i/>
                <w:iCs/>
                <w:color w:val="auto"/>
              </w:rPr>
              <w:t>frustration from local people.</w:t>
            </w:r>
          </w:p>
        </w:tc>
        <w:tc>
          <w:tcPr>
            <w:tcW w:w="4621" w:type="dxa"/>
          </w:tcPr>
          <w:p w14:paraId="1305F1F7" w14:textId="77777777" w:rsidR="008B71F4" w:rsidRPr="00E54194" w:rsidRDefault="008B71F4" w:rsidP="00293651">
            <w:pPr>
              <w:rPr>
                <w:rFonts w:eastAsia="Arial" w:cs="Arial"/>
                <w:b/>
                <w:bCs/>
                <w:i/>
                <w:iCs/>
                <w:color w:val="auto"/>
              </w:rPr>
            </w:pPr>
            <w:r w:rsidRPr="00E54194">
              <w:rPr>
                <w:rFonts w:eastAsia="Arial" w:cs="Arial"/>
                <w:b/>
                <w:bCs/>
                <w:i/>
                <w:iCs/>
                <w:color w:val="auto"/>
              </w:rPr>
              <w:t>Verbal Response</w:t>
            </w:r>
          </w:p>
          <w:p w14:paraId="526C76BF" w14:textId="4EEFF972" w:rsidR="00A15EFD" w:rsidRDefault="009C57FF" w:rsidP="00293651">
            <w:pPr>
              <w:rPr>
                <w:rFonts w:eastAsia="Arial" w:cs="Arial"/>
                <w:i/>
                <w:iCs/>
                <w:color w:val="auto"/>
              </w:rPr>
            </w:pPr>
            <w:r>
              <w:rPr>
                <w:rFonts w:eastAsia="Arial" w:cs="Arial"/>
                <w:i/>
                <w:iCs/>
                <w:color w:val="auto"/>
              </w:rPr>
              <w:t xml:space="preserve">It’s a </w:t>
            </w:r>
            <w:proofErr w:type="gramStart"/>
            <w:r>
              <w:rPr>
                <w:rFonts w:eastAsia="Arial" w:cs="Arial"/>
                <w:i/>
                <w:iCs/>
                <w:color w:val="auto"/>
              </w:rPr>
              <w:t>really fair</w:t>
            </w:r>
            <w:proofErr w:type="gramEnd"/>
            <w:r>
              <w:rPr>
                <w:rFonts w:eastAsia="Arial" w:cs="Arial"/>
                <w:i/>
                <w:iCs/>
                <w:color w:val="auto"/>
              </w:rPr>
              <w:t xml:space="preserve"> challenge. The difficulty </w:t>
            </w:r>
            <w:r w:rsidR="00A15EFD">
              <w:rPr>
                <w:rFonts w:eastAsia="Arial" w:cs="Arial"/>
                <w:i/>
                <w:iCs/>
                <w:color w:val="auto"/>
              </w:rPr>
              <w:t xml:space="preserve">with this </w:t>
            </w:r>
            <w:r>
              <w:rPr>
                <w:rFonts w:eastAsia="Arial" w:cs="Arial"/>
                <w:i/>
                <w:iCs/>
                <w:color w:val="auto"/>
              </w:rPr>
              <w:t>is</w:t>
            </w:r>
            <w:r w:rsidR="001317B7">
              <w:rPr>
                <w:rFonts w:eastAsia="Arial" w:cs="Arial"/>
                <w:i/>
                <w:iCs/>
                <w:color w:val="auto"/>
              </w:rPr>
              <w:t xml:space="preserve"> a</w:t>
            </w:r>
            <w:r w:rsidR="00154A0A">
              <w:rPr>
                <w:rFonts w:eastAsia="Arial" w:cs="Arial"/>
                <w:i/>
                <w:iCs/>
                <w:color w:val="auto"/>
              </w:rPr>
              <w:t xml:space="preserve">n important regulatory authority has got a different view.  </w:t>
            </w:r>
            <w:r w:rsidR="001317B7">
              <w:rPr>
                <w:rFonts w:eastAsia="Arial" w:cs="Arial"/>
                <w:i/>
                <w:iCs/>
                <w:color w:val="auto"/>
              </w:rPr>
              <w:t>I think sometimes officers would want to try and get where they can first without that being in the public gaze</w:t>
            </w:r>
            <w:r w:rsidR="00D70DDD">
              <w:rPr>
                <w:rFonts w:eastAsia="Arial" w:cs="Arial"/>
                <w:i/>
                <w:iCs/>
                <w:color w:val="auto"/>
              </w:rPr>
              <w:t>.</w:t>
            </w:r>
            <w:r w:rsidR="00D6687F">
              <w:rPr>
                <w:rFonts w:eastAsia="Arial" w:cs="Arial"/>
                <w:i/>
                <w:iCs/>
                <w:color w:val="auto"/>
              </w:rPr>
              <w:t xml:space="preserve"> Sometimes officers need to be clear what the options are and need to scope out</w:t>
            </w:r>
            <w:r w:rsidR="00D70DDD">
              <w:rPr>
                <w:rFonts w:eastAsia="Arial" w:cs="Arial"/>
                <w:i/>
                <w:iCs/>
                <w:color w:val="auto"/>
              </w:rPr>
              <w:t xml:space="preserve"> to</w:t>
            </w:r>
            <w:r w:rsidR="00282D56">
              <w:rPr>
                <w:rFonts w:eastAsia="Arial" w:cs="Arial"/>
                <w:i/>
                <w:iCs/>
                <w:color w:val="auto"/>
              </w:rPr>
              <w:t xml:space="preserve"> be sure </w:t>
            </w:r>
            <w:r w:rsidR="00671427">
              <w:rPr>
                <w:rFonts w:eastAsia="Arial" w:cs="Arial"/>
                <w:i/>
                <w:iCs/>
                <w:color w:val="auto"/>
              </w:rPr>
              <w:t xml:space="preserve">it is a sensible thing to do. </w:t>
            </w:r>
          </w:p>
          <w:p w14:paraId="091FC575" w14:textId="674174CF" w:rsidR="00671427" w:rsidRDefault="00671427" w:rsidP="00293651">
            <w:pPr>
              <w:rPr>
                <w:rFonts w:eastAsia="Arial" w:cs="Arial"/>
                <w:i/>
                <w:iCs/>
                <w:color w:val="auto"/>
              </w:rPr>
            </w:pPr>
            <w:r>
              <w:rPr>
                <w:rFonts w:eastAsia="Arial" w:cs="Arial"/>
                <w:i/>
                <w:iCs/>
                <w:color w:val="auto"/>
              </w:rPr>
              <w:t>I do take onboard the feedback and I think we should bear it in mind</w:t>
            </w:r>
            <w:r w:rsidR="00D70DDD">
              <w:rPr>
                <w:rFonts w:eastAsia="Arial" w:cs="Arial"/>
                <w:i/>
                <w:iCs/>
                <w:color w:val="auto"/>
              </w:rPr>
              <w:t>,</w:t>
            </w:r>
            <w:r>
              <w:rPr>
                <w:rFonts w:eastAsia="Arial" w:cs="Arial"/>
                <w:i/>
                <w:iCs/>
                <w:color w:val="auto"/>
              </w:rPr>
              <w:t xml:space="preserve"> while it may not be possible to give a running commentary on something like this, we do need to keep people informed.</w:t>
            </w:r>
          </w:p>
          <w:p w14:paraId="66204DB8" w14:textId="40044424" w:rsidR="008B71F4" w:rsidRPr="00E54194" w:rsidRDefault="007F5D01" w:rsidP="00D70DDD">
            <w:pPr>
              <w:rPr>
                <w:rFonts w:eastAsia="Arial" w:cs="Arial"/>
                <w:i/>
                <w:iCs/>
                <w:color w:val="auto"/>
              </w:rPr>
            </w:pPr>
            <w:r>
              <w:rPr>
                <w:rFonts w:eastAsia="Arial" w:cs="Arial"/>
                <w:i/>
                <w:iCs/>
                <w:color w:val="auto"/>
              </w:rPr>
              <w:t>I’m very happy to pick up questions in between and respond courteously</w:t>
            </w:r>
            <w:r w:rsidR="00150E12">
              <w:rPr>
                <w:rFonts w:eastAsia="Arial" w:cs="Arial"/>
                <w:i/>
                <w:iCs/>
                <w:color w:val="auto"/>
              </w:rPr>
              <w:t>.</w:t>
            </w:r>
          </w:p>
        </w:tc>
      </w:tr>
    </w:tbl>
    <w:p w14:paraId="6A9AEBC6" w14:textId="5D563EE1" w:rsidR="1274E0D6" w:rsidRDefault="1274E0D6" w:rsidP="1274E0D6">
      <w:pPr>
        <w:rPr>
          <w:rFonts w:eastAsia="Arial" w:cs="Arial"/>
          <w:color w:val="auto"/>
        </w:rPr>
      </w:pPr>
    </w:p>
    <w:p w14:paraId="34E73181" w14:textId="77777777" w:rsidR="7418F774" w:rsidRPr="008F7E3C" w:rsidRDefault="7418F774" w:rsidP="538DB7D9">
      <w:pPr>
        <w:pStyle w:val="Heading1"/>
        <w:shd w:val="clear" w:color="auto" w:fill="B8CCE4" w:themeFill="accent1" w:themeFillTint="66"/>
        <w:spacing w:before="0" w:after="0"/>
        <w:rPr>
          <w:rFonts w:eastAsia="Arial" w:cs="Arial"/>
          <w:color w:val="auto"/>
        </w:rPr>
      </w:pPr>
    </w:p>
    <w:p w14:paraId="61E13EAD" w14:textId="752DAF09" w:rsidR="3E081F8D" w:rsidRPr="008F7E3C" w:rsidRDefault="6755FF0D" w:rsidP="538DB7D9">
      <w:pPr>
        <w:pStyle w:val="Heading1"/>
        <w:shd w:val="clear" w:color="auto" w:fill="B8CCE4" w:themeFill="accent1" w:themeFillTint="66"/>
        <w:spacing w:before="0" w:after="0"/>
        <w:rPr>
          <w:rFonts w:eastAsia="Arial" w:cs="Arial"/>
          <w:color w:val="auto"/>
        </w:rPr>
      </w:pPr>
      <w:bookmarkStart w:id="27" w:name="_Toc1528144872"/>
      <w:bookmarkStart w:id="28" w:name="_Toc643470821"/>
      <w:r w:rsidRPr="196FDB2A">
        <w:rPr>
          <w:rFonts w:eastAsia="Arial" w:cs="Arial"/>
          <w:color w:val="auto"/>
        </w:rPr>
        <w:t>Cabinet Member for Leisure and Parks; Deputy Leader of the Council</w:t>
      </w:r>
      <w:bookmarkEnd w:id="27"/>
      <w:bookmarkEnd w:id="28"/>
    </w:p>
    <w:p w14:paraId="5FA69178" w14:textId="77777777" w:rsidR="7418F774" w:rsidRPr="008F7E3C" w:rsidRDefault="7418F774" w:rsidP="538DB7D9">
      <w:pPr>
        <w:pStyle w:val="Heading1"/>
        <w:shd w:val="clear" w:color="auto" w:fill="B8CCE4" w:themeFill="accent1" w:themeFillTint="66"/>
        <w:spacing w:before="0" w:after="0"/>
        <w:rPr>
          <w:rFonts w:eastAsia="Arial" w:cs="Arial"/>
          <w:color w:val="auto"/>
        </w:rPr>
      </w:pPr>
    </w:p>
    <w:p w14:paraId="60AA571E" w14:textId="77777777" w:rsidR="7418F774" w:rsidRPr="008F7E3C" w:rsidRDefault="7418F774"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5588F73" w14:textId="77777777" w:rsidTr="196FDB2A">
        <w:trPr>
          <w:trHeight w:val="300"/>
        </w:trPr>
        <w:tc>
          <w:tcPr>
            <w:tcW w:w="9242" w:type="dxa"/>
            <w:gridSpan w:val="2"/>
          </w:tcPr>
          <w:p w14:paraId="65C2D395" w14:textId="7C74EDB1" w:rsidR="3E081F8D" w:rsidRPr="008F7E3C" w:rsidRDefault="6755FF0D" w:rsidP="538DB7D9">
            <w:pPr>
              <w:pStyle w:val="Heading1"/>
              <w:rPr>
                <w:rFonts w:eastAsia="Arial" w:cs="Arial"/>
                <w:color w:val="auto"/>
              </w:rPr>
            </w:pPr>
            <w:bookmarkStart w:id="29" w:name="_Toc901227360"/>
            <w:bookmarkStart w:id="30" w:name="_Toc1355844429"/>
            <w:r w:rsidRPr="196FDB2A">
              <w:rPr>
                <w:rFonts w:eastAsia="Arial" w:cs="Arial"/>
                <w:color w:val="auto"/>
              </w:rPr>
              <w:t>CM</w:t>
            </w:r>
            <w:r w:rsidR="646E9FBB" w:rsidRPr="196FDB2A">
              <w:rPr>
                <w:rFonts w:eastAsia="Arial" w:cs="Arial"/>
                <w:color w:val="auto"/>
              </w:rPr>
              <w:t xml:space="preserve">1 From Cllr </w:t>
            </w:r>
            <w:r w:rsidR="040FBD37" w:rsidRPr="196FDB2A">
              <w:rPr>
                <w:rFonts w:eastAsia="Arial" w:cs="Arial"/>
                <w:color w:val="auto"/>
              </w:rPr>
              <w:t>Miles</w:t>
            </w:r>
            <w:r w:rsidR="2FBDDB59" w:rsidRPr="196FDB2A">
              <w:rPr>
                <w:rFonts w:eastAsia="Arial" w:cs="Arial"/>
                <w:color w:val="auto"/>
              </w:rPr>
              <w:t xml:space="preserve"> </w:t>
            </w:r>
            <w:r w:rsidR="646E9FBB" w:rsidRPr="196FDB2A">
              <w:rPr>
                <w:rFonts w:eastAsia="Arial" w:cs="Arial"/>
                <w:color w:val="auto"/>
              </w:rPr>
              <w:t xml:space="preserve">to Cllr </w:t>
            </w:r>
            <w:proofErr w:type="spellStart"/>
            <w:r w:rsidR="4590A94F" w:rsidRPr="196FDB2A">
              <w:rPr>
                <w:rFonts w:eastAsia="Arial" w:cs="Arial"/>
                <w:color w:val="auto"/>
              </w:rPr>
              <w:t>Munkonge</w:t>
            </w:r>
            <w:proofErr w:type="spellEnd"/>
            <w:r w:rsidR="4590A94F" w:rsidRPr="196FDB2A">
              <w:rPr>
                <w:rFonts w:eastAsia="Arial" w:cs="Arial"/>
                <w:color w:val="auto"/>
              </w:rPr>
              <w:t xml:space="preserve"> </w:t>
            </w:r>
            <w:r w:rsidR="646E9FBB" w:rsidRPr="196FDB2A">
              <w:rPr>
                <w:rFonts w:eastAsia="Arial" w:cs="Arial"/>
                <w:color w:val="auto"/>
              </w:rPr>
              <w:t>–</w:t>
            </w:r>
            <w:bookmarkEnd w:id="29"/>
            <w:r w:rsidR="2D274421" w:rsidRPr="196FDB2A">
              <w:rPr>
                <w:rFonts w:eastAsia="Arial" w:cs="Arial"/>
                <w:color w:val="auto"/>
              </w:rPr>
              <w:t xml:space="preserve"> Cycle parking city owned parks</w:t>
            </w:r>
            <w:bookmarkEnd w:id="30"/>
          </w:p>
        </w:tc>
      </w:tr>
      <w:tr w:rsidR="008F7E3C" w:rsidRPr="008F7E3C" w14:paraId="27F1983A" w14:textId="77777777" w:rsidTr="196FDB2A">
        <w:trPr>
          <w:trHeight w:val="300"/>
        </w:trPr>
        <w:tc>
          <w:tcPr>
            <w:tcW w:w="4621" w:type="dxa"/>
          </w:tcPr>
          <w:p w14:paraId="2D06909B" w14:textId="77777777" w:rsidR="7418F774" w:rsidRPr="008F7E3C" w:rsidRDefault="4DC38F60" w:rsidP="538DB7D9">
            <w:pPr>
              <w:rPr>
                <w:rFonts w:eastAsia="Arial" w:cs="Arial"/>
                <w:b/>
                <w:bCs/>
                <w:color w:val="auto"/>
              </w:rPr>
            </w:pPr>
            <w:r w:rsidRPr="538DB7D9">
              <w:rPr>
                <w:rFonts w:eastAsia="Arial" w:cs="Arial"/>
                <w:b/>
                <w:bCs/>
                <w:color w:val="auto"/>
              </w:rPr>
              <w:t>Question</w:t>
            </w:r>
          </w:p>
          <w:p w14:paraId="67E8609D" w14:textId="387EB579" w:rsidR="4F651AF6" w:rsidRPr="008F7E3C" w:rsidRDefault="142A4941" w:rsidP="538DB7D9">
            <w:pPr>
              <w:rPr>
                <w:rFonts w:eastAsia="Arial" w:cs="Arial"/>
                <w:color w:val="auto"/>
              </w:rPr>
            </w:pPr>
            <w:r w:rsidRPr="1E34A1A1">
              <w:rPr>
                <w:rFonts w:eastAsia="Arial" w:cs="Arial"/>
                <w:color w:val="auto"/>
              </w:rPr>
              <w:t>Does the city council follow the national guidance LTN 1/20 for installing cycle infrastructure when installing cycle stands in parks?</w:t>
            </w:r>
          </w:p>
        </w:tc>
        <w:tc>
          <w:tcPr>
            <w:tcW w:w="4621" w:type="dxa"/>
          </w:tcPr>
          <w:p w14:paraId="1F600FFD" w14:textId="3B470D4A" w:rsidR="7418F774" w:rsidRPr="008F7E3C" w:rsidRDefault="5027A325" w:rsidP="538DB7D9">
            <w:pPr>
              <w:rPr>
                <w:rFonts w:eastAsia="Arial" w:cs="Arial"/>
                <w:b/>
                <w:bCs/>
                <w:color w:val="auto"/>
              </w:rPr>
            </w:pPr>
            <w:r w:rsidRPr="7E93F486">
              <w:rPr>
                <w:rFonts w:eastAsia="Arial" w:cs="Arial"/>
                <w:b/>
                <w:bCs/>
                <w:color w:val="auto"/>
              </w:rPr>
              <w:t>Written Response</w:t>
            </w:r>
          </w:p>
          <w:p w14:paraId="2226DAE0" w14:textId="7B88262B" w:rsidR="7418F774" w:rsidRPr="0028382A" w:rsidRDefault="7D4EAA26" w:rsidP="7E93F486">
            <w:pPr>
              <w:rPr>
                <w:rFonts w:eastAsia="Arial" w:cs="Arial"/>
                <w:color w:val="auto"/>
              </w:rPr>
            </w:pPr>
            <w:r w:rsidRPr="451EB366">
              <w:rPr>
                <w:rFonts w:eastAsia="Arial" w:cs="Arial"/>
                <w:color w:val="auto"/>
              </w:rPr>
              <w:t xml:space="preserve">We are reviewing local transport note 120 and how we apply it </w:t>
            </w:r>
            <w:r w:rsidRPr="2EE4CFD1">
              <w:rPr>
                <w:rFonts w:eastAsia="Arial" w:cs="Arial"/>
                <w:color w:val="auto"/>
              </w:rPr>
              <w:t>with</w:t>
            </w:r>
            <w:r w:rsidR="5A2EC262" w:rsidRPr="2EE4CFD1">
              <w:rPr>
                <w:rFonts w:eastAsia="Arial" w:cs="Arial"/>
                <w:color w:val="auto"/>
              </w:rPr>
              <w:t>in</w:t>
            </w:r>
            <w:r w:rsidRPr="451EB366">
              <w:rPr>
                <w:rFonts w:eastAsia="Arial" w:cs="Arial"/>
                <w:color w:val="auto"/>
              </w:rPr>
              <w:t xml:space="preserve"> our parks and open spaces.  </w:t>
            </w:r>
          </w:p>
        </w:tc>
      </w:tr>
    </w:tbl>
    <w:p w14:paraId="2F157208" w14:textId="2CBF59DD" w:rsidR="00C80D50" w:rsidRPr="008F7E3C" w:rsidRDefault="00C80D50"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1D6627E7" w14:textId="77777777" w:rsidTr="7D34C7DD">
        <w:trPr>
          <w:trHeight w:val="300"/>
        </w:trPr>
        <w:tc>
          <w:tcPr>
            <w:tcW w:w="9242" w:type="dxa"/>
            <w:gridSpan w:val="2"/>
          </w:tcPr>
          <w:p w14:paraId="5412528D" w14:textId="0E8709AF" w:rsidR="1E34A1A1" w:rsidRDefault="1E34A1A1" w:rsidP="1E34A1A1">
            <w:pPr>
              <w:pStyle w:val="Heading1"/>
              <w:rPr>
                <w:rFonts w:eastAsia="Arial" w:cs="Arial"/>
                <w:color w:val="auto"/>
              </w:rPr>
            </w:pPr>
            <w:bookmarkStart w:id="31" w:name="_Toc9414059"/>
            <w:r w:rsidRPr="196FDB2A">
              <w:rPr>
                <w:rFonts w:eastAsia="Arial" w:cs="Arial"/>
                <w:color w:val="auto"/>
              </w:rPr>
              <w:t>CM</w:t>
            </w:r>
            <w:r w:rsidR="026BA867" w:rsidRPr="196FDB2A">
              <w:rPr>
                <w:rFonts w:eastAsia="Arial" w:cs="Arial"/>
                <w:color w:val="auto"/>
              </w:rPr>
              <w:t>2</w:t>
            </w:r>
            <w:r w:rsidRPr="196FDB2A">
              <w:rPr>
                <w:rFonts w:eastAsia="Arial" w:cs="Arial"/>
                <w:color w:val="auto"/>
              </w:rPr>
              <w:t xml:space="preserve"> From Cllr </w:t>
            </w:r>
            <w:r w:rsidR="2BD1C406" w:rsidRPr="196FDB2A">
              <w:rPr>
                <w:rFonts w:eastAsia="Arial" w:cs="Arial"/>
                <w:color w:val="auto"/>
              </w:rPr>
              <w:t>Miles</w:t>
            </w:r>
            <w:r w:rsidRPr="196FDB2A">
              <w:rPr>
                <w:rFonts w:eastAsia="Arial" w:cs="Arial"/>
                <w:color w:val="auto"/>
              </w:rPr>
              <w:t xml:space="preserve"> to Cllr </w:t>
            </w:r>
            <w:proofErr w:type="spellStart"/>
            <w:r w:rsidRPr="196FDB2A">
              <w:rPr>
                <w:rFonts w:eastAsia="Arial" w:cs="Arial"/>
                <w:color w:val="auto"/>
              </w:rPr>
              <w:t>Munkonge</w:t>
            </w:r>
            <w:proofErr w:type="spellEnd"/>
            <w:r w:rsidRPr="196FDB2A">
              <w:rPr>
                <w:rFonts w:eastAsia="Arial" w:cs="Arial"/>
                <w:color w:val="auto"/>
              </w:rPr>
              <w:t xml:space="preserve"> –</w:t>
            </w:r>
            <w:r w:rsidR="7F46EE29" w:rsidRPr="196FDB2A">
              <w:rPr>
                <w:rFonts w:eastAsia="Arial" w:cs="Arial"/>
                <w:color w:val="auto"/>
              </w:rPr>
              <w:t xml:space="preserve"> Use of park contract requirements</w:t>
            </w:r>
            <w:bookmarkEnd w:id="31"/>
          </w:p>
        </w:tc>
      </w:tr>
      <w:tr w:rsidR="1E34A1A1" w14:paraId="485020A2" w14:textId="77777777" w:rsidTr="7D34C7DD">
        <w:trPr>
          <w:trHeight w:val="300"/>
        </w:trPr>
        <w:tc>
          <w:tcPr>
            <w:tcW w:w="4621" w:type="dxa"/>
          </w:tcPr>
          <w:p w14:paraId="2F1F3B05" w14:textId="77777777" w:rsidR="1E34A1A1" w:rsidRDefault="1E34A1A1" w:rsidP="1E34A1A1">
            <w:pPr>
              <w:rPr>
                <w:rFonts w:eastAsia="Arial" w:cs="Arial"/>
                <w:b/>
                <w:bCs/>
                <w:color w:val="auto"/>
              </w:rPr>
            </w:pPr>
            <w:r w:rsidRPr="1E34A1A1">
              <w:rPr>
                <w:rFonts w:eastAsia="Arial" w:cs="Arial"/>
                <w:b/>
                <w:bCs/>
                <w:color w:val="auto"/>
              </w:rPr>
              <w:t>Question</w:t>
            </w:r>
          </w:p>
          <w:p w14:paraId="696E3D33" w14:textId="54562DC8" w:rsidR="6EEFEBD3" w:rsidRDefault="6EEFEBD3" w:rsidP="1E34A1A1">
            <w:pPr>
              <w:rPr>
                <w:rFonts w:eastAsia="Arial" w:cs="Arial"/>
                <w:color w:val="auto"/>
              </w:rPr>
            </w:pPr>
            <w:r w:rsidRPr="1E34A1A1">
              <w:rPr>
                <w:rFonts w:eastAsia="Arial" w:cs="Arial"/>
                <w:color w:val="auto"/>
              </w:rPr>
              <w:lastRenderedPageBreak/>
              <w:t xml:space="preserve">What restrictions are placed on organisations using South Park (or other city-owned or operated parks) on use of vehicles and heavy machinery on grass surfaces?  </w:t>
            </w:r>
          </w:p>
        </w:tc>
        <w:tc>
          <w:tcPr>
            <w:tcW w:w="4621" w:type="dxa"/>
          </w:tcPr>
          <w:p w14:paraId="6F53C3BC" w14:textId="3B470D4A" w:rsidR="1E34A1A1" w:rsidRDefault="1E34A1A1" w:rsidP="1E34A1A1">
            <w:pPr>
              <w:rPr>
                <w:rFonts w:eastAsia="Arial" w:cs="Arial"/>
                <w:b/>
                <w:bCs/>
                <w:color w:val="auto"/>
              </w:rPr>
            </w:pPr>
            <w:r w:rsidRPr="7D34C7DD">
              <w:rPr>
                <w:rFonts w:eastAsia="Arial" w:cs="Arial"/>
                <w:b/>
                <w:bCs/>
                <w:color w:val="auto"/>
              </w:rPr>
              <w:lastRenderedPageBreak/>
              <w:t>Written Response</w:t>
            </w:r>
          </w:p>
          <w:p w14:paraId="1019A341" w14:textId="6A1A8BB3" w:rsidR="7FF3BF59" w:rsidRDefault="7FF3BF59" w:rsidP="7D34C7DD">
            <w:r w:rsidRPr="7D34C7DD">
              <w:rPr>
                <w:rFonts w:eastAsia="Arial" w:cs="Arial"/>
              </w:rPr>
              <w:lastRenderedPageBreak/>
              <w:t>There are currently no restrictions on the use of vehicles and heavy machinery on grass surfaces although this is under review.</w:t>
            </w:r>
          </w:p>
          <w:p w14:paraId="41B0F9EC" w14:textId="5E00BD5B" w:rsidR="1E34A1A1" w:rsidRDefault="1E34A1A1" w:rsidP="1E34A1A1">
            <w:pPr>
              <w:rPr>
                <w:rFonts w:eastAsia="Arial" w:cs="Arial"/>
                <w:b/>
                <w:bCs/>
                <w:color w:val="auto"/>
              </w:rPr>
            </w:pPr>
          </w:p>
        </w:tc>
      </w:tr>
    </w:tbl>
    <w:p w14:paraId="063E76DD" w14:textId="42195B04" w:rsidR="33FA44BC" w:rsidRPr="008F7E3C" w:rsidRDefault="33FA44BC"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4B7E3B2F" w14:textId="77777777" w:rsidTr="7D34C7DD">
        <w:trPr>
          <w:trHeight w:val="300"/>
        </w:trPr>
        <w:tc>
          <w:tcPr>
            <w:tcW w:w="9242" w:type="dxa"/>
            <w:gridSpan w:val="2"/>
          </w:tcPr>
          <w:p w14:paraId="40FA0B46" w14:textId="6D456555" w:rsidR="1E34A1A1" w:rsidRDefault="1E34A1A1" w:rsidP="1E34A1A1">
            <w:pPr>
              <w:pStyle w:val="Heading1"/>
              <w:rPr>
                <w:rFonts w:eastAsia="Arial" w:cs="Arial"/>
                <w:color w:val="auto"/>
              </w:rPr>
            </w:pPr>
            <w:bookmarkStart w:id="32" w:name="_Toc988739928"/>
            <w:r w:rsidRPr="196FDB2A">
              <w:rPr>
                <w:rFonts w:eastAsia="Arial" w:cs="Arial"/>
                <w:color w:val="auto"/>
              </w:rPr>
              <w:t>CM</w:t>
            </w:r>
            <w:r w:rsidR="13F51E54" w:rsidRPr="196FDB2A">
              <w:rPr>
                <w:rFonts w:eastAsia="Arial" w:cs="Arial"/>
                <w:color w:val="auto"/>
              </w:rPr>
              <w:t>3</w:t>
            </w:r>
            <w:r w:rsidRPr="196FDB2A">
              <w:rPr>
                <w:rFonts w:eastAsia="Arial" w:cs="Arial"/>
                <w:color w:val="auto"/>
              </w:rPr>
              <w:t xml:space="preserve"> From Cllr </w:t>
            </w:r>
            <w:proofErr w:type="spellStart"/>
            <w:r w:rsidR="69465310" w:rsidRPr="196FDB2A">
              <w:rPr>
                <w:rFonts w:eastAsia="Arial" w:cs="Arial"/>
                <w:color w:val="auto"/>
              </w:rPr>
              <w:t>Smowton</w:t>
            </w:r>
            <w:proofErr w:type="spellEnd"/>
            <w:r w:rsidRPr="196FDB2A">
              <w:rPr>
                <w:rFonts w:eastAsia="Arial" w:cs="Arial"/>
                <w:color w:val="auto"/>
              </w:rPr>
              <w:t xml:space="preserve"> to Cllr </w:t>
            </w:r>
            <w:proofErr w:type="spellStart"/>
            <w:r w:rsidRPr="196FDB2A">
              <w:rPr>
                <w:rFonts w:eastAsia="Arial" w:cs="Arial"/>
                <w:color w:val="auto"/>
              </w:rPr>
              <w:t>Munkonge</w:t>
            </w:r>
            <w:proofErr w:type="spellEnd"/>
            <w:r w:rsidRPr="196FDB2A">
              <w:rPr>
                <w:rFonts w:eastAsia="Arial" w:cs="Arial"/>
                <w:color w:val="auto"/>
              </w:rPr>
              <w:t xml:space="preserve"> –</w:t>
            </w:r>
            <w:r w:rsidR="4FAB5288" w:rsidRPr="196FDB2A">
              <w:rPr>
                <w:rFonts w:eastAsia="Arial" w:cs="Arial"/>
                <w:color w:val="auto"/>
              </w:rPr>
              <w:t xml:space="preserve"> South Park remediation</w:t>
            </w:r>
            <w:bookmarkEnd w:id="32"/>
          </w:p>
        </w:tc>
      </w:tr>
      <w:tr w:rsidR="1E34A1A1" w14:paraId="0BFE2EBF" w14:textId="77777777" w:rsidTr="7D34C7DD">
        <w:trPr>
          <w:trHeight w:val="300"/>
        </w:trPr>
        <w:tc>
          <w:tcPr>
            <w:tcW w:w="4621" w:type="dxa"/>
          </w:tcPr>
          <w:p w14:paraId="1EAED28F" w14:textId="77777777" w:rsidR="1E34A1A1" w:rsidRDefault="1E34A1A1" w:rsidP="1E34A1A1">
            <w:pPr>
              <w:rPr>
                <w:rFonts w:eastAsia="Arial" w:cs="Arial"/>
                <w:b/>
                <w:bCs/>
                <w:color w:val="auto"/>
              </w:rPr>
            </w:pPr>
            <w:r w:rsidRPr="1E34A1A1">
              <w:rPr>
                <w:rFonts w:eastAsia="Arial" w:cs="Arial"/>
                <w:b/>
                <w:bCs/>
                <w:color w:val="auto"/>
              </w:rPr>
              <w:t>Question</w:t>
            </w:r>
          </w:p>
          <w:p w14:paraId="7F306BAC" w14:textId="3B81FF01" w:rsidR="1ACD5DDC" w:rsidRDefault="1ACD5DDC" w:rsidP="1E34A1A1">
            <w:pPr>
              <w:rPr>
                <w:rFonts w:eastAsia="Arial" w:cs="Arial"/>
                <w:color w:val="auto"/>
              </w:rPr>
            </w:pPr>
            <w:r w:rsidRPr="1E34A1A1">
              <w:rPr>
                <w:rFonts w:eastAsia="Arial" w:cs="Arial"/>
                <w:color w:val="auto"/>
              </w:rPr>
              <w:t>Can you confirm whether the council will need to spend any of its own money on restoration of South Park following the damage resulting from the Guy Fawkes Night event? What is the cost of the estimated officer time spent on managing remediation efforts after this damage compared to if no damage would have been caused?</w:t>
            </w:r>
          </w:p>
        </w:tc>
        <w:tc>
          <w:tcPr>
            <w:tcW w:w="4621" w:type="dxa"/>
          </w:tcPr>
          <w:p w14:paraId="548DC251" w14:textId="3B470D4A" w:rsidR="1E34A1A1" w:rsidRDefault="1E34A1A1" w:rsidP="1E34A1A1">
            <w:pPr>
              <w:rPr>
                <w:rFonts w:eastAsia="Arial" w:cs="Arial"/>
                <w:b/>
                <w:bCs/>
                <w:color w:val="auto"/>
              </w:rPr>
            </w:pPr>
            <w:r w:rsidRPr="7D34C7DD">
              <w:rPr>
                <w:rFonts w:eastAsia="Arial" w:cs="Arial"/>
                <w:b/>
                <w:bCs/>
                <w:color w:val="auto"/>
              </w:rPr>
              <w:t>Written Response</w:t>
            </w:r>
          </w:p>
          <w:p w14:paraId="1B96AFD0" w14:textId="4B30FC1F" w:rsidR="15948FC2" w:rsidRDefault="15948FC2" w:rsidP="7D34C7DD">
            <w:pPr>
              <w:rPr>
                <w:rFonts w:eastAsia="Arial" w:cs="Arial"/>
              </w:rPr>
            </w:pPr>
            <w:r w:rsidRPr="7D34C7DD">
              <w:rPr>
                <w:rFonts w:eastAsia="Arial" w:cs="Arial"/>
              </w:rPr>
              <w:t xml:space="preserve">The event organisers </w:t>
            </w:r>
            <w:r w:rsidR="794E6B98" w:rsidRPr="2605E44A">
              <w:rPr>
                <w:rFonts w:eastAsia="Arial" w:cs="Arial"/>
              </w:rPr>
              <w:t>are</w:t>
            </w:r>
            <w:r w:rsidR="0AA3F463" w:rsidRPr="2605E44A">
              <w:rPr>
                <w:rFonts w:eastAsia="Arial" w:cs="Arial"/>
              </w:rPr>
              <w:t xml:space="preserve"> pay</w:t>
            </w:r>
            <w:r w:rsidR="500C8590" w:rsidRPr="2605E44A">
              <w:rPr>
                <w:rFonts w:eastAsia="Arial" w:cs="Arial"/>
              </w:rPr>
              <w:t>ing</w:t>
            </w:r>
            <w:r w:rsidR="0AA3F463" w:rsidRPr="2605E44A">
              <w:rPr>
                <w:rFonts w:eastAsia="Arial" w:cs="Arial"/>
              </w:rPr>
              <w:t xml:space="preserve"> for </w:t>
            </w:r>
            <w:r w:rsidR="16A8D32F" w:rsidRPr="2605E44A">
              <w:rPr>
                <w:rFonts w:eastAsia="Arial" w:cs="Arial"/>
              </w:rPr>
              <w:t>all</w:t>
            </w:r>
            <w:r w:rsidRPr="7D34C7DD">
              <w:rPr>
                <w:rFonts w:eastAsia="Arial" w:cs="Arial"/>
              </w:rPr>
              <w:t xml:space="preserve"> the rectification costs for South Park following the firework event. At this point, it is unclear what officer time will be needed to manage the remediation efforts as the timescale involved is weather dependent.</w:t>
            </w:r>
          </w:p>
          <w:p w14:paraId="7070B9C0" w14:textId="334504DC" w:rsidR="395EB8BA" w:rsidRDefault="395EB8BA" w:rsidP="395EB8BA">
            <w:pPr>
              <w:rPr>
                <w:rFonts w:eastAsia="Arial" w:cs="Arial"/>
              </w:rPr>
            </w:pPr>
          </w:p>
          <w:p w14:paraId="196C5A2D" w14:textId="5E00BD5B" w:rsidR="1E34A1A1" w:rsidRDefault="1E34A1A1" w:rsidP="1E34A1A1">
            <w:pPr>
              <w:rPr>
                <w:rFonts w:eastAsia="Arial" w:cs="Arial"/>
                <w:b/>
                <w:bCs/>
                <w:color w:val="auto"/>
              </w:rPr>
            </w:pPr>
          </w:p>
        </w:tc>
      </w:tr>
      <w:tr w:rsidR="008B71F4" w:rsidRPr="004D01A1" w14:paraId="69D13C54" w14:textId="77777777" w:rsidTr="008B71F4">
        <w:trPr>
          <w:trHeight w:val="300"/>
        </w:trPr>
        <w:tc>
          <w:tcPr>
            <w:tcW w:w="4621" w:type="dxa"/>
          </w:tcPr>
          <w:p w14:paraId="5AD638FB" w14:textId="77777777" w:rsidR="00D70DDD" w:rsidRPr="00D70DDD" w:rsidRDefault="00D70DDD" w:rsidP="00293651">
            <w:pPr>
              <w:rPr>
                <w:rFonts w:eastAsia="Arial" w:cs="Arial"/>
                <w:b/>
                <w:bCs/>
                <w:i/>
                <w:iCs/>
                <w:color w:val="auto"/>
              </w:rPr>
            </w:pPr>
            <w:r w:rsidRPr="00D70DDD">
              <w:rPr>
                <w:rFonts w:eastAsia="Arial" w:cs="Arial"/>
                <w:b/>
                <w:bCs/>
                <w:i/>
                <w:iCs/>
                <w:color w:val="auto"/>
              </w:rPr>
              <w:t>Supplementary Question</w:t>
            </w:r>
          </w:p>
          <w:p w14:paraId="403DDF58" w14:textId="3F31A157" w:rsidR="008B71F4" w:rsidRPr="00D70DDD" w:rsidRDefault="005019F8" w:rsidP="00293651">
            <w:pPr>
              <w:rPr>
                <w:rFonts w:eastAsia="Arial" w:cs="Arial"/>
                <w:color w:val="auto"/>
              </w:rPr>
            </w:pPr>
            <w:r w:rsidRPr="00D70DDD">
              <w:rPr>
                <w:rFonts w:eastAsia="Arial" w:cs="Arial"/>
                <w:i/>
                <w:iCs/>
                <w:color w:val="auto"/>
              </w:rPr>
              <w:t>What is your current intended approach for same event next year</w:t>
            </w:r>
            <w:r w:rsidR="00D70DDD" w:rsidRPr="00D70DDD">
              <w:rPr>
                <w:rFonts w:eastAsia="Arial" w:cs="Arial"/>
                <w:i/>
                <w:iCs/>
                <w:color w:val="auto"/>
              </w:rPr>
              <w:t>?</w:t>
            </w:r>
          </w:p>
        </w:tc>
        <w:tc>
          <w:tcPr>
            <w:tcW w:w="4621" w:type="dxa"/>
          </w:tcPr>
          <w:p w14:paraId="20AE17D3" w14:textId="77777777" w:rsidR="008B71F4" w:rsidRPr="002D79DE" w:rsidRDefault="008B71F4" w:rsidP="00293651">
            <w:pPr>
              <w:rPr>
                <w:rFonts w:eastAsia="Arial" w:cs="Arial"/>
                <w:b/>
                <w:bCs/>
                <w:i/>
                <w:iCs/>
                <w:color w:val="auto"/>
              </w:rPr>
            </w:pPr>
            <w:r w:rsidRPr="002D79DE">
              <w:rPr>
                <w:rFonts w:eastAsia="Arial" w:cs="Arial"/>
                <w:b/>
                <w:bCs/>
                <w:i/>
                <w:iCs/>
                <w:color w:val="auto"/>
              </w:rPr>
              <w:t>Verbal Response</w:t>
            </w:r>
          </w:p>
          <w:p w14:paraId="51D4BFDC" w14:textId="55D60EFC" w:rsidR="008B71F4" w:rsidRPr="004D01A1" w:rsidRDefault="002D79DE" w:rsidP="00293651">
            <w:pPr>
              <w:rPr>
                <w:rFonts w:eastAsia="Arial" w:cs="Arial"/>
                <w:color w:val="auto"/>
              </w:rPr>
            </w:pPr>
            <w:r w:rsidRPr="002D79DE">
              <w:rPr>
                <w:rFonts w:eastAsia="Arial" w:cs="Arial"/>
                <w:i/>
                <w:iCs/>
                <w:color w:val="auto"/>
              </w:rPr>
              <w:t>We are i</w:t>
            </w:r>
            <w:r w:rsidR="00D70DDD" w:rsidRPr="002D79DE">
              <w:rPr>
                <w:rFonts w:eastAsia="Arial" w:cs="Arial"/>
                <w:i/>
                <w:iCs/>
                <w:color w:val="auto"/>
              </w:rPr>
              <w:t>n</w:t>
            </w:r>
            <w:r w:rsidR="005019F8" w:rsidRPr="002D79DE">
              <w:rPr>
                <w:rFonts w:eastAsia="Arial" w:cs="Arial"/>
                <w:i/>
                <w:iCs/>
                <w:color w:val="auto"/>
              </w:rPr>
              <w:t xml:space="preserve"> discussion</w:t>
            </w:r>
            <w:r w:rsidRPr="002D79DE">
              <w:rPr>
                <w:rFonts w:eastAsia="Arial" w:cs="Arial"/>
                <w:i/>
                <w:iCs/>
                <w:color w:val="auto"/>
              </w:rPr>
              <w:t>.</w:t>
            </w:r>
            <w:r w:rsidR="005019F8" w:rsidRPr="002D79DE">
              <w:rPr>
                <w:rFonts w:eastAsia="Arial" w:cs="Arial"/>
                <w:i/>
                <w:iCs/>
                <w:color w:val="auto"/>
              </w:rPr>
              <w:t xml:space="preserve"> </w:t>
            </w:r>
            <w:r w:rsidRPr="002D79DE">
              <w:rPr>
                <w:rFonts w:eastAsia="Arial" w:cs="Arial"/>
                <w:i/>
                <w:iCs/>
                <w:color w:val="auto"/>
              </w:rPr>
              <w:t>W</w:t>
            </w:r>
            <w:r w:rsidR="005019F8" w:rsidRPr="002D79DE">
              <w:rPr>
                <w:rFonts w:eastAsia="Arial" w:cs="Arial"/>
                <w:i/>
                <w:iCs/>
                <w:color w:val="auto"/>
              </w:rPr>
              <w:t xml:space="preserve">e haven’t </w:t>
            </w:r>
            <w:r w:rsidRPr="002D79DE">
              <w:rPr>
                <w:rFonts w:eastAsia="Arial" w:cs="Arial"/>
                <w:i/>
                <w:iCs/>
                <w:color w:val="auto"/>
              </w:rPr>
              <w:t>concluded</w:t>
            </w:r>
            <w:r w:rsidR="005019F8" w:rsidRPr="002D79DE">
              <w:rPr>
                <w:rFonts w:eastAsia="Arial" w:cs="Arial"/>
                <w:i/>
                <w:iCs/>
                <w:color w:val="auto"/>
              </w:rPr>
              <w:t xml:space="preserve"> yet</w:t>
            </w:r>
            <w:r w:rsidRPr="002D79DE">
              <w:rPr>
                <w:rFonts w:eastAsia="Arial" w:cs="Arial"/>
                <w:i/>
                <w:iCs/>
                <w:color w:val="auto"/>
              </w:rPr>
              <w:t>.</w:t>
            </w:r>
          </w:p>
        </w:tc>
      </w:tr>
    </w:tbl>
    <w:p w14:paraId="72971EDC" w14:textId="4AEF2603" w:rsidR="33FA44BC" w:rsidRPr="008F7E3C" w:rsidRDefault="33FA44BC"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6A3FE5BF" w14:textId="77777777" w:rsidTr="196FDB2A">
        <w:trPr>
          <w:trHeight w:val="300"/>
        </w:trPr>
        <w:tc>
          <w:tcPr>
            <w:tcW w:w="9242" w:type="dxa"/>
            <w:gridSpan w:val="2"/>
          </w:tcPr>
          <w:p w14:paraId="22EC3290" w14:textId="1B52CAF3" w:rsidR="1E34A1A1" w:rsidRDefault="1E34A1A1" w:rsidP="1E34A1A1">
            <w:pPr>
              <w:pStyle w:val="Heading1"/>
              <w:rPr>
                <w:rFonts w:eastAsia="Arial" w:cs="Arial"/>
                <w:color w:val="auto"/>
              </w:rPr>
            </w:pPr>
            <w:bookmarkStart w:id="33" w:name="_Toc1827299909"/>
            <w:r w:rsidRPr="196FDB2A">
              <w:rPr>
                <w:rFonts w:eastAsia="Arial" w:cs="Arial"/>
                <w:color w:val="auto"/>
              </w:rPr>
              <w:t>CM</w:t>
            </w:r>
            <w:r w:rsidR="067D9C55" w:rsidRPr="196FDB2A">
              <w:rPr>
                <w:rFonts w:eastAsia="Arial" w:cs="Arial"/>
                <w:color w:val="auto"/>
              </w:rPr>
              <w:t>4</w:t>
            </w:r>
            <w:r w:rsidRPr="196FDB2A">
              <w:rPr>
                <w:rFonts w:eastAsia="Arial" w:cs="Arial"/>
                <w:color w:val="auto"/>
              </w:rPr>
              <w:t xml:space="preserve"> From Cllr </w:t>
            </w:r>
            <w:r w:rsidR="6440651B" w:rsidRPr="196FDB2A">
              <w:rPr>
                <w:rFonts w:eastAsia="Arial" w:cs="Arial"/>
                <w:color w:val="auto"/>
              </w:rPr>
              <w:t>Morris</w:t>
            </w:r>
            <w:r w:rsidRPr="196FDB2A">
              <w:rPr>
                <w:rFonts w:eastAsia="Arial" w:cs="Arial"/>
                <w:color w:val="auto"/>
              </w:rPr>
              <w:t xml:space="preserve"> to Cllr </w:t>
            </w:r>
            <w:proofErr w:type="spellStart"/>
            <w:r w:rsidRPr="196FDB2A">
              <w:rPr>
                <w:rFonts w:eastAsia="Arial" w:cs="Arial"/>
                <w:color w:val="auto"/>
              </w:rPr>
              <w:t>Munkonge</w:t>
            </w:r>
            <w:proofErr w:type="spellEnd"/>
            <w:r w:rsidRPr="196FDB2A">
              <w:rPr>
                <w:rFonts w:eastAsia="Arial" w:cs="Arial"/>
                <w:color w:val="auto"/>
              </w:rPr>
              <w:t xml:space="preserve"> –</w:t>
            </w:r>
            <w:r w:rsidR="7612DF97" w:rsidRPr="196FDB2A">
              <w:rPr>
                <w:rFonts w:eastAsia="Arial" w:cs="Arial"/>
                <w:color w:val="auto"/>
              </w:rPr>
              <w:t xml:space="preserve"> Allotment sites asbestos contamination</w:t>
            </w:r>
            <w:bookmarkEnd w:id="33"/>
          </w:p>
        </w:tc>
      </w:tr>
      <w:tr w:rsidR="1E34A1A1" w14:paraId="224F7593" w14:textId="77777777" w:rsidTr="196FDB2A">
        <w:trPr>
          <w:trHeight w:val="300"/>
        </w:trPr>
        <w:tc>
          <w:tcPr>
            <w:tcW w:w="4621" w:type="dxa"/>
          </w:tcPr>
          <w:p w14:paraId="3B6FF493" w14:textId="77777777" w:rsidR="1E34A1A1" w:rsidRDefault="1E34A1A1" w:rsidP="1E34A1A1">
            <w:pPr>
              <w:rPr>
                <w:rFonts w:eastAsia="Arial" w:cs="Arial"/>
                <w:b/>
                <w:bCs/>
                <w:color w:val="auto"/>
              </w:rPr>
            </w:pPr>
            <w:r w:rsidRPr="1E34A1A1">
              <w:rPr>
                <w:rFonts w:eastAsia="Arial" w:cs="Arial"/>
                <w:b/>
                <w:bCs/>
                <w:color w:val="auto"/>
              </w:rPr>
              <w:t>Question</w:t>
            </w:r>
          </w:p>
          <w:p w14:paraId="646DED8F" w14:textId="0048ABB7" w:rsidR="240814C1" w:rsidRDefault="240814C1" w:rsidP="1E34A1A1">
            <w:pPr>
              <w:rPr>
                <w:rFonts w:eastAsia="Arial" w:cs="Arial"/>
                <w:color w:val="auto"/>
              </w:rPr>
            </w:pPr>
            <w:r w:rsidRPr="1E34A1A1">
              <w:rPr>
                <w:rFonts w:eastAsia="Arial" w:cs="Arial"/>
                <w:color w:val="auto"/>
              </w:rPr>
              <w:t>Can the portfolio holder explain what steps the city council is taking to address the threat of asbestos contamination on allotment sites and remove all historic hazardous asbestos material from allotments sites, including in sheds and fencing?</w:t>
            </w:r>
          </w:p>
        </w:tc>
        <w:tc>
          <w:tcPr>
            <w:tcW w:w="4621" w:type="dxa"/>
          </w:tcPr>
          <w:p w14:paraId="2210C474" w14:textId="3B470D4A" w:rsidR="1E34A1A1" w:rsidRDefault="1E34A1A1" w:rsidP="1E34A1A1">
            <w:pPr>
              <w:rPr>
                <w:rFonts w:eastAsia="Arial" w:cs="Arial"/>
                <w:b/>
                <w:bCs/>
                <w:color w:val="auto"/>
              </w:rPr>
            </w:pPr>
            <w:r w:rsidRPr="1E34A1A1">
              <w:rPr>
                <w:rFonts w:eastAsia="Arial" w:cs="Arial"/>
                <w:b/>
                <w:bCs/>
                <w:color w:val="auto"/>
              </w:rPr>
              <w:t>Written Response</w:t>
            </w:r>
          </w:p>
          <w:p w14:paraId="7B735CDF" w14:textId="7A2659E1" w:rsidR="1E34A1A1" w:rsidRDefault="111FEDDD" w:rsidP="6FE418F3">
            <w:pPr>
              <w:shd w:val="clear" w:color="auto" w:fill="FFFFFF" w:themeFill="background1"/>
              <w:spacing w:after="0"/>
              <w:rPr>
                <w:rFonts w:eastAsia="Arial" w:cs="Arial"/>
                <w:color w:val="000000" w:themeColor="text1"/>
              </w:rPr>
            </w:pPr>
            <w:r w:rsidRPr="6FE418F3">
              <w:rPr>
                <w:rFonts w:eastAsia="Arial" w:cs="Arial"/>
                <w:color w:val="000000" w:themeColor="text1"/>
              </w:rPr>
              <w:t xml:space="preserve">The council is aware of the presence of asbestos in </w:t>
            </w:r>
            <w:proofErr w:type="gramStart"/>
            <w:r w:rsidRPr="6FE418F3">
              <w:rPr>
                <w:rFonts w:eastAsia="Arial" w:cs="Arial"/>
                <w:color w:val="000000" w:themeColor="text1"/>
              </w:rPr>
              <w:t>a number of</w:t>
            </w:r>
            <w:proofErr w:type="gramEnd"/>
            <w:r w:rsidRPr="6FE418F3">
              <w:rPr>
                <w:rFonts w:eastAsia="Arial" w:cs="Arial"/>
                <w:color w:val="000000" w:themeColor="text1"/>
              </w:rPr>
              <w:t xml:space="preserve"> the sheds and other structures on some allotments and has undertaken appropriate management surveys. Asbestos would only present a significant risk if disturbe</w:t>
            </w:r>
            <w:r w:rsidR="051B6ED4" w:rsidRPr="6FE418F3">
              <w:rPr>
                <w:rFonts w:eastAsia="Arial" w:cs="Arial"/>
                <w:color w:val="000000" w:themeColor="text1"/>
              </w:rPr>
              <w:t>d and any posing a risk has been removed.</w:t>
            </w:r>
          </w:p>
          <w:p w14:paraId="66ABD103" w14:textId="312D2CA5" w:rsidR="1E34A1A1" w:rsidRPr="0028382A" w:rsidRDefault="321E1DE2" w:rsidP="0028382A">
            <w:pPr>
              <w:shd w:val="clear" w:color="auto" w:fill="FFFFFF" w:themeFill="background1"/>
              <w:spacing w:after="0"/>
              <w:rPr>
                <w:rFonts w:eastAsia="Arial" w:cs="Arial"/>
                <w:color w:val="000000" w:themeColor="text1"/>
              </w:rPr>
            </w:pPr>
            <w:r w:rsidRPr="6FE418F3">
              <w:rPr>
                <w:rFonts w:eastAsia="Arial" w:cs="Arial"/>
                <w:color w:val="000000" w:themeColor="text1"/>
              </w:rPr>
              <w:t xml:space="preserve">Removal and disposal of the material would bring a significant budget pressure </w:t>
            </w:r>
          </w:p>
        </w:tc>
      </w:tr>
      <w:tr w:rsidR="008B71F4" w:rsidRPr="004D01A1" w14:paraId="2E29DBB7" w14:textId="77777777" w:rsidTr="008B71F4">
        <w:trPr>
          <w:trHeight w:val="300"/>
        </w:trPr>
        <w:tc>
          <w:tcPr>
            <w:tcW w:w="4621" w:type="dxa"/>
          </w:tcPr>
          <w:p w14:paraId="5DA97C21" w14:textId="77777777" w:rsidR="002D79DE" w:rsidRPr="002E4117" w:rsidRDefault="002D79DE" w:rsidP="00293651">
            <w:pPr>
              <w:rPr>
                <w:rFonts w:eastAsia="Arial" w:cs="Arial"/>
                <w:b/>
                <w:bCs/>
                <w:i/>
                <w:iCs/>
                <w:color w:val="auto"/>
              </w:rPr>
            </w:pPr>
            <w:r w:rsidRPr="002E4117">
              <w:rPr>
                <w:rFonts w:eastAsia="Arial" w:cs="Arial"/>
                <w:b/>
                <w:bCs/>
                <w:i/>
                <w:iCs/>
                <w:color w:val="auto"/>
              </w:rPr>
              <w:t>Supplementary Question</w:t>
            </w:r>
          </w:p>
          <w:p w14:paraId="61604D9F" w14:textId="6F5BAFAA" w:rsidR="008B71F4" w:rsidRPr="002E4117" w:rsidRDefault="005019F8" w:rsidP="00293651">
            <w:pPr>
              <w:rPr>
                <w:rFonts w:eastAsia="Arial" w:cs="Arial"/>
                <w:i/>
                <w:iCs/>
                <w:color w:val="auto"/>
              </w:rPr>
            </w:pPr>
            <w:r w:rsidRPr="002E4117">
              <w:rPr>
                <w:rFonts w:eastAsia="Arial" w:cs="Arial"/>
                <w:i/>
                <w:iCs/>
                <w:color w:val="auto"/>
              </w:rPr>
              <w:t xml:space="preserve">What </w:t>
            </w:r>
            <w:r w:rsidR="00EE3057" w:rsidRPr="002E4117">
              <w:rPr>
                <w:rFonts w:eastAsia="Arial" w:cs="Arial"/>
                <w:i/>
                <w:iCs/>
                <w:color w:val="auto"/>
              </w:rPr>
              <w:t xml:space="preserve">is the </w:t>
            </w:r>
            <w:r w:rsidRPr="002E4117">
              <w:rPr>
                <w:rFonts w:eastAsia="Arial" w:cs="Arial"/>
                <w:i/>
                <w:iCs/>
                <w:color w:val="auto"/>
              </w:rPr>
              <w:t>situation</w:t>
            </w:r>
            <w:r w:rsidR="00EE3057" w:rsidRPr="002E4117">
              <w:rPr>
                <w:rFonts w:eastAsia="Arial" w:cs="Arial"/>
                <w:i/>
                <w:iCs/>
                <w:color w:val="auto"/>
              </w:rPr>
              <w:t xml:space="preserve"> </w:t>
            </w:r>
            <w:r w:rsidRPr="002E4117">
              <w:rPr>
                <w:rFonts w:eastAsia="Arial" w:cs="Arial"/>
                <w:i/>
                <w:iCs/>
                <w:color w:val="auto"/>
              </w:rPr>
              <w:t>regarding</w:t>
            </w:r>
            <w:r w:rsidR="00EE3057" w:rsidRPr="002E4117">
              <w:rPr>
                <w:rFonts w:eastAsia="Arial" w:cs="Arial"/>
                <w:i/>
                <w:iCs/>
                <w:color w:val="auto"/>
              </w:rPr>
              <w:t xml:space="preserve"> the</w:t>
            </w:r>
            <w:r w:rsidRPr="002E4117">
              <w:rPr>
                <w:rFonts w:eastAsia="Arial" w:cs="Arial"/>
                <w:i/>
                <w:iCs/>
                <w:color w:val="auto"/>
              </w:rPr>
              <w:t xml:space="preserve"> report </w:t>
            </w:r>
            <w:r w:rsidR="00EE3057" w:rsidRPr="002E4117">
              <w:rPr>
                <w:rFonts w:eastAsia="Arial" w:cs="Arial"/>
                <w:i/>
                <w:iCs/>
                <w:color w:val="auto"/>
              </w:rPr>
              <w:t xml:space="preserve">I made some </w:t>
            </w:r>
            <w:r w:rsidRPr="002E4117">
              <w:rPr>
                <w:rFonts w:eastAsia="Arial" w:cs="Arial"/>
                <w:i/>
                <w:iCs/>
                <w:color w:val="auto"/>
              </w:rPr>
              <w:t xml:space="preserve">weeks ago </w:t>
            </w:r>
            <w:proofErr w:type="gramStart"/>
            <w:r w:rsidR="00EE3057" w:rsidRPr="002E4117">
              <w:rPr>
                <w:rFonts w:eastAsia="Arial" w:cs="Arial"/>
                <w:i/>
                <w:iCs/>
                <w:color w:val="auto"/>
              </w:rPr>
              <w:t>with regard to</w:t>
            </w:r>
            <w:proofErr w:type="gramEnd"/>
            <w:r w:rsidR="00EE3057" w:rsidRPr="002E4117">
              <w:rPr>
                <w:rFonts w:eastAsia="Arial" w:cs="Arial"/>
                <w:i/>
                <w:iCs/>
                <w:color w:val="auto"/>
              </w:rPr>
              <w:t xml:space="preserve"> broken asbestos</w:t>
            </w:r>
            <w:r w:rsidR="000A768D" w:rsidRPr="002E4117">
              <w:rPr>
                <w:rFonts w:eastAsia="Arial" w:cs="Arial"/>
                <w:i/>
                <w:iCs/>
                <w:color w:val="auto"/>
              </w:rPr>
              <w:t xml:space="preserve"> in farm allotments</w:t>
            </w:r>
            <w:r w:rsidR="004D0887" w:rsidRPr="002E4117">
              <w:rPr>
                <w:rFonts w:eastAsia="Arial" w:cs="Arial"/>
                <w:i/>
                <w:iCs/>
                <w:color w:val="auto"/>
              </w:rPr>
              <w:t>?</w:t>
            </w:r>
            <w:r w:rsidR="00BE47B4">
              <w:rPr>
                <w:rFonts w:eastAsia="Arial" w:cs="Arial"/>
                <w:i/>
                <w:iCs/>
                <w:color w:val="auto"/>
              </w:rPr>
              <w:t xml:space="preserve"> I d</w:t>
            </w:r>
            <w:r w:rsidR="00B6749B" w:rsidRPr="002E4117">
              <w:rPr>
                <w:rFonts w:eastAsia="Arial" w:cs="Arial"/>
                <w:i/>
                <w:iCs/>
                <w:color w:val="auto"/>
              </w:rPr>
              <w:t xml:space="preserve">id not receive a response and </w:t>
            </w:r>
            <w:r w:rsidR="004D0887" w:rsidRPr="002E4117">
              <w:rPr>
                <w:rFonts w:eastAsia="Arial" w:cs="Arial"/>
                <w:i/>
                <w:iCs/>
                <w:color w:val="auto"/>
              </w:rPr>
              <w:t>wonde</w:t>
            </w:r>
            <w:r w:rsidR="002E4117" w:rsidRPr="002E4117">
              <w:rPr>
                <w:rFonts w:eastAsia="Arial" w:cs="Arial"/>
                <w:i/>
                <w:iCs/>
                <w:color w:val="auto"/>
              </w:rPr>
              <w:t>r whether that was significant concern to take</w:t>
            </w:r>
            <w:r w:rsidR="00B6749B" w:rsidRPr="002E4117">
              <w:rPr>
                <w:rFonts w:eastAsia="Arial" w:cs="Arial"/>
                <w:i/>
                <w:iCs/>
                <w:color w:val="auto"/>
              </w:rPr>
              <w:t xml:space="preserve"> any action</w:t>
            </w:r>
            <w:r w:rsidR="002E4117" w:rsidRPr="002E4117">
              <w:rPr>
                <w:rFonts w:eastAsia="Arial" w:cs="Arial"/>
                <w:i/>
                <w:iCs/>
                <w:color w:val="auto"/>
              </w:rPr>
              <w:t xml:space="preserve"> on it.</w:t>
            </w:r>
          </w:p>
        </w:tc>
        <w:tc>
          <w:tcPr>
            <w:tcW w:w="4621" w:type="dxa"/>
          </w:tcPr>
          <w:p w14:paraId="468EB19D" w14:textId="77777777" w:rsidR="008B71F4" w:rsidRPr="002E4117" w:rsidRDefault="008B71F4" w:rsidP="00293651">
            <w:pPr>
              <w:rPr>
                <w:rFonts w:eastAsia="Arial" w:cs="Arial"/>
                <w:b/>
                <w:bCs/>
                <w:i/>
                <w:iCs/>
                <w:color w:val="auto"/>
              </w:rPr>
            </w:pPr>
            <w:r w:rsidRPr="002E4117">
              <w:rPr>
                <w:rFonts w:eastAsia="Arial" w:cs="Arial"/>
                <w:b/>
                <w:bCs/>
                <w:i/>
                <w:iCs/>
                <w:color w:val="auto"/>
              </w:rPr>
              <w:t>Verbal Response</w:t>
            </w:r>
          </w:p>
          <w:p w14:paraId="6B40C09B" w14:textId="05D99B3C" w:rsidR="008B71F4" w:rsidRPr="002E4117" w:rsidRDefault="00B6749B" w:rsidP="00293651">
            <w:pPr>
              <w:rPr>
                <w:rFonts w:eastAsia="Arial" w:cs="Arial"/>
                <w:i/>
                <w:iCs/>
                <w:color w:val="auto"/>
              </w:rPr>
            </w:pPr>
            <w:r w:rsidRPr="002E4117">
              <w:rPr>
                <w:rFonts w:eastAsia="Arial" w:cs="Arial"/>
                <w:i/>
                <w:iCs/>
                <w:color w:val="auto"/>
              </w:rPr>
              <w:t xml:space="preserve">If it is </w:t>
            </w:r>
            <w:r w:rsidR="002E4117" w:rsidRPr="002E4117">
              <w:rPr>
                <w:rFonts w:eastAsia="Arial" w:cs="Arial"/>
                <w:i/>
                <w:iCs/>
                <w:color w:val="auto"/>
              </w:rPr>
              <w:t xml:space="preserve">a </w:t>
            </w:r>
            <w:r w:rsidRPr="002E4117">
              <w:rPr>
                <w:rFonts w:eastAsia="Arial" w:cs="Arial"/>
                <w:i/>
                <w:iCs/>
                <w:color w:val="auto"/>
              </w:rPr>
              <w:t>specific</w:t>
            </w:r>
            <w:r w:rsidR="002E4117" w:rsidRPr="002E4117">
              <w:rPr>
                <w:rFonts w:eastAsia="Arial" w:cs="Arial"/>
                <w:i/>
                <w:iCs/>
                <w:color w:val="auto"/>
              </w:rPr>
              <w:t xml:space="preserve"> concern,</w:t>
            </w:r>
            <w:r w:rsidRPr="002E4117">
              <w:rPr>
                <w:rFonts w:eastAsia="Arial" w:cs="Arial"/>
                <w:i/>
                <w:iCs/>
                <w:color w:val="auto"/>
              </w:rPr>
              <w:t xml:space="preserve"> I will follow that up.</w:t>
            </w:r>
          </w:p>
        </w:tc>
      </w:tr>
    </w:tbl>
    <w:p w14:paraId="1924F17B" w14:textId="7ACA6259" w:rsidR="5A3489A7" w:rsidRPr="008F7E3C" w:rsidRDefault="5A3489A7"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75CFC3CB" w14:textId="77777777" w:rsidTr="196FDB2A">
        <w:trPr>
          <w:trHeight w:val="300"/>
        </w:trPr>
        <w:tc>
          <w:tcPr>
            <w:tcW w:w="9242" w:type="dxa"/>
            <w:gridSpan w:val="2"/>
          </w:tcPr>
          <w:p w14:paraId="1A4D2712" w14:textId="5D5A6B81" w:rsidR="1E34A1A1" w:rsidRDefault="1E34A1A1" w:rsidP="1E34A1A1">
            <w:pPr>
              <w:pStyle w:val="Heading1"/>
              <w:rPr>
                <w:rFonts w:eastAsia="Arial" w:cs="Arial"/>
                <w:color w:val="auto"/>
              </w:rPr>
            </w:pPr>
            <w:bookmarkStart w:id="34" w:name="_Toc145468519"/>
            <w:r w:rsidRPr="196FDB2A">
              <w:rPr>
                <w:rFonts w:eastAsia="Arial" w:cs="Arial"/>
                <w:color w:val="auto"/>
              </w:rPr>
              <w:lastRenderedPageBreak/>
              <w:t>CM</w:t>
            </w:r>
            <w:r w:rsidR="2BE5DCBE" w:rsidRPr="196FDB2A">
              <w:rPr>
                <w:rFonts w:eastAsia="Arial" w:cs="Arial"/>
                <w:color w:val="auto"/>
              </w:rPr>
              <w:t>5</w:t>
            </w:r>
            <w:r w:rsidRPr="196FDB2A">
              <w:rPr>
                <w:rFonts w:eastAsia="Arial" w:cs="Arial"/>
                <w:color w:val="auto"/>
              </w:rPr>
              <w:t xml:space="preserve"> From Cllr </w:t>
            </w:r>
            <w:r w:rsidR="2AA5B41D" w:rsidRPr="196FDB2A">
              <w:rPr>
                <w:rFonts w:eastAsia="Arial" w:cs="Arial"/>
                <w:color w:val="auto"/>
              </w:rPr>
              <w:t>Morris</w:t>
            </w:r>
            <w:r w:rsidRPr="196FDB2A">
              <w:rPr>
                <w:rFonts w:eastAsia="Arial" w:cs="Arial"/>
                <w:color w:val="auto"/>
              </w:rPr>
              <w:t xml:space="preserve"> to Cllr </w:t>
            </w:r>
            <w:proofErr w:type="spellStart"/>
            <w:r w:rsidRPr="196FDB2A">
              <w:rPr>
                <w:rFonts w:eastAsia="Arial" w:cs="Arial"/>
                <w:color w:val="auto"/>
              </w:rPr>
              <w:t>Munkonge</w:t>
            </w:r>
            <w:proofErr w:type="spellEnd"/>
            <w:r w:rsidRPr="196FDB2A">
              <w:rPr>
                <w:rFonts w:eastAsia="Arial" w:cs="Arial"/>
                <w:color w:val="auto"/>
              </w:rPr>
              <w:t xml:space="preserve"> –</w:t>
            </w:r>
            <w:r w:rsidR="4B10C465" w:rsidRPr="196FDB2A">
              <w:rPr>
                <w:rFonts w:eastAsia="Arial" w:cs="Arial"/>
                <w:color w:val="auto"/>
              </w:rPr>
              <w:t xml:space="preserve"> Grass cuttings collection</w:t>
            </w:r>
            <w:bookmarkEnd w:id="34"/>
          </w:p>
        </w:tc>
      </w:tr>
      <w:tr w:rsidR="1E34A1A1" w14:paraId="36104659" w14:textId="77777777" w:rsidTr="196FDB2A">
        <w:trPr>
          <w:trHeight w:val="300"/>
        </w:trPr>
        <w:tc>
          <w:tcPr>
            <w:tcW w:w="4621" w:type="dxa"/>
          </w:tcPr>
          <w:p w14:paraId="545E9B13" w14:textId="77777777" w:rsidR="1E34A1A1" w:rsidRDefault="1E34A1A1" w:rsidP="1E34A1A1">
            <w:pPr>
              <w:rPr>
                <w:rFonts w:eastAsia="Arial" w:cs="Arial"/>
                <w:b/>
                <w:bCs/>
                <w:color w:val="auto"/>
              </w:rPr>
            </w:pPr>
            <w:r w:rsidRPr="1E34A1A1">
              <w:rPr>
                <w:rFonts w:eastAsia="Arial" w:cs="Arial"/>
                <w:b/>
                <w:bCs/>
                <w:color w:val="auto"/>
              </w:rPr>
              <w:t>Question</w:t>
            </w:r>
          </w:p>
          <w:p w14:paraId="044939D2" w14:textId="41AAA12B" w:rsidR="0950A25A" w:rsidRDefault="0950A25A" w:rsidP="1E34A1A1">
            <w:pPr>
              <w:rPr>
                <w:rFonts w:eastAsia="Arial" w:cs="Arial"/>
                <w:color w:val="auto"/>
              </w:rPr>
            </w:pPr>
            <w:r w:rsidRPr="1E34A1A1">
              <w:rPr>
                <w:rFonts w:eastAsia="Arial" w:cs="Arial"/>
                <w:color w:val="auto"/>
              </w:rPr>
              <w:t>Can the portfolio holder reassure residents that grass will be cut and collected towards the end of August and not left in situ to rot down and encourage rank vegetation to grow and block up street drains?</w:t>
            </w:r>
          </w:p>
        </w:tc>
        <w:tc>
          <w:tcPr>
            <w:tcW w:w="4621" w:type="dxa"/>
          </w:tcPr>
          <w:p w14:paraId="2263D4DF" w14:textId="3B470D4A" w:rsidR="1E34A1A1" w:rsidRDefault="1E34A1A1" w:rsidP="1E34A1A1">
            <w:pPr>
              <w:rPr>
                <w:rFonts w:eastAsia="Arial" w:cs="Arial"/>
                <w:b/>
                <w:bCs/>
                <w:color w:val="auto"/>
              </w:rPr>
            </w:pPr>
            <w:r w:rsidRPr="1E34A1A1">
              <w:rPr>
                <w:rFonts w:eastAsia="Arial" w:cs="Arial"/>
                <w:b/>
                <w:bCs/>
                <w:color w:val="auto"/>
              </w:rPr>
              <w:t>Written Response</w:t>
            </w:r>
          </w:p>
          <w:p w14:paraId="40E306E3" w14:textId="25EB7481" w:rsidR="6E7A16AA" w:rsidRDefault="7775C3AD" w:rsidP="6E7A16AA">
            <w:pPr>
              <w:spacing w:after="0"/>
              <w:rPr>
                <w:rFonts w:eastAsia="Arial" w:cs="Arial"/>
                <w:i/>
                <w:iCs/>
              </w:rPr>
            </w:pPr>
            <w:r w:rsidRPr="6FE418F3">
              <w:rPr>
                <w:rFonts w:eastAsia="Arial" w:cs="Arial"/>
                <w:color w:val="000000" w:themeColor="text1"/>
              </w:rPr>
              <w:t xml:space="preserve">The cutting of the verges is undertaken by ODS on behalf of County Highways. County is unable to fund the additional costs of removal of the grass and green waste disposal which would be significant given the scale of the operation. </w:t>
            </w:r>
            <w:r w:rsidRPr="6FE418F3">
              <w:rPr>
                <w:rFonts w:eastAsia="Arial" w:cs="Arial"/>
                <w:i/>
                <w:iCs/>
                <w:color w:val="000000" w:themeColor="text1"/>
              </w:rPr>
              <w:t xml:space="preserve">  </w:t>
            </w:r>
          </w:p>
          <w:p w14:paraId="6232197E" w14:textId="77777777" w:rsidR="00BE47B4" w:rsidRPr="00BE47B4" w:rsidRDefault="00BE47B4" w:rsidP="6E7A16AA">
            <w:pPr>
              <w:spacing w:after="0"/>
            </w:pPr>
          </w:p>
          <w:p w14:paraId="44A556A5" w14:textId="08530F58" w:rsidR="3A6894D9" w:rsidRPr="0080091D" w:rsidRDefault="3A6894D9" w:rsidP="0080091D">
            <w:pPr>
              <w:ind w:left="-20" w:right="-20"/>
              <w:rPr>
                <w:rFonts w:eastAsia="Arial" w:cs="Arial"/>
                <w:color w:val="auto"/>
              </w:rPr>
            </w:pPr>
            <w:r w:rsidRPr="0080091D">
              <w:rPr>
                <w:rFonts w:eastAsia="Arial" w:cs="Arial"/>
                <w:color w:val="auto"/>
              </w:rPr>
              <w:t>However, Oxford City Council does fund the collection of grass cuttings on across the 8 verges that formed part of its original 'no mow' pilot where this has been found to have increased biodiversity. These verges are on the following roads:</w:t>
            </w:r>
          </w:p>
          <w:p w14:paraId="16B397D2" w14:textId="4E914A5A"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Marston Road</w:t>
            </w:r>
          </w:p>
          <w:p w14:paraId="348D669A" w14:textId="65FA104F"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Sunderland Avenue</w:t>
            </w:r>
          </w:p>
          <w:p w14:paraId="7BDEF988" w14:textId="5ACA3346"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Headley Way (Oxford Road Bypass) / Eastern bypass</w:t>
            </w:r>
          </w:p>
          <w:p w14:paraId="0AB01BE5" w14:textId="159C19BE"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The Round way</w:t>
            </w:r>
          </w:p>
          <w:p w14:paraId="74DD39B3" w14:textId="6391E776"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Bayswater Road</w:t>
            </w:r>
          </w:p>
          <w:p w14:paraId="3B2CF878" w14:textId="20C21EB8"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Grenoble Road</w:t>
            </w:r>
          </w:p>
          <w:p w14:paraId="5DF0B4CF" w14:textId="3B6E1BC9"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Abingdon Road</w:t>
            </w:r>
          </w:p>
          <w:p w14:paraId="03E0F0BA" w14:textId="5B5C2A18" w:rsidR="1E34A1A1" w:rsidRPr="0080091D" w:rsidRDefault="3A6894D9" w:rsidP="1E34A1A1">
            <w:pPr>
              <w:pStyle w:val="ListParagraph"/>
              <w:numPr>
                <w:ilvl w:val="0"/>
                <w:numId w:val="40"/>
              </w:numPr>
              <w:spacing w:after="0" w:line="254" w:lineRule="exact"/>
              <w:rPr>
                <w:rFonts w:eastAsia="Arial" w:cs="Arial"/>
                <w:color w:val="auto"/>
              </w:rPr>
            </w:pPr>
            <w:proofErr w:type="spellStart"/>
            <w:r w:rsidRPr="0080091D">
              <w:rPr>
                <w:rFonts w:eastAsia="Arial" w:cs="Arial"/>
                <w:color w:val="auto"/>
              </w:rPr>
              <w:t>Abberbury</w:t>
            </w:r>
            <w:proofErr w:type="spellEnd"/>
            <w:r w:rsidRPr="0080091D">
              <w:rPr>
                <w:rFonts w:eastAsia="Arial" w:cs="Arial"/>
                <w:color w:val="auto"/>
              </w:rPr>
              <w:t xml:space="preserve"> roundabout</w:t>
            </w:r>
          </w:p>
        </w:tc>
      </w:tr>
      <w:tr w:rsidR="008B71F4" w:rsidRPr="004D01A1" w14:paraId="4189E595" w14:textId="77777777" w:rsidTr="008B71F4">
        <w:trPr>
          <w:trHeight w:val="300"/>
        </w:trPr>
        <w:tc>
          <w:tcPr>
            <w:tcW w:w="4621" w:type="dxa"/>
          </w:tcPr>
          <w:p w14:paraId="7F49FED8" w14:textId="77777777" w:rsidR="00BE47B4" w:rsidRPr="00B5779D" w:rsidRDefault="00BE47B4" w:rsidP="00293651">
            <w:pPr>
              <w:rPr>
                <w:rFonts w:eastAsia="Arial" w:cs="Arial"/>
                <w:b/>
                <w:bCs/>
                <w:i/>
                <w:iCs/>
                <w:color w:val="auto"/>
              </w:rPr>
            </w:pPr>
            <w:r w:rsidRPr="00B5779D">
              <w:rPr>
                <w:rFonts w:eastAsia="Arial" w:cs="Arial"/>
                <w:b/>
                <w:bCs/>
                <w:i/>
                <w:iCs/>
                <w:color w:val="auto"/>
              </w:rPr>
              <w:t>Supplementary Question</w:t>
            </w:r>
          </w:p>
          <w:p w14:paraId="00897924" w14:textId="77777777" w:rsidR="008B71F4" w:rsidRPr="00B5779D" w:rsidRDefault="00B6749B" w:rsidP="00293651">
            <w:pPr>
              <w:rPr>
                <w:rFonts w:eastAsia="Arial" w:cs="Arial"/>
                <w:i/>
                <w:iCs/>
                <w:color w:val="auto"/>
              </w:rPr>
            </w:pPr>
            <w:r w:rsidRPr="00B5779D">
              <w:rPr>
                <w:rFonts w:eastAsia="Arial" w:cs="Arial"/>
                <w:i/>
                <w:iCs/>
                <w:color w:val="auto"/>
              </w:rPr>
              <w:t>If</w:t>
            </w:r>
            <w:r w:rsidR="00FC7908" w:rsidRPr="00B5779D">
              <w:rPr>
                <w:rFonts w:eastAsia="Arial" w:cs="Arial"/>
                <w:i/>
                <w:iCs/>
                <w:color w:val="auto"/>
              </w:rPr>
              <w:t xml:space="preserve"> the County</w:t>
            </w:r>
            <w:r w:rsidRPr="00B5779D">
              <w:rPr>
                <w:rFonts w:eastAsia="Arial" w:cs="Arial"/>
                <w:i/>
                <w:iCs/>
                <w:color w:val="auto"/>
              </w:rPr>
              <w:t xml:space="preserve"> grass cut</w:t>
            </w:r>
            <w:r w:rsidR="00BE47B4" w:rsidRPr="00B5779D">
              <w:rPr>
                <w:rFonts w:eastAsia="Arial" w:cs="Arial"/>
                <w:i/>
                <w:iCs/>
                <w:color w:val="auto"/>
              </w:rPr>
              <w:t>s are unable to fund the additional cost of removal of grass</w:t>
            </w:r>
            <w:r w:rsidR="00FC7908" w:rsidRPr="00B5779D">
              <w:rPr>
                <w:rFonts w:eastAsia="Arial" w:cs="Arial"/>
                <w:i/>
                <w:iCs/>
                <w:color w:val="auto"/>
              </w:rPr>
              <w:t xml:space="preserve">, can the Council confirm </w:t>
            </w:r>
            <w:r w:rsidR="005C2BE3" w:rsidRPr="00B5779D">
              <w:rPr>
                <w:rFonts w:eastAsia="Arial" w:cs="Arial"/>
                <w:i/>
                <w:iCs/>
                <w:color w:val="auto"/>
              </w:rPr>
              <w:t>will they still follow the same policy just cutting the grass at the end of the season and just leaving it to rot in big piles</w:t>
            </w:r>
            <w:r w:rsidR="00510332" w:rsidRPr="00B5779D">
              <w:rPr>
                <w:rFonts w:eastAsia="Arial" w:cs="Arial"/>
                <w:i/>
                <w:iCs/>
                <w:color w:val="auto"/>
              </w:rPr>
              <w:t xml:space="preserve"> o</w:t>
            </w:r>
            <w:r w:rsidR="005C2BE3" w:rsidRPr="00B5779D">
              <w:rPr>
                <w:rFonts w:eastAsia="Arial" w:cs="Arial"/>
                <w:i/>
                <w:iCs/>
                <w:color w:val="auto"/>
              </w:rPr>
              <w:t xml:space="preserve">r </w:t>
            </w:r>
            <w:proofErr w:type="gramStart"/>
            <w:r w:rsidR="005C2BE3" w:rsidRPr="00B5779D">
              <w:rPr>
                <w:rFonts w:eastAsia="Arial" w:cs="Arial"/>
                <w:i/>
                <w:iCs/>
                <w:color w:val="auto"/>
              </w:rPr>
              <w:t>revert back</w:t>
            </w:r>
            <w:proofErr w:type="gramEnd"/>
            <w:r w:rsidR="005C2BE3" w:rsidRPr="00B5779D">
              <w:rPr>
                <w:rFonts w:eastAsia="Arial" w:cs="Arial"/>
                <w:i/>
                <w:iCs/>
                <w:color w:val="auto"/>
              </w:rPr>
              <w:t xml:space="preserve"> to more </w:t>
            </w:r>
            <w:r w:rsidR="00510332" w:rsidRPr="00B5779D">
              <w:rPr>
                <w:rFonts w:eastAsia="Arial" w:cs="Arial"/>
                <w:i/>
                <w:iCs/>
                <w:color w:val="auto"/>
              </w:rPr>
              <w:t>regularly?</w:t>
            </w:r>
          </w:p>
          <w:p w14:paraId="2CF5CB15" w14:textId="0BF447EB" w:rsidR="00510332" w:rsidRPr="00B5779D" w:rsidRDefault="00510332" w:rsidP="00293651">
            <w:pPr>
              <w:rPr>
                <w:rFonts w:eastAsia="Arial" w:cs="Arial"/>
                <w:i/>
                <w:iCs/>
                <w:color w:val="auto"/>
              </w:rPr>
            </w:pPr>
            <w:r w:rsidRPr="00B5779D">
              <w:rPr>
                <w:rFonts w:eastAsia="Arial" w:cs="Arial"/>
                <w:i/>
                <w:iCs/>
                <w:color w:val="auto"/>
              </w:rPr>
              <w:t xml:space="preserve">I don’t know whether which policy would be better </w:t>
            </w:r>
            <w:proofErr w:type="gramStart"/>
            <w:r w:rsidRPr="00B5779D">
              <w:rPr>
                <w:rFonts w:eastAsia="Arial" w:cs="Arial"/>
                <w:i/>
                <w:iCs/>
                <w:color w:val="auto"/>
              </w:rPr>
              <w:t>with regard to</w:t>
            </w:r>
            <w:proofErr w:type="gramEnd"/>
            <w:r w:rsidR="000830F6" w:rsidRPr="00B5779D">
              <w:rPr>
                <w:rFonts w:eastAsia="Arial" w:cs="Arial"/>
                <w:i/>
                <w:iCs/>
                <w:color w:val="auto"/>
              </w:rPr>
              <w:t xml:space="preserve"> benefit to our plants.</w:t>
            </w:r>
            <w:r w:rsidRPr="00B5779D">
              <w:rPr>
                <w:rFonts w:eastAsia="Arial" w:cs="Arial"/>
                <w:i/>
                <w:iCs/>
                <w:color w:val="auto"/>
              </w:rPr>
              <w:t xml:space="preserve"> </w:t>
            </w:r>
          </w:p>
        </w:tc>
        <w:tc>
          <w:tcPr>
            <w:tcW w:w="4621" w:type="dxa"/>
          </w:tcPr>
          <w:p w14:paraId="6C7CAF1B" w14:textId="77777777" w:rsidR="008B71F4" w:rsidRPr="00B5779D" w:rsidRDefault="008B71F4" w:rsidP="00293651">
            <w:pPr>
              <w:rPr>
                <w:rFonts w:eastAsia="Arial" w:cs="Arial"/>
                <w:b/>
                <w:bCs/>
                <w:i/>
                <w:iCs/>
                <w:color w:val="auto"/>
              </w:rPr>
            </w:pPr>
            <w:r w:rsidRPr="00B5779D">
              <w:rPr>
                <w:rFonts w:eastAsia="Arial" w:cs="Arial"/>
                <w:b/>
                <w:bCs/>
                <w:i/>
                <w:iCs/>
                <w:color w:val="auto"/>
              </w:rPr>
              <w:t>Verbal Response</w:t>
            </w:r>
          </w:p>
          <w:p w14:paraId="246CAFB4" w14:textId="18CB3B25" w:rsidR="008B71F4" w:rsidRPr="00B5779D" w:rsidRDefault="00B00878" w:rsidP="00293651">
            <w:pPr>
              <w:rPr>
                <w:rFonts w:eastAsia="Arial" w:cs="Arial"/>
                <w:i/>
                <w:iCs/>
                <w:color w:val="auto"/>
              </w:rPr>
            </w:pPr>
            <w:r w:rsidRPr="00B5779D">
              <w:rPr>
                <w:rFonts w:eastAsia="Arial" w:cs="Arial"/>
                <w:i/>
                <w:iCs/>
                <w:color w:val="auto"/>
              </w:rPr>
              <w:t xml:space="preserve">Grass cutting </w:t>
            </w:r>
            <w:r w:rsidR="00EA2D7C" w:rsidRPr="00B5779D">
              <w:rPr>
                <w:rFonts w:eastAsia="Arial" w:cs="Arial"/>
                <w:i/>
                <w:iCs/>
                <w:color w:val="auto"/>
              </w:rPr>
              <w:t>measures is covered under a colleague</w:t>
            </w:r>
            <w:r w:rsidR="00B5779D">
              <w:rPr>
                <w:rFonts w:eastAsia="Arial" w:cs="Arial"/>
                <w:i/>
                <w:iCs/>
                <w:color w:val="auto"/>
              </w:rPr>
              <w:t>’</w:t>
            </w:r>
            <w:r w:rsidR="00EA2D7C" w:rsidRPr="00B5779D">
              <w:rPr>
                <w:rFonts w:eastAsia="Arial" w:cs="Arial"/>
                <w:i/>
                <w:iCs/>
                <w:color w:val="auto"/>
              </w:rPr>
              <w:t>s portfolio and so I’ll refer this on to Councillor Nigel Chapman</w:t>
            </w:r>
            <w:r w:rsidRPr="00B5779D">
              <w:rPr>
                <w:rFonts w:eastAsia="Arial" w:cs="Arial"/>
                <w:i/>
                <w:iCs/>
                <w:color w:val="auto"/>
              </w:rPr>
              <w:t>.</w:t>
            </w:r>
          </w:p>
          <w:p w14:paraId="4393E5BA" w14:textId="77777777" w:rsidR="00B00878" w:rsidRPr="00B5779D" w:rsidRDefault="00B00878" w:rsidP="00293651">
            <w:pPr>
              <w:rPr>
                <w:rFonts w:eastAsia="Arial" w:cs="Arial"/>
                <w:i/>
                <w:iCs/>
                <w:color w:val="auto"/>
              </w:rPr>
            </w:pPr>
          </w:p>
          <w:p w14:paraId="5729AD48" w14:textId="605DA219" w:rsidR="00EA2D7C" w:rsidRPr="00B5779D" w:rsidRDefault="00EA2D7C" w:rsidP="00293651">
            <w:pPr>
              <w:rPr>
                <w:rFonts w:eastAsia="Arial" w:cs="Arial"/>
                <w:b/>
                <w:bCs/>
                <w:i/>
                <w:iCs/>
                <w:color w:val="auto"/>
              </w:rPr>
            </w:pPr>
            <w:r w:rsidRPr="00B5779D">
              <w:rPr>
                <w:rFonts w:eastAsia="Arial" w:cs="Arial"/>
                <w:b/>
                <w:bCs/>
                <w:i/>
                <w:iCs/>
                <w:color w:val="auto"/>
              </w:rPr>
              <w:t>Verbal Response from Cllr Chapman</w:t>
            </w:r>
          </w:p>
          <w:p w14:paraId="4175F07D" w14:textId="5DB26B01" w:rsidR="000D7317" w:rsidRPr="00B5779D" w:rsidRDefault="00224194" w:rsidP="000D7317">
            <w:pPr>
              <w:rPr>
                <w:rFonts w:eastAsia="Arial" w:cs="Arial"/>
                <w:i/>
                <w:iCs/>
                <w:color w:val="auto"/>
              </w:rPr>
            </w:pPr>
            <w:r w:rsidRPr="00B5779D">
              <w:rPr>
                <w:rFonts w:eastAsia="Arial" w:cs="Arial"/>
                <w:i/>
                <w:iCs/>
                <w:color w:val="auto"/>
              </w:rPr>
              <w:t>Basically</w:t>
            </w:r>
            <w:r w:rsidR="007E5980" w:rsidRPr="00B5779D">
              <w:rPr>
                <w:rFonts w:eastAsia="Arial" w:cs="Arial"/>
                <w:i/>
                <w:iCs/>
                <w:color w:val="auto"/>
              </w:rPr>
              <w:t xml:space="preserve">, there </w:t>
            </w:r>
            <w:r w:rsidR="000D7317" w:rsidRPr="00B5779D">
              <w:rPr>
                <w:rFonts w:eastAsia="Arial" w:cs="Arial"/>
                <w:i/>
                <w:iCs/>
                <w:color w:val="auto"/>
              </w:rPr>
              <w:t>are</w:t>
            </w:r>
            <w:r w:rsidRPr="00B5779D">
              <w:rPr>
                <w:rFonts w:eastAsia="Arial" w:cs="Arial"/>
                <w:i/>
                <w:iCs/>
                <w:color w:val="auto"/>
              </w:rPr>
              <w:t xml:space="preserve"> t</w:t>
            </w:r>
            <w:r w:rsidR="00B00878" w:rsidRPr="00B5779D">
              <w:rPr>
                <w:rFonts w:eastAsia="Arial" w:cs="Arial"/>
                <w:i/>
                <w:iCs/>
                <w:color w:val="auto"/>
              </w:rPr>
              <w:t xml:space="preserve">wo </w:t>
            </w:r>
            <w:r w:rsidRPr="00B5779D">
              <w:rPr>
                <w:rFonts w:eastAsia="Arial" w:cs="Arial"/>
                <w:i/>
                <w:iCs/>
                <w:color w:val="auto"/>
              </w:rPr>
              <w:t xml:space="preserve">verge </w:t>
            </w:r>
            <w:r w:rsidR="00B00878" w:rsidRPr="00B5779D">
              <w:rPr>
                <w:rFonts w:eastAsia="Arial" w:cs="Arial"/>
                <w:i/>
                <w:iCs/>
                <w:color w:val="auto"/>
              </w:rPr>
              <w:t xml:space="preserve">cutting regimes </w:t>
            </w:r>
            <w:r w:rsidRPr="00B5779D">
              <w:rPr>
                <w:rFonts w:eastAsia="Arial" w:cs="Arial"/>
                <w:i/>
                <w:iCs/>
                <w:color w:val="auto"/>
              </w:rPr>
              <w:t>going on here.</w:t>
            </w:r>
            <w:r w:rsidR="000D7317" w:rsidRPr="00B5779D">
              <w:rPr>
                <w:rFonts w:eastAsia="Arial" w:cs="Arial"/>
                <w:i/>
                <w:iCs/>
                <w:color w:val="auto"/>
              </w:rPr>
              <w:t xml:space="preserve"> T</w:t>
            </w:r>
            <w:r w:rsidRPr="00B5779D">
              <w:rPr>
                <w:rFonts w:eastAsia="Arial" w:cs="Arial"/>
                <w:i/>
                <w:iCs/>
                <w:color w:val="auto"/>
              </w:rPr>
              <w:t xml:space="preserve">here’s one </w:t>
            </w:r>
            <w:r w:rsidR="00B00878" w:rsidRPr="00B5779D">
              <w:rPr>
                <w:rFonts w:eastAsia="Arial" w:cs="Arial"/>
                <w:i/>
                <w:iCs/>
                <w:color w:val="auto"/>
              </w:rPr>
              <w:t>dependent on biodiversity</w:t>
            </w:r>
            <w:r w:rsidR="00396783" w:rsidRPr="00B5779D">
              <w:rPr>
                <w:rFonts w:eastAsia="Arial" w:cs="Arial"/>
                <w:i/>
                <w:iCs/>
                <w:color w:val="auto"/>
              </w:rPr>
              <w:t>. Then</w:t>
            </w:r>
            <w:r w:rsidR="00846E20" w:rsidRPr="00B5779D">
              <w:rPr>
                <w:rFonts w:eastAsia="Arial" w:cs="Arial"/>
                <w:i/>
                <w:iCs/>
                <w:color w:val="auto"/>
              </w:rPr>
              <w:t xml:space="preserve"> you have</w:t>
            </w:r>
            <w:r w:rsidR="00396783" w:rsidRPr="00B5779D">
              <w:rPr>
                <w:rFonts w:eastAsia="Arial" w:cs="Arial"/>
                <w:i/>
                <w:iCs/>
                <w:color w:val="auto"/>
              </w:rPr>
              <w:t xml:space="preserve"> the rest of the </w:t>
            </w:r>
            <w:r w:rsidR="00846E20" w:rsidRPr="00B5779D">
              <w:rPr>
                <w:rFonts w:eastAsia="Arial" w:cs="Arial"/>
                <w:i/>
                <w:iCs/>
                <w:color w:val="auto"/>
              </w:rPr>
              <w:t xml:space="preserve">verges that will be cut twice a year. </w:t>
            </w:r>
          </w:p>
          <w:p w14:paraId="0A681448" w14:textId="620FA363" w:rsidR="00B5779D" w:rsidRPr="00B5779D" w:rsidRDefault="00132C20" w:rsidP="000D7317">
            <w:pPr>
              <w:rPr>
                <w:rFonts w:eastAsia="Arial" w:cs="Arial"/>
                <w:i/>
                <w:iCs/>
                <w:color w:val="auto"/>
              </w:rPr>
            </w:pPr>
            <w:r w:rsidRPr="00B5779D">
              <w:rPr>
                <w:rFonts w:eastAsia="Arial" w:cs="Arial"/>
                <w:i/>
                <w:iCs/>
                <w:color w:val="auto"/>
              </w:rPr>
              <w:t xml:space="preserve">The County Council used to </w:t>
            </w:r>
            <w:r w:rsidR="004A1AF6" w:rsidRPr="00B5779D">
              <w:rPr>
                <w:rFonts w:eastAsia="Arial" w:cs="Arial"/>
                <w:i/>
                <w:iCs/>
                <w:color w:val="auto"/>
              </w:rPr>
              <w:t xml:space="preserve">fund far more cuts of verges in the past. But last year, for biodiversity reason and others, </w:t>
            </w:r>
            <w:r w:rsidR="00D213F1" w:rsidRPr="00B5779D">
              <w:rPr>
                <w:rFonts w:eastAsia="Arial" w:cs="Arial"/>
                <w:i/>
                <w:iCs/>
                <w:color w:val="auto"/>
              </w:rPr>
              <w:t xml:space="preserve">they reduced the </w:t>
            </w:r>
            <w:r w:rsidR="00264628" w:rsidRPr="00B5779D">
              <w:rPr>
                <w:rFonts w:eastAsia="Arial" w:cs="Arial"/>
                <w:i/>
                <w:iCs/>
                <w:color w:val="auto"/>
              </w:rPr>
              <w:t>cuts</w:t>
            </w:r>
            <w:r w:rsidR="00D213F1" w:rsidRPr="00B5779D">
              <w:rPr>
                <w:rFonts w:eastAsia="Arial" w:cs="Arial"/>
                <w:i/>
                <w:iCs/>
                <w:color w:val="auto"/>
              </w:rPr>
              <w:t xml:space="preserve"> significantly so we’re having to balance things out very carefully here. What I do hope is that by cutting most of the verges twice a year, assuming the budget is read, we will stop the very heavy growth earlier in the season</w:t>
            </w:r>
            <w:r w:rsidR="001A7575" w:rsidRPr="00B5779D">
              <w:rPr>
                <w:rFonts w:eastAsia="Arial" w:cs="Arial"/>
                <w:i/>
                <w:iCs/>
                <w:color w:val="auto"/>
              </w:rPr>
              <w:t xml:space="preserve"> and </w:t>
            </w:r>
            <w:r w:rsidR="00B554E7" w:rsidRPr="00B5779D">
              <w:rPr>
                <w:rFonts w:eastAsia="Arial" w:cs="Arial"/>
                <w:i/>
                <w:iCs/>
                <w:color w:val="auto"/>
              </w:rPr>
              <w:t xml:space="preserve">create less of a problem as </w:t>
            </w:r>
            <w:r w:rsidR="00B554E7" w:rsidRPr="00B5779D">
              <w:rPr>
                <w:rFonts w:eastAsia="Arial" w:cs="Arial"/>
                <w:i/>
                <w:iCs/>
                <w:color w:val="auto"/>
              </w:rPr>
              <w:lastRenderedPageBreak/>
              <w:t xml:space="preserve">seen in Marston Road where </w:t>
            </w:r>
            <w:r w:rsidR="00B5779D" w:rsidRPr="00B5779D">
              <w:rPr>
                <w:rFonts w:eastAsia="Arial" w:cs="Arial"/>
                <w:i/>
                <w:iCs/>
                <w:color w:val="auto"/>
              </w:rPr>
              <w:t xml:space="preserve">there were </w:t>
            </w:r>
            <w:r w:rsidR="00A22738" w:rsidRPr="00B5779D">
              <w:rPr>
                <w:rFonts w:eastAsia="Arial" w:cs="Arial"/>
                <w:i/>
                <w:iCs/>
                <w:color w:val="auto"/>
              </w:rPr>
              <w:t>a lot of blockages on</w:t>
            </w:r>
            <w:r w:rsidR="00CD7983" w:rsidRPr="00B5779D">
              <w:rPr>
                <w:rFonts w:eastAsia="Arial" w:cs="Arial"/>
                <w:i/>
                <w:iCs/>
                <w:color w:val="auto"/>
              </w:rPr>
              <w:t xml:space="preserve"> drains</w:t>
            </w:r>
            <w:r w:rsidR="000D7317" w:rsidRPr="00B5779D">
              <w:rPr>
                <w:rFonts w:eastAsia="Arial" w:cs="Arial"/>
                <w:i/>
                <w:iCs/>
                <w:color w:val="auto"/>
              </w:rPr>
              <w:t xml:space="preserve"> and gullies. </w:t>
            </w:r>
          </w:p>
          <w:p w14:paraId="06568DC8" w14:textId="328A9AF9" w:rsidR="00B00878" w:rsidRPr="00B5779D" w:rsidRDefault="000D7317" w:rsidP="000D7317">
            <w:pPr>
              <w:rPr>
                <w:rFonts w:eastAsia="Arial" w:cs="Arial"/>
                <w:i/>
                <w:iCs/>
                <w:color w:val="auto"/>
              </w:rPr>
            </w:pPr>
            <w:r w:rsidRPr="00B5779D">
              <w:rPr>
                <w:rFonts w:eastAsia="Arial" w:cs="Arial"/>
                <w:i/>
                <w:iCs/>
                <w:color w:val="auto"/>
              </w:rPr>
              <w:t>I’m hopeful that will be able to help the situation.</w:t>
            </w:r>
          </w:p>
        </w:tc>
      </w:tr>
    </w:tbl>
    <w:p w14:paraId="21383A9D" w14:textId="252E762D"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1F8142A8" w14:textId="77777777" w:rsidTr="196FDB2A">
        <w:trPr>
          <w:trHeight w:val="300"/>
        </w:trPr>
        <w:tc>
          <w:tcPr>
            <w:tcW w:w="9242" w:type="dxa"/>
            <w:gridSpan w:val="2"/>
          </w:tcPr>
          <w:p w14:paraId="7723653D" w14:textId="4272297F" w:rsidR="1E34A1A1" w:rsidRDefault="1E34A1A1" w:rsidP="1E34A1A1">
            <w:pPr>
              <w:pStyle w:val="Heading1"/>
              <w:rPr>
                <w:rFonts w:eastAsia="Arial" w:cs="Arial"/>
                <w:color w:val="auto"/>
              </w:rPr>
            </w:pPr>
            <w:bookmarkStart w:id="35" w:name="_Toc97901971"/>
            <w:r w:rsidRPr="196FDB2A">
              <w:rPr>
                <w:rFonts w:eastAsia="Arial" w:cs="Arial"/>
                <w:color w:val="auto"/>
              </w:rPr>
              <w:t>CM</w:t>
            </w:r>
            <w:r w:rsidR="31502F5D" w:rsidRPr="196FDB2A">
              <w:rPr>
                <w:rFonts w:eastAsia="Arial" w:cs="Arial"/>
                <w:color w:val="auto"/>
              </w:rPr>
              <w:t>6</w:t>
            </w:r>
            <w:r w:rsidRPr="196FDB2A">
              <w:rPr>
                <w:rFonts w:eastAsia="Arial" w:cs="Arial"/>
                <w:color w:val="auto"/>
              </w:rPr>
              <w:t xml:space="preserve"> From Cllr </w:t>
            </w:r>
            <w:r w:rsidR="75277637" w:rsidRPr="196FDB2A">
              <w:rPr>
                <w:rFonts w:eastAsia="Arial" w:cs="Arial"/>
                <w:color w:val="auto"/>
              </w:rPr>
              <w:t>Latif</w:t>
            </w:r>
            <w:r w:rsidRPr="196FDB2A">
              <w:rPr>
                <w:rFonts w:eastAsia="Arial" w:cs="Arial"/>
                <w:color w:val="auto"/>
              </w:rPr>
              <w:t xml:space="preserve"> to Cllr </w:t>
            </w:r>
            <w:proofErr w:type="spellStart"/>
            <w:r w:rsidRPr="196FDB2A">
              <w:rPr>
                <w:rFonts w:eastAsia="Arial" w:cs="Arial"/>
                <w:color w:val="auto"/>
              </w:rPr>
              <w:t>Munkonge</w:t>
            </w:r>
            <w:proofErr w:type="spellEnd"/>
            <w:r w:rsidRPr="196FDB2A">
              <w:rPr>
                <w:rFonts w:eastAsia="Arial" w:cs="Arial"/>
                <w:color w:val="auto"/>
              </w:rPr>
              <w:t xml:space="preserve"> –</w:t>
            </w:r>
            <w:r w:rsidR="56CCC963" w:rsidRPr="196FDB2A">
              <w:rPr>
                <w:rFonts w:eastAsia="Arial" w:cs="Arial"/>
                <w:color w:val="auto"/>
              </w:rPr>
              <w:t xml:space="preserve"> </w:t>
            </w:r>
            <w:r w:rsidR="1DBABECC" w:rsidRPr="00B5779D">
              <w:rPr>
                <w:rFonts w:eastAsia="Arial" w:cs="Arial"/>
                <w:color w:val="auto"/>
              </w:rPr>
              <w:t>New leisure</w:t>
            </w:r>
            <w:r w:rsidR="70028B78" w:rsidRPr="00B5779D">
              <w:rPr>
                <w:rFonts w:eastAsia="Arial" w:cs="Arial"/>
                <w:color w:val="auto"/>
              </w:rPr>
              <w:t xml:space="preserve"> provider</w:t>
            </w:r>
            <w:r w:rsidR="55301E1F" w:rsidRPr="00B5779D">
              <w:rPr>
                <w:rFonts w:eastAsia="Arial" w:cs="Arial"/>
                <w:color w:val="auto"/>
              </w:rPr>
              <w:t xml:space="preserve"> 1</w:t>
            </w:r>
            <w:bookmarkEnd w:id="35"/>
          </w:p>
        </w:tc>
      </w:tr>
      <w:tr w:rsidR="1E34A1A1" w14:paraId="609E8517" w14:textId="77777777" w:rsidTr="196FDB2A">
        <w:trPr>
          <w:trHeight w:val="300"/>
        </w:trPr>
        <w:tc>
          <w:tcPr>
            <w:tcW w:w="4621" w:type="dxa"/>
          </w:tcPr>
          <w:p w14:paraId="4EA49803" w14:textId="77777777" w:rsidR="1E34A1A1" w:rsidRDefault="1E34A1A1" w:rsidP="1E34A1A1">
            <w:pPr>
              <w:rPr>
                <w:rFonts w:eastAsia="Arial" w:cs="Arial"/>
                <w:b/>
                <w:bCs/>
                <w:color w:val="auto"/>
              </w:rPr>
            </w:pPr>
            <w:r w:rsidRPr="1E34A1A1">
              <w:rPr>
                <w:rFonts w:eastAsia="Arial" w:cs="Arial"/>
                <w:b/>
                <w:bCs/>
                <w:color w:val="auto"/>
              </w:rPr>
              <w:t>Question</w:t>
            </w:r>
          </w:p>
          <w:p w14:paraId="69E1D9C7" w14:textId="6DE9CBA1" w:rsidR="2F026D91" w:rsidRDefault="2F026D91" w:rsidP="1E34A1A1">
            <w:pPr>
              <w:rPr>
                <w:rFonts w:eastAsia="Arial" w:cs="Arial"/>
                <w:color w:val="auto"/>
              </w:rPr>
            </w:pPr>
            <w:r w:rsidRPr="1E34A1A1">
              <w:rPr>
                <w:rFonts w:eastAsia="Arial" w:cs="Arial"/>
                <w:color w:val="auto"/>
              </w:rPr>
              <w:t>Can it be explained to Council why a new provider for leisure services is being announced with just 2 months to go, given the previous provider had a 15-year contract?</w:t>
            </w:r>
          </w:p>
        </w:tc>
        <w:tc>
          <w:tcPr>
            <w:tcW w:w="4621" w:type="dxa"/>
          </w:tcPr>
          <w:p w14:paraId="4A6D886C" w14:textId="3B470D4A" w:rsidR="1E34A1A1" w:rsidRDefault="1E34A1A1" w:rsidP="1E34A1A1">
            <w:pPr>
              <w:rPr>
                <w:rFonts w:eastAsia="Arial" w:cs="Arial"/>
                <w:b/>
                <w:bCs/>
                <w:color w:val="auto"/>
              </w:rPr>
            </w:pPr>
            <w:r w:rsidRPr="1E34A1A1">
              <w:rPr>
                <w:rFonts w:eastAsia="Arial" w:cs="Arial"/>
                <w:b/>
                <w:bCs/>
                <w:color w:val="auto"/>
              </w:rPr>
              <w:t>Written Response</w:t>
            </w:r>
          </w:p>
          <w:p w14:paraId="4ABC9D11" w14:textId="56097BCC" w:rsidR="00C57006" w:rsidRPr="00C57006" w:rsidRDefault="5DB13839" w:rsidP="20C5B965">
            <w:pPr>
              <w:spacing w:after="0"/>
              <w:rPr>
                <w:rFonts w:eastAsia="Arial" w:cs="Arial"/>
              </w:rPr>
            </w:pPr>
            <w:r w:rsidRPr="20C5B965">
              <w:rPr>
                <w:rFonts w:eastAsia="Arial" w:cs="Arial"/>
              </w:rPr>
              <w:t>There is a procurement process that needed to be followed in relation to any appointment of a leisure provider. Work started on this around 2 years ago</w:t>
            </w:r>
            <w:r w:rsidR="00C57006">
              <w:rPr>
                <w:rFonts w:eastAsia="Arial" w:cs="Arial"/>
              </w:rPr>
              <w:t xml:space="preserve">, contracts should be reprocured as close as possible to </w:t>
            </w:r>
            <w:r w:rsidR="008E504E">
              <w:rPr>
                <w:rFonts w:eastAsia="Arial" w:cs="Arial"/>
              </w:rPr>
              <w:t>the end of the previous contract</w:t>
            </w:r>
            <w:r w:rsidR="00AE581C">
              <w:rPr>
                <w:rFonts w:eastAsia="Arial" w:cs="Arial"/>
              </w:rPr>
              <w:t xml:space="preserve"> to ensure the bids reflect current market trends and requirements of the Council.</w:t>
            </w:r>
          </w:p>
          <w:p w14:paraId="7B65F4FC" w14:textId="4542C3C3" w:rsidR="1E34A1A1" w:rsidRDefault="5DB13839" w:rsidP="20C5B965">
            <w:pPr>
              <w:spacing w:after="0"/>
            </w:pPr>
            <w:r w:rsidRPr="20C5B965">
              <w:rPr>
                <w:rFonts w:eastAsia="Arial" w:cs="Arial"/>
              </w:rPr>
              <w:t xml:space="preserve"> </w:t>
            </w:r>
          </w:p>
          <w:p w14:paraId="3A7DCA38" w14:textId="51D50C42" w:rsidR="1E34A1A1" w:rsidRPr="004A22B8" w:rsidRDefault="5DB13839" w:rsidP="004A22B8">
            <w:pPr>
              <w:spacing w:after="0"/>
            </w:pPr>
            <w:r w:rsidRPr="20C5B965">
              <w:rPr>
                <w:rFonts w:eastAsia="Arial" w:cs="Arial"/>
              </w:rPr>
              <w:t xml:space="preserve">This has been a significant piece of cross council work for the authority. The process has been very competitive. There has been significant member engagement which has included regular member briefings, cross party steering groups, </w:t>
            </w:r>
            <w:proofErr w:type="gramStart"/>
            <w:r w:rsidRPr="20C5B965">
              <w:rPr>
                <w:rFonts w:eastAsia="Arial" w:cs="Arial"/>
              </w:rPr>
              <w:t>leaders</w:t>
            </w:r>
            <w:proofErr w:type="gramEnd"/>
            <w:r w:rsidRPr="20C5B965">
              <w:rPr>
                <w:rFonts w:eastAsia="Arial" w:cs="Arial"/>
              </w:rPr>
              <w:t xml:space="preserve"> and cabinet meetings.</w:t>
            </w:r>
          </w:p>
        </w:tc>
      </w:tr>
    </w:tbl>
    <w:p w14:paraId="41049E0C" w14:textId="2B623324" w:rsidR="60C6C590" w:rsidRPr="008F7E3C"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51907ECA" w14:textId="77777777" w:rsidTr="196FDB2A">
        <w:trPr>
          <w:trHeight w:val="300"/>
        </w:trPr>
        <w:tc>
          <w:tcPr>
            <w:tcW w:w="9242" w:type="dxa"/>
            <w:gridSpan w:val="2"/>
          </w:tcPr>
          <w:p w14:paraId="3D8C583B" w14:textId="3787E6EF" w:rsidR="1E34A1A1" w:rsidRDefault="1E34A1A1" w:rsidP="1E34A1A1">
            <w:pPr>
              <w:pStyle w:val="Heading1"/>
              <w:rPr>
                <w:rFonts w:eastAsia="Arial" w:cs="Arial"/>
                <w:color w:val="auto"/>
              </w:rPr>
            </w:pPr>
            <w:bookmarkStart w:id="36" w:name="_Toc1551016730"/>
            <w:r w:rsidRPr="196FDB2A">
              <w:rPr>
                <w:rFonts w:eastAsia="Arial" w:cs="Arial"/>
                <w:color w:val="auto"/>
              </w:rPr>
              <w:t>CM</w:t>
            </w:r>
            <w:r w:rsidR="5AA94567" w:rsidRPr="196FDB2A">
              <w:rPr>
                <w:rFonts w:eastAsia="Arial" w:cs="Arial"/>
                <w:color w:val="auto"/>
              </w:rPr>
              <w:t>7</w:t>
            </w:r>
            <w:r w:rsidRPr="196FDB2A">
              <w:rPr>
                <w:rFonts w:eastAsia="Arial" w:cs="Arial"/>
                <w:color w:val="auto"/>
              </w:rPr>
              <w:t xml:space="preserve"> From Cllr Latif to Cllr </w:t>
            </w:r>
            <w:proofErr w:type="spellStart"/>
            <w:r w:rsidRPr="196FDB2A">
              <w:rPr>
                <w:rFonts w:eastAsia="Arial" w:cs="Arial"/>
                <w:color w:val="auto"/>
              </w:rPr>
              <w:t>Munkonge</w:t>
            </w:r>
            <w:proofErr w:type="spellEnd"/>
            <w:r w:rsidRPr="196FDB2A">
              <w:rPr>
                <w:rFonts w:eastAsia="Arial" w:cs="Arial"/>
                <w:color w:val="auto"/>
              </w:rPr>
              <w:t xml:space="preserve"> –</w:t>
            </w:r>
            <w:r w:rsidR="2579074B" w:rsidRPr="196FDB2A">
              <w:rPr>
                <w:rFonts w:eastAsia="Arial" w:cs="Arial"/>
                <w:color w:val="auto"/>
              </w:rPr>
              <w:t xml:space="preserve"> </w:t>
            </w:r>
            <w:r w:rsidR="371FE86F" w:rsidRPr="196FDB2A">
              <w:rPr>
                <w:rFonts w:eastAsia="Arial" w:cs="Arial"/>
                <w:color w:val="auto"/>
              </w:rPr>
              <w:t>New leisure provider 2</w:t>
            </w:r>
            <w:bookmarkEnd w:id="36"/>
          </w:p>
        </w:tc>
      </w:tr>
      <w:tr w:rsidR="1E34A1A1" w14:paraId="6550BF31" w14:textId="77777777" w:rsidTr="196FDB2A">
        <w:trPr>
          <w:trHeight w:val="300"/>
        </w:trPr>
        <w:tc>
          <w:tcPr>
            <w:tcW w:w="4621" w:type="dxa"/>
          </w:tcPr>
          <w:p w14:paraId="56927CB2" w14:textId="77777777" w:rsidR="1E34A1A1" w:rsidRDefault="1E34A1A1" w:rsidP="1E34A1A1">
            <w:pPr>
              <w:rPr>
                <w:rFonts w:eastAsia="Arial" w:cs="Arial"/>
                <w:b/>
                <w:bCs/>
                <w:color w:val="auto"/>
              </w:rPr>
            </w:pPr>
            <w:r w:rsidRPr="1E34A1A1">
              <w:rPr>
                <w:rFonts w:eastAsia="Arial" w:cs="Arial"/>
                <w:b/>
                <w:bCs/>
                <w:color w:val="auto"/>
              </w:rPr>
              <w:t>Question</w:t>
            </w:r>
          </w:p>
          <w:p w14:paraId="2E33EDE9" w14:textId="1E4970F4" w:rsidR="08089D12" w:rsidRDefault="08089D12" w:rsidP="1E34A1A1">
            <w:pPr>
              <w:rPr>
                <w:rFonts w:eastAsia="Arial" w:cs="Arial"/>
                <w:color w:val="auto"/>
              </w:rPr>
            </w:pPr>
            <w:r w:rsidRPr="1E34A1A1">
              <w:rPr>
                <w:rFonts w:eastAsia="Arial" w:cs="Arial"/>
                <w:color w:val="auto"/>
              </w:rPr>
              <w:t>What risk to leisure services across the city exist given the new provider has just two months’ notice before a changeover of provider?</w:t>
            </w:r>
          </w:p>
        </w:tc>
        <w:tc>
          <w:tcPr>
            <w:tcW w:w="4621" w:type="dxa"/>
          </w:tcPr>
          <w:p w14:paraId="645A8588" w14:textId="3B470D4A" w:rsidR="1E34A1A1" w:rsidRDefault="1E34A1A1" w:rsidP="1E34A1A1">
            <w:pPr>
              <w:rPr>
                <w:rFonts w:eastAsia="Arial" w:cs="Arial"/>
                <w:b/>
                <w:bCs/>
                <w:color w:val="auto"/>
              </w:rPr>
            </w:pPr>
            <w:r w:rsidRPr="1E34A1A1">
              <w:rPr>
                <w:rFonts w:eastAsia="Arial" w:cs="Arial"/>
                <w:b/>
                <w:bCs/>
                <w:color w:val="auto"/>
              </w:rPr>
              <w:t>Written Response</w:t>
            </w:r>
          </w:p>
          <w:p w14:paraId="0E0B3526" w14:textId="3997056A" w:rsidR="1E34A1A1" w:rsidRDefault="00C354B7" w:rsidP="20C5B965">
            <w:pPr>
              <w:spacing w:after="0"/>
              <w:rPr>
                <w:rFonts w:eastAsia="Arial" w:cs="Arial"/>
              </w:rPr>
            </w:pPr>
            <w:r>
              <w:rPr>
                <w:rFonts w:eastAsia="Arial" w:cs="Arial"/>
              </w:rPr>
              <w:t>Serco has</w:t>
            </w:r>
            <w:r w:rsidR="494CA578" w:rsidRPr="20C5B965">
              <w:rPr>
                <w:rFonts w:eastAsia="Arial" w:cs="Arial"/>
              </w:rPr>
              <w:t xml:space="preserve"> confirmed that they are able to mobilise within this period and have a mobilisation plan in place.</w:t>
            </w:r>
          </w:p>
          <w:p w14:paraId="0AD38306" w14:textId="59F714D9" w:rsidR="1E34A1A1" w:rsidRDefault="494CA578" w:rsidP="20C5B965">
            <w:pPr>
              <w:spacing w:after="0"/>
            </w:pPr>
            <w:r w:rsidRPr="20C5B965">
              <w:rPr>
                <w:rFonts w:eastAsia="Arial" w:cs="Arial"/>
              </w:rPr>
              <w:t xml:space="preserve"> </w:t>
            </w:r>
          </w:p>
          <w:p w14:paraId="7872AC2F" w14:textId="5DDDA094" w:rsidR="1E34A1A1" w:rsidRDefault="494CA578" w:rsidP="20C5B965">
            <w:pPr>
              <w:spacing w:after="0"/>
            </w:pPr>
            <w:r w:rsidRPr="20C5B965">
              <w:rPr>
                <w:rFonts w:eastAsia="Arial" w:cs="Arial"/>
              </w:rPr>
              <w:t>In addition, the Council has its own overarching transition plan and risk assessment in place. This includes contingency options to support the operator if required.</w:t>
            </w:r>
          </w:p>
          <w:p w14:paraId="21DEA15A" w14:textId="6DA3AE34" w:rsidR="1E34A1A1" w:rsidRDefault="494CA578" w:rsidP="20C5B965">
            <w:pPr>
              <w:spacing w:after="0"/>
            </w:pPr>
            <w:r w:rsidRPr="20C5B965">
              <w:rPr>
                <w:rFonts w:eastAsia="Arial" w:cs="Arial"/>
              </w:rPr>
              <w:t xml:space="preserve"> </w:t>
            </w:r>
          </w:p>
          <w:p w14:paraId="41193943" w14:textId="3FA8A636" w:rsidR="1E34A1A1" w:rsidRPr="0080091D" w:rsidRDefault="494CA578" w:rsidP="1E34A1A1">
            <w:pPr>
              <w:rPr>
                <w:rFonts w:eastAsia="Arial"/>
              </w:rPr>
            </w:pPr>
            <w:r w:rsidRPr="20C5B965">
              <w:rPr>
                <w:rFonts w:eastAsia="Arial" w:cs="Arial"/>
              </w:rPr>
              <w:t>Whilst we expect the transition to go smoothly, insight from local authorities across the country flags that there is always the risk of some minor disruption.</w:t>
            </w:r>
          </w:p>
        </w:tc>
      </w:tr>
    </w:tbl>
    <w:p w14:paraId="7DEE2DFC" w14:textId="2E80768D"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7C98628E" w14:textId="77777777" w:rsidTr="196FDB2A">
        <w:trPr>
          <w:trHeight w:val="300"/>
        </w:trPr>
        <w:tc>
          <w:tcPr>
            <w:tcW w:w="9242" w:type="dxa"/>
            <w:gridSpan w:val="2"/>
          </w:tcPr>
          <w:p w14:paraId="1098FC3B" w14:textId="40CD24A6" w:rsidR="1E34A1A1" w:rsidRDefault="1E34A1A1" w:rsidP="1E34A1A1">
            <w:pPr>
              <w:pStyle w:val="Heading1"/>
              <w:rPr>
                <w:rFonts w:eastAsia="Arial" w:cs="Arial"/>
                <w:color w:val="auto"/>
              </w:rPr>
            </w:pPr>
            <w:bookmarkStart w:id="37" w:name="_Toc436617321"/>
            <w:r w:rsidRPr="196FDB2A">
              <w:rPr>
                <w:rFonts w:eastAsia="Arial" w:cs="Arial"/>
                <w:color w:val="auto"/>
              </w:rPr>
              <w:t>CM</w:t>
            </w:r>
            <w:r w:rsidR="2D353CFB" w:rsidRPr="196FDB2A">
              <w:rPr>
                <w:rFonts w:eastAsia="Arial" w:cs="Arial"/>
                <w:color w:val="auto"/>
              </w:rPr>
              <w:t>8</w:t>
            </w:r>
            <w:r w:rsidRPr="196FDB2A">
              <w:rPr>
                <w:rFonts w:eastAsia="Arial" w:cs="Arial"/>
                <w:color w:val="auto"/>
              </w:rPr>
              <w:t xml:space="preserve"> From Cllr Latif to Cllr </w:t>
            </w:r>
            <w:proofErr w:type="spellStart"/>
            <w:r w:rsidRPr="196FDB2A">
              <w:rPr>
                <w:rFonts w:eastAsia="Arial" w:cs="Arial"/>
                <w:color w:val="auto"/>
              </w:rPr>
              <w:t>Munkonge</w:t>
            </w:r>
            <w:proofErr w:type="spellEnd"/>
            <w:r w:rsidRPr="196FDB2A">
              <w:rPr>
                <w:rFonts w:eastAsia="Arial" w:cs="Arial"/>
                <w:color w:val="auto"/>
              </w:rPr>
              <w:t xml:space="preserve"> –</w:t>
            </w:r>
            <w:r w:rsidR="52DE3F2A" w:rsidRPr="196FDB2A">
              <w:rPr>
                <w:rFonts w:eastAsia="Arial" w:cs="Arial"/>
                <w:color w:val="auto"/>
              </w:rPr>
              <w:t xml:space="preserve"> New leisure provider 3</w:t>
            </w:r>
            <w:bookmarkEnd w:id="37"/>
          </w:p>
        </w:tc>
      </w:tr>
      <w:tr w:rsidR="1E34A1A1" w14:paraId="5C2600CE" w14:textId="77777777" w:rsidTr="196FDB2A">
        <w:trPr>
          <w:trHeight w:val="300"/>
        </w:trPr>
        <w:tc>
          <w:tcPr>
            <w:tcW w:w="4621" w:type="dxa"/>
          </w:tcPr>
          <w:p w14:paraId="256954C0" w14:textId="77777777" w:rsidR="1E34A1A1" w:rsidRDefault="1E34A1A1" w:rsidP="1E34A1A1">
            <w:pPr>
              <w:rPr>
                <w:rFonts w:eastAsia="Arial" w:cs="Arial"/>
                <w:b/>
                <w:bCs/>
                <w:color w:val="auto"/>
              </w:rPr>
            </w:pPr>
            <w:r w:rsidRPr="1E34A1A1">
              <w:rPr>
                <w:rFonts w:eastAsia="Arial" w:cs="Arial"/>
                <w:b/>
                <w:bCs/>
                <w:color w:val="auto"/>
              </w:rPr>
              <w:lastRenderedPageBreak/>
              <w:t>Question</w:t>
            </w:r>
          </w:p>
          <w:p w14:paraId="7ED71199" w14:textId="4D0110F5" w:rsidR="46C81B66" w:rsidRDefault="46C81B66" w:rsidP="1E34A1A1">
            <w:pPr>
              <w:rPr>
                <w:rFonts w:eastAsia="Arial" w:cs="Arial"/>
                <w:color w:val="auto"/>
              </w:rPr>
            </w:pPr>
            <w:r w:rsidRPr="1E34A1A1">
              <w:rPr>
                <w:rFonts w:eastAsia="Arial" w:cs="Arial"/>
                <w:color w:val="auto"/>
              </w:rPr>
              <w:t>During the covid pandemic many primary school children missed swimming lessons. What immediate measures have been agreed with the new leisure provider to ensure these potentially lifesaving lessons are provided for children who missed out?</w:t>
            </w:r>
          </w:p>
        </w:tc>
        <w:tc>
          <w:tcPr>
            <w:tcW w:w="4621" w:type="dxa"/>
          </w:tcPr>
          <w:p w14:paraId="11181E27" w14:textId="3B470D4A" w:rsidR="1E34A1A1" w:rsidRDefault="1E34A1A1" w:rsidP="1E34A1A1">
            <w:pPr>
              <w:rPr>
                <w:rFonts w:eastAsia="Arial" w:cs="Arial"/>
                <w:b/>
                <w:bCs/>
                <w:color w:val="auto"/>
              </w:rPr>
            </w:pPr>
            <w:r w:rsidRPr="1E34A1A1">
              <w:rPr>
                <w:rFonts w:eastAsia="Arial" w:cs="Arial"/>
                <w:b/>
                <w:bCs/>
                <w:color w:val="auto"/>
              </w:rPr>
              <w:t>Written Response</w:t>
            </w:r>
          </w:p>
          <w:p w14:paraId="3D4A03BD" w14:textId="126F5E8D" w:rsidR="1E34A1A1" w:rsidRDefault="1133DC7A" w:rsidP="20C5B965">
            <w:pPr>
              <w:spacing w:after="0"/>
            </w:pPr>
            <w:r w:rsidRPr="20C5B965">
              <w:rPr>
                <w:rFonts w:eastAsia="Arial" w:cs="Arial"/>
              </w:rPr>
              <w:t>Being able to swim is a key life skill and we recognise the impact of the pandemic, this is referenced within our Thriving Communities Strategy as a priority and something that we will continue to monitor.</w:t>
            </w:r>
          </w:p>
          <w:p w14:paraId="4216AA8E" w14:textId="25F8F677" w:rsidR="1E34A1A1" w:rsidRDefault="1133DC7A" w:rsidP="20C5B965">
            <w:pPr>
              <w:spacing w:after="0"/>
            </w:pPr>
            <w:r w:rsidRPr="20C5B965">
              <w:rPr>
                <w:rFonts w:eastAsia="Arial" w:cs="Arial"/>
              </w:rPr>
              <w:t xml:space="preserve"> </w:t>
            </w:r>
          </w:p>
          <w:p w14:paraId="188CF27E" w14:textId="626A39BD" w:rsidR="1E34A1A1" w:rsidRPr="0080091D" w:rsidRDefault="1133DC7A" w:rsidP="1E34A1A1">
            <w:pPr>
              <w:rPr>
                <w:rFonts w:eastAsia="Arial"/>
              </w:rPr>
            </w:pPr>
            <w:r w:rsidRPr="20C5B965">
              <w:rPr>
                <w:rFonts w:eastAsia="Arial" w:cs="Arial"/>
              </w:rPr>
              <w:t xml:space="preserve">School swimming bookings will transfer over to the new </w:t>
            </w:r>
            <w:proofErr w:type="gramStart"/>
            <w:r w:rsidRPr="20C5B965">
              <w:rPr>
                <w:rFonts w:eastAsia="Arial" w:cs="Arial"/>
              </w:rPr>
              <w:t>operator</w:t>
            </w:r>
            <w:proofErr w:type="gramEnd"/>
            <w:r w:rsidRPr="20C5B965">
              <w:rPr>
                <w:rFonts w:eastAsia="Arial" w:cs="Arial"/>
              </w:rPr>
              <w:t xml:space="preserve"> and they understand the priority of these. In </w:t>
            </w:r>
            <w:proofErr w:type="gramStart"/>
            <w:r w:rsidRPr="20C5B965">
              <w:rPr>
                <w:rFonts w:eastAsia="Arial" w:cs="Arial"/>
              </w:rPr>
              <w:t>addition</w:t>
            </w:r>
            <w:proofErr w:type="gramEnd"/>
            <w:r w:rsidRPr="20C5B965">
              <w:rPr>
                <w:rFonts w:eastAsia="Arial" w:cs="Arial"/>
              </w:rPr>
              <w:t xml:space="preserve"> the operator does have a focus with its business plan on providing more after school swimming lessons.</w:t>
            </w:r>
          </w:p>
        </w:tc>
      </w:tr>
    </w:tbl>
    <w:p w14:paraId="6EC5CBBA" w14:textId="3B046034" w:rsidR="1E34A1A1" w:rsidRDefault="1E34A1A1" w:rsidP="1E34A1A1">
      <w:pPr>
        <w:rPr>
          <w:rFonts w:eastAsia="Arial" w:cs="Arial"/>
          <w:color w:val="auto"/>
        </w:rPr>
      </w:pPr>
    </w:p>
    <w:p w14:paraId="5C8C6B09"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1DB2A337" w14:textId="4AF2C7B8" w:rsidR="00EC0D8E" w:rsidRPr="008F7E3C" w:rsidRDefault="3F69090C" w:rsidP="538DB7D9">
      <w:pPr>
        <w:pStyle w:val="Heading1"/>
        <w:shd w:val="clear" w:color="auto" w:fill="B8CCE4" w:themeFill="accent1" w:themeFillTint="66"/>
        <w:spacing w:before="0" w:after="0"/>
        <w:rPr>
          <w:rFonts w:eastAsia="Arial" w:cs="Arial"/>
          <w:color w:val="auto"/>
        </w:rPr>
      </w:pPr>
      <w:bookmarkStart w:id="38" w:name="_Toc790570051"/>
      <w:bookmarkStart w:id="39" w:name="_Toc2107842904"/>
      <w:r w:rsidRPr="196FDB2A">
        <w:rPr>
          <w:rFonts w:eastAsia="Arial" w:cs="Arial"/>
          <w:color w:val="auto"/>
        </w:rPr>
        <w:t xml:space="preserve">Cabinet Member for </w:t>
      </w:r>
      <w:r w:rsidR="2C899C62" w:rsidRPr="196FDB2A">
        <w:rPr>
          <w:rFonts w:eastAsia="Arial" w:cs="Arial"/>
          <w:color w:val="auto"/>
        </w:rPr>
        <w:t>Planning and H</w:t>
      </w:r>
      <w:r w:rsidR="163DBC42" w:rsidRPr="196FDB2A">
        <w:rPr>
          <w:rFonts w:eastAsia="Arial" w:cs="Arial"/>
          <w:color w:val="auto"/>
        </w:rPr>
        <w:t>ealthier Communities</w:t>
      </w:r>
      <w:bookmarkEnd w:id="38"/>
      <w:bookmarkEnd w:id="39"/>
    </w:p>
    <w:p w14:paraId="3382A365"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5C71F136" w14:textId="77777777" w:rsidR="00EC0D8E" w:rsidRPr="008F7E3C" w:rsidRDefault="00EC0D8E"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0382E4F1" w14:textId="77777777" w:rsidTr="5BE08B62">
        <w:trPr>
          <w:tblHeader/>
        </w:trPr>
        <w:tc>
          <w:tcPr>
            <w:tcW w:w="9242" w:type="dxa"/>
            <w:gridSpan w:val="2"/>
          </w:tcPr>
          <w:p w14:paraId="43473C42" w14:textId="2B239A74" w:rsidR="0083070B" w:rsidRPr="008F7E3C" w:rsidRDefault="0E370CCB" w:rsidP="538DB7D9">
            <w:pPr>
              <w:pStyle w:val="Heading1"/>
              <w:rPr>
                <w:rFonts w:eastAsia="Arial" w:cs="Arial"/>
                <w:color w:val="auto"/>
              </w:rPr>
            </w:pPr>
            <w:bookmarkStart w:id="40" w:name="_Toc535870673"/>
            <w:bookmarkStart w:id="41" w:name="_Toc817571042"/>
            <w:r w:rsidRPr="196FDB2A">
              <w:rPr>
                <w:rFonts w:eastAsia="Arial" w:cs="Arial"/>
                <w:color w:val="auto"/>
              </w:rPr>
              <w:t>LU</w:t>
            </w:r>
            <w:r w:rsidR="5CFEA1DB" w:rsidRPr="196FDB2A">
              <w:rPr>
                <w:rFonts w:eastAsia="Arial" w:cs="Arial"/>
                <w:color w:val="auto"/>
              </w:rPr>
              <w:t>1</w:t>
            </w:r>
            <w:r w:rsidR="153B540B" w:rsidRPr="196FDB2A">
              <w:rPr>
                <w:rFonts w:eastAsia="Arial" w:cs="Arial"/>
                <w:color w:val="auto"/>
              </w:rPr>
              <w:t xml:space="preserve"> </w:t>
            </w:r>
            <w:r w:rsidR="7BDE0B33" w:rsidRPr="196FDB2A">
              <w:rPr>
                <w:rFonts w:eastAsia="Arial" w:cs="Arial"/>
                <w:color w:val="auto"/>
              </w:rPr>
              <w:t xml:space="preserve">From </w:t>
            </w:r>
            <w:r w:rsidR="457620D4" w:rsidRPr="196FDB2A">
              <w:rPr>
                <w:rFonts w:eastAsia="Arial" w:cs="Arial"/>
                <w:color w:val="auto"/>
              </w:rPr>
              <w:t>Cllr Smowton</w:t>
            </w:r>
            <w:r w:rsidR="62025D91" w:rsidRPr="196FDB2A">
              <w:rPr>
                <w:rFonts w:eastAsia="Arial" w:cs="Arial"/>
                <w:color w:val="auto"/>
              </w:rPr>
              <w:t xml:space="preserve"> </w:t>
            </w:r>
            <w:r w:rsidR="7BDE0B33" w:rsidRPr="196FDB2A">
              <w:rPr>
                <w:rFonts w:eastAsia="Arial" w:cs="Arial"/>
                <w:color w:val="auto"/>
              </w:rPr>
              <w:t xml:space="preserve">to </w:t>
            </w:r>
            <w:r w:rsidR="6C4A5765" w:rsidRPr="196FDB2A">
              <w:rPr>
                <w:rFonts w:eastAsia="Arial" w:cs="Arial"/>
                <w:color w:val="auto"/>
              </w:rPr>
              <w:t>Cllr</w:t>
            </w:r>
            <w:r w:rsidR="7BDE0B33" w:rsidRPr="196FDB2A">
              <w:rPr>
                <w:rFonts w:eastAsia="Arial" w:cs="Arial"/>
                <w:color w:val="auto"/>
              </w:rPr>
              <w:t xml:space="preserve"> </w:t>
            </w:r>
            <w:r w:rsidR="2D5CF58E" w:rsidRPr="196FDB2A">
              <w:rPr>
                <w:rFonts w:eastAsia="Arial" w:cs="Arial"/>
                <w:color w:val="auto"/>
              </w:rPr>
              <w:t>Upton</w:t>
            </w:r>
            <w:r w:rsidR="7BDE0B33" w:rsidRPr="196FDB2A">
              <w:rPr>
                <w:rFonts w:eastAsia="Arial" w:cs="Arial"/>
                <w:color w:val="auto"/>
              </w:rPr>
              <w:t xml:space="preserve"> –</w:t>
            </w:r>
            <w:bookmarkEnd w:id="40"/>
            <w:r w:rsidR="73C4150D" w:rsidRPr="196FDB2A">
              <w:rPr>
                <w:rFonts w:eastAsia="Arial" w:cs="Arial"/>
                <w:color w:val="auto"/>
              </w:rPr>
              <w:t xml:space="preserve"> Templars Square redevelopment</w:t>
            </w:r>
            <w:bookmarkEnd w:id="41"/>
            <w:r w:rsidR="73C4150D" w:rsidRPr="196FDB2A">
              <w:rPr>
                <w:rFonts w:eastAsia="Arial" w:cs="Arial"/>
                <w:color w:val="auto"/>
              </w:rPr>
              <w:t xml:space="preserve">  </w:t>
            </w:r>
          </w:p>
        </w:tc>
      </w:tr>
      <w:tr w:rsidR="008F7E3C" w:rsidRPr="008F7E3C" w14:paraId="1A74C58D" w14:textId="77777777" w:rsidTr="5BE08B62">
        <w:tc>
          <w:tcPr>
            <w:tcW w:w="4621" w:type="dxa"/>
          </w:tcPr>
          <w:p w14:paraId="34988017" w14:textId="77777777" w:rsidR="0083070B" w:rsidRPr="008F7E3C" w:rsidRDefault="0AE23859" w:rsidP="538DB7D9">
            <w:pPr>
              <w:rPr>
                <w:rFonts w:eastAsia="Arial" w:cs="Arial"/>
                <w:b/>
                <w:bCs/>
                <w:color w:val="auto"/>
              </w:rPr>
            </w:pPr>
            <w:r w:rsidRPr="538DB7D9">
              <w:rPr>
                <w:rFonts w:eastAsia="Arial" w:cs="Arial"/>
                <w:b/>
                <w:bCs/>
                <w:color w:val="auto"/>
              </w:rPr>
              <w:t>Question</w:t>
            </w:r>
          </w:p>
          <w:p w14:paraId="50895670" w14:textId="26B947E6" w:rsidR="0083070B" w:rsidRPr="008F7E3C" w:rsidRDefault="100D429A" w:rsidP="538DB7D9">
            <w:pPr>
              <w:rPr>
                <w:rFonts w:eastAsia="Arial" w:cs="Arial"/>
                <w:color w:val="auto"/>
              </w:rPr>
            </w:pPr>
            <w:r w:rsidRPr="1E34A1A1">
              <w:rPr>
                <w:rFonts w:eastAsia="Arial" w:cs="Arial"/>
                <w:color w:val="auto"/>
              </w:rPr>
              <w:t xml:space="preserve">What steps has the council taken to encourage the redevelopment of Templar’s Square since the new owners of the site took ownership in 2022 and have been consulting on its future?  </w:t>
            </w:r>
          </w:p>
        </w:tc>
        <w:tc>
          <w:tcPr>
            <w:tcW w:w="4621" w:type="dxa"/>
          </w:tcPr>
          <w:p w14:paraId="0CFC52A2" w14:textId="3B470D4A" w:rsidR="0083070B" w:rsidRPr="008F7E3C" w:rsidRDefault="6D38402C" w:rsidP="538DB7D9">
            <w:pPr>
              <w:spacing w:line="259" w:lineRule="auto"/>
              <w:rPr>
                <w:rFonts w:eastAsia="Arial" w:cs="Arial"/>
                <w:b/>
                <w:bCs/>
                <w:color w:val="auto"/>
              </w:rPr>
            </w:pPr>
            <w:r w:rsidRPr="5BE08B62">
              <w:rPr>
                <w:rFonts w:eastAsia="Arial" w:cs="Arial"/>
                <w:b/>
                <w:bCs/>
                <w:color w:val="auto"/>
              </w:rPr>
              <w:t>Written Response</w:t>
            </w:r>
          </w:p>
          <w:p w14:paraId="429BA5B6" w14:textId="77EC51FE" w:rsidR="49953C86" w:rsidRDefault="49953C86" w:rsidP="5BE08B62">
            <w:pPr>
              <w:spacing w:line="259" w:lineRule="auto"/>
              <w:rPr>
                <w:rFonts w:eastAsia="Arial" w:cs="Arial"/>
                <w:color w:val="auto"/>
              </w:rPr>
            </w:pPr>
            <w:r w:rsidRPr="5BE08B62">
              <w:rPr>
                <w:rFonts w:eastAsia="Arial" w:cs="Arial"/>
                <w:color w:val="auto"/>
              </w:rPr>
              <w:t xml:space="preserve">The potential redevelopment of </w:t>
            </w:r>
            <w:r w:rsidR="790A42D0" w:rsidRPr="7FF95D2B">
              <w:rPr>
                <w:rFonts w:eastAsia="Arial" w:cs="Arial"/>
                <w:color w:val="auto"/>
              </w:rPr>
              <w:t>Templar</w:t>
            </w:r>
            <w:r w:rsidR="2E1C62F9" w:rsidRPr="7FF95D2B">
              <w:rPr>
                <w:rFonts w:eastAsia="Arial" w:cs="Arial"/>
                <w:color w:val="auto"/>
              </w:rPr>
              <w:t>’s</w:t>
            </w:r>
            <w:r w:rsidRPr="5BE08B62">
              <w:rPr>
                <w:rFonts w:eastAsia="Arial" w:cs="Arial"/>
                <w:color w:val="auto"/>
              </w:rPr>
              <w:t xml:space="preserve"> Square </w:t>
            </w:r>
            <w:r w:rsidR="7164EFB8" w:rsidRPr="7FF95D2B">
              <w:rPr>
                <w:rFonts w:eastAsia="Arial" w:cs="Arial"/>
                <w:color w:val="auto"/>
              </w:rPr>
              <w:t>shopping centre</w:t>
            </w:r>
            <w:r w:rsidR="790A42D0" w:rsidRPr="7FF95D2B">
              <w:rPr>
                <w:rFonts w:eastAsia="Arial" w:cs="Arial"/>
                <w:color w:val="auto"/>
              </w:rPr>
              <w:t xml:space="preserve"> </w:t>
            </w:r>
            <w:r w:rsidRPr="5BE08B62">
              <w:rPr>
                <w:rFonts w:eastAsia="Arial" w:cs="Arial"/>
                <w:color w:val="auto"/>
              </w:rPr>
              <w:t xml:space="preserve">is an important opportunity. However, it is one that will need careful thought given the important role the </w:t>
            </w:r>
            <w:r w:rsidR="63DC3389" w:rsidRPr="5BE08B62">
              <w:rPr>
                <w:rFonts w:eastAsia="Arial" w:cs="Arial"/>
                <w:color w:val="auto"/>
              </w:rPr>
              <w:t>centre plays as a local retail and community asset</w:t>
            </w:r>
            <w:r w:rsidR="0A5A2F0E" w:rsidRPr="7FF95D2B">
              <w:rPr>
                <w:rFonts w:eastAsia="Arial" w:cs="Arial"/>
                <w:color w:val="auto"/>
              </w:rPr>
              <w:t>, a</w:t>
            </w:r>
            <w:r w:rsidR="54AC54A2" w:rsidRPr="7FF95D2B">
              <w:rPr>
                <w:rFonts w:eastAsia="Arial" w:cs="Arial"/>
                <w:color w:val="auto"/>
              </w:rPr>
              <w:t xml:space="preserve">longside its </w:t>
            </w:r>
            <w:r w:rsidR="03CD3187" w:rsidRPr="7FF95D2B">
              <w:rPr>
                <w:rFonts w:eastAsia="Arial" w:cs="Arial"/>
                <w:color w:val="auto"/>
              </w:rPr>
              <w:t>relationship with surrounding residential communities</w:t>
            </w:r>
            <w:r w:rsidR="597BC97B" w:rsidRPr="7FF95D2B">
              <w:rPr>
                <w:rFonts w:eastAsia="Arial" w:cs="Arial"/>
                <w:color w:val="auto"/>
              </w:rPr>
              <w:t>.</w:t>
            </w:r>
          </w:p>
          <w:p w14:paraId="64E52123" w14:textId="68087CC4" w:rsidR="63DC3389" w:rsidRDefault="63DC3389" w:rsidP="5BE08B62">
            <w:pPr>
              <w:spacing w:line="259" w:lineRule="auto"/>
              <w:rPr>
                <w:rFonts w:eastAsia="Arial" w:cs="Arial"/>
                <w:color w:val="auto"/>
              </w:rPr>
            </w:pPr>
            <w:r w:rsidRPr="5BE08B62">
              <w:rPr>
                <w:rFonts w:eastAsia="Arial" w:cs="Arial"/>
                <w:color w:val="auto"/>
              </w:rPr>
              <w:t>In early 2023, o</w:t>
            </w:r>
            <w:r w:rsidR="175B728E" w:rsidRPr="5BE08B62">
              <w:rPr>
                <w:rFonts w:eastAsia="Arial" w:cs="Arial"/>
                <w:color w:val="auto"/>
              </w:rPr>
              <w:t>fficers established both an internal officer working group and an external working group with the new leaseholder</w:t>
            </w:r>
            <w:r w:rsidR="536E4AED" w:rsidRPr="5BE08B62">
              <w:rPr>
                <w:rFonts w:eastAsia="Arial" w:cs="Arial"/>
                <w:color w:val="auto"/>
              </w:rPr>
              <w:t>s</w:t>
            </w:r>
            <w:r w:rsidR="175B728E" w:rsidRPr="5BE08B62">
              <w:rPr>
                <w:rFonts w:eastAsia="Arial" w:cs="Arial"/>
                <w:color w:val="auto"/>
              </w:rPr>
              <w:t xml:space="preserve"> </w:t>
            </w:r>
            <w:proofErr w:type="spellStart"/>
            <w:r w:rsidR="175B728E" w:rsidRPr="5BE08B62">
              <w:rPr>
                <w:rFonts w:eastAsia="Arial" w:cs="Arial"/>
                <w:color w:val="auto"/>
              </w:rPr>
              <w:t>Redevc</w:t>
            </w:r>
            <w:r w:rsidR="131677C3" w:rsidRPr="5BE08B62">
              <w:rPr>
                <w:rFonts w:eastAsia="Arial" w:cs="Arial"/>
                <w:color w:val="auto"/>
              </w:rPr>
              <w:t>o</w:t>
            </w:r>
            <w:proofErr w:type="spellEnd"/>
            <w:r w:rsidR="131677C3" w:rsidRPr="5BE08B62">
              <w:rPr>
                <w:rFonts w:eastAsia="Arial" w:cs="Arial"/>
                <w:color w:val="auto"/>
              </w:rPr>
              <w:t xml:space="preserve"> to explore opportunities. This </w:t>
            </w:r>
            <w:r w:rsidR="382D28C0" w:rsidRPr="5BE08B62">
              <w:rPr>
                <w:rFonts w:eastAsia="Arial" w:cs="Arial"/>
                <w:color w:val="auto"/>
              </w:rPr>
              <w:t xml:space="preserve">work </w:t>
            </w:r>
            <w:r w:rsidR="131677C3" w:rsidRPr="5BE08B62">
              <w:rPr>
                <w:rFonts w:eastAsia="Arial" w:cs="Arial"/>
                <w:color w:val="auto"/>
              </w:rPr>
              <w:t>has also informed the proposed site allocations policy in the draft Local Plan.</w:t>
            </w:r>
            <w:r w:rsidR="5624808A" w:rsidRPr="5BE08B62">
              <w:rPr>
                <w:rFonts w:eastAsia="Arial" w:cs="Arial"/>
                <w:color w:val="auto"/>
              </w:rPr>
              <w:t xml:space="preserve"> </w:t>
            </w:r>
          </w:p>
          <w:p w14:paraId="4BF2557B" w14:textId="487D9477" w:rsidR="5624808A" w:rsidRDefault="5624808A" w:rsidP="5BE08B62">
            <w:pPr>
              <w:spacing w:line="259" w:lineRule="auto"/>
              <w:rPr>
                <w:rFonts w:eastAsia="Arial" w:cs="Arial"/>
                <w:color w:val="auto"/>
              </w:rPr>
            </w:pPr>
            <w:proofErr w:type="spellStart"/>
            <w:r w:rsidRPr="5BE08B62">
              <w:rPr>
                <w:rFonts w:eastAsia="Arial" w:cs="Arial"/>
                <w:color w:val="auto"/>
              </w:rPr>
              <w:t>Redevco</w:t>
            </w:r>
            <w:proofErr w:type="spellEnd"/>
            <w:r w:rsidRPr="5BE08B62">
              <w:rPr>
                <w:rFonts w:eastAsia="Arial" w:cs="Arial"/>
                <w:color w:val="auto"/>
              </w:rPr>
              <w:t xml:space="preserve"> requested a pause in </w:t>
            </w:r>
            <w:r w:rsidR="418250FE" w:rsidRPr="5BE08B62">
              <w:rPr>
                <w:rFonts w:eastAsia="Arial" w:cs="Arial"/>
                <w:color w:val="auto"/>
              </w:rPr>
              <w:t>our</w:t>
            </w:r>
            <w:r w:rsidRPr="5BE08B62">
              <w:rPr>
                <w:rFonts w:eastAsia="Arial" w:cs="Arial"/>
                <w:color w:val="auto"/>
              </w:rPr>
              <w:t xml:space="preserve"> discussion last year while it undertook further work </w:t>
            </w:r>
            <w:r w:rsidR="64227CE7" w:rsidRPr="5BE08B62">
              <w:rPr>
                <w:rFonts w:eastAsia="Arial" w:cs="Arial"/>
                <w:color w:val="auto"/>
              </w:rPr>
              <w:t>internally</w:t>
            </w:r>
            <w:r w:rsidR="19EF8798" w:rsidRPr="5BE08B62">
              <w:rPr>
                <w:rFonts w:eastAsia="Arial" w:cs="Arial"/>
                <w:color w:val="auto"/>
              </w:rPr>
              <w:t>,</w:t>
            </w:r>
            <w:r w:rsidR="64227CE7" w:rsidRPr="5BE08B62">
              <w:rPr>
                <w:rFonts w:eastAsia="Arial" w:cs="Arial"/>
                <w:color w:val="auto"/>
              </w:rPr>
              <w:t xml:space="preserve"> but</w:t>
            </w:r>
            <w:r w:rsidRPr="5BE08B62">
              <w:rPr>
                <w:rFonts w:eastAsia="Arial" w:cs="Arial"/>
                <w:color w:val="auto"/>
              </w:rPr>
              <w:t xml:space="preserve"> </w:t>
            </w:r>
            <w:r w:rsidR="1C9EB479" w:rsidRPr="5BE08B62">
              <w:rPr>
                <w:rFonts w:eastAsia="Arial" w:cs="Arial"/>
                <w:color w:val="auto"/>
              </w:rPr>
              <w:t xml:space="preserve">late last year </w:t>
            </w:r>
            <w:r w:rsidRPr="5BE08B62">
              <w:rPr>
                <w:rFonts w:eastAsia="Arial" w:cs="Arial"/>
                <w:color w:val="auto"/>
              </w:rPr>
              <w:t xml:space="preserve">signalled it </w:t>
            </w:r>
            <w:r w:rsidR="735F95EE" w:rsidRPr="5BE08B62">
              <w:rPr>
                <w:rFonts w:eastAsia="Arial" w:cs="Arial"/>
                <w:color w:val="auto"/>
              </w:rPr>
              <w:t>will be</w:t>
            </w:r>
            <w:r w:rsidRPr="5BE08B62">
              <w:rPr>
                <w:rFonts w:eastAsia="Arial" w:cs="Arial"/>
                <w:color w:val="auto"/>
              </w:rPr>
              <w:t xml:space="preserve"> ready to </w:t>
            </w:r>
            <w:r w:rsidR="29F99608" w:rsidRPr="5BE08B62">
              <w:rPr>
                <w:rFonts w:eastAsia="Arial" w:cs="Arial"/>
                <w:color w:val="auto"/>
              </w:rPr>
              <w:t>re</w:t>
            </w:r>
            <w:r w:rsidRPr="5BE08B62">
              <w:rPr>
                <w:rFonts w:eastAsia="Arial" w:cs="Arial"/>
                <w:color w:val="auto"/>
              </w:rPr>
              <w:t>engage</w:t>
            </w:r>
            <w:r w:rsidR="3879671C" w:rsidRPr="5BE08B62">
              <w:rPr>
                <w:rFonts w:eastAsia="Arial" w:cs="Arial"/>
                <w:color w:val="auto"/>
              </w:rPr>
              <w:t xml:space="preserve"> again</w:t>
            </w:r>
            <w:r w:rsidR="18824741" w:rsidRPr="5BE08B62">
              <w:rPr>
                <w:rFonts w:eastAsia="Arial" w:cs="Arial"/>
                <w:color w:val="auto"/>
              </w:rPr>
              <w:t xml:space="preserve"> in early 2024</w:t>
            </w:r>
            <w:r w:rsidR="40787085" w:rsidRPr="5BE08B62">
              <w:rPr>
                <w:rFonts w:eastAsia="Arial" w:cs="Arial"/>
                <w:color w:val="auto"/>
              </w:rPr>
              <w:t>.</w:t>
            </w:r>
          </w:p>
          <w:p w14:paraId="540B9CE2" w14:textId="1B1276D8" w:rsidR="131677C3" w:rsidRDefault="131677C3" w:rsidP="5BE08B62">
            <w:pPr>
              <w:spacing w:line="259" w:lineRule="auto"/>
              <w:rPr>
                <w:rFonts w:eastAsia="Arial" w:cs="Arial"/>
                <w:color w:val="auto"/>
              </w:rPr>
            </w:pPr>
            <w:r w:rsidRPr="5BE08B62">
              <w:rPr>
                <w:rFonts w:eastAsia="Arial" w:cs="Arial"/>
                <w:color w:val="auto"/>
              </w:rPr>
              <w:t xml:space="preserve">The Council is in the process of </w:t>
            </w:r>
            <w:r w:rsidR="4AB3C9F6" w:rsidRPr="680D34C3">
              <w:rPr>
                <w:rFonts w:eastAsia="Arial" w:cs="Arial"/>
                <w:color w:val="auto"/>
              </w:rPr>
              <w:t>commission</w:t>
            </w:r>
            <w:r w:rsidR="0DE3925C" w:rsidRPr="680D34C3">
              <w:rPr>
                <w:rFonts w:eastAsia="Arial" w:cs="Arial"/>
                <w:color w:val="auto"/>
              </w:rPr>
              <w:t>ing</w:t>
            </w:r>
            <w:r w:rsidRPr="5BE08B62">
              <w:rPr>
                <w:rFonts w:eastAsia="Arial" w:cs="Arial"/>
                <w:color w:val="auto"/>
              </w:rPr>
              <w:t xml:space="preserve"> external consultants to </w:t>
            </w:r>
            <w:r w:rsidRPr="5BE08B62">
              <w:rPr>
                <w:rFonts w:eastAsia="Arial" w:cs="Arial"/>
                <w:color w:val="auto"/>
              </w:rPr>
              <w:lastRenderedPageBreak/>
              <w:t xml:space="preserve">provide advice </w:t>
            </w:r>
            <w:r w:rsidR="1CE4FDD7" w:rsidRPr="5BE08B62">
              <w:rPr>
                <w:rFonts w:eastAsia="Arial" w:cs="Arial"/>
                <w:color w:val="auto"/>
              </w:rPr>
              <w:t>on any future redevelopment options for the centre.</w:t>
            </w:r>
            <w:r w:rsidR="083A21B8" w:rsidRPr="5BE08B62">
              <w:rPr>
                <w:rFonts w:eastAsia="Arial" w:cs="Arial"/>
                <w:color w:val="auto"/>
              </w:rPr>
              <w:t xml:space="preserve"> Once this is in place a clearer programme will be established with </w:t>
            </w:r>
            <w:proofErr w:type="spellStart"/>
            <w:r w:rsidR="083A21B8" w:rsidRPr="5BE08B62">
              <w:rPr>
                <w:rFonts w:eastAsia="Arial" w:cs="Arial"/>
                <w:color w:val="auto"/>
              </w:rPr>
              <w:t>Redevco</w:t>
            </w:r>
            <w:proofErr w:type="spellEnd"/>
            <w:r w:rsidR="083A21B8" w:rsidRPr="5BE08B62">
              <w:rPr>
                <w:rFonts w:eastAsia="Arial" w:cs="Arial"/>
                <w:color w:val="auto"/>
              </w:rPr>
              <w:t xml:space="preserve">. </w:t>
            </w:r>
            <w:r w:rsidR="1CE4FDD7" w:rsidRPr="5BE08B62">
              <w:rPr>
                <w:rFonts w:eastAsia="Arial" w:cs="Arial"/>
                <w:color w:val="auto"/>
              </w:rPr>
              <w:t xml:space="preserve"> </w:t>
            </w:r>
          </w:p>
          <w:p w14:paraId="788AB39A" w14:textId="2D167482" w:rsidR="0083070B" w:rsidRPr="0028382A" w:rsidRDefault="1CE4FDD7" w:rsidP="1274E0D6">
            <w:pPr>
              <w:spacing w:line="259" w:lineRule="auto"/>
              <w:rPr>
                <w:rFonts w:eastAsia="Arial" w:cs="Arial"/>
                <w:color w:val="auto"/>
              </w:rPr>
            </w:pPr>
            <w:r w:rsidRPr="5BE08B62">
              <w:rPr>
                <w:rFonts w:eastAsia="Arial" w:cs="Arial"/>
                <w:color w:val="auto"/>
              </w:rPr>
              <w:t xml:space="preserve">A briefing for </w:t>
            </w:r>
            <w:r w:rsidR="002FE515" w:rsidRPr="5BE08B62">
              <w:rPr>
                <w:rFonts w:eastAsia="Arial" w:cs="Arial"/>
                <w:color w:val="auto"/>
              </w:rPr>
              <w:t>local ward councillors</w:t>
            </w:r>
            <w:r w:rsidR="09FD5C89" w:rsidRPr="5BE08B62">
              <w:rPr>
                <w:rFonts w:eastAsia="Arial" w:cs="Arial"/>
                <w:color w:val="auto"/>
              </w:rPr>
              <w:t xml:space="preserve"> with </w:t>
            </w:r>
            <w:proofErr w:type="spellStart"/>
            <w:r w:rsidR="09FD5C89" w:rsidRPr="5BE08B62">
              <w:rPr>
                <w:rFonts w:eastAsia="Arial" w:cs="Arial"/>
                <w:color w:val="auto"/>
              </w:rPr>
              <w:t>Redevco</w:t>
            </w:r>
            <w:proofErr w:type="spellEnd"/>
            <w:r w:rsidR="09FD5C89" w:rsidRPr="5BE08B62">
              <w:rPr>
                <w:rFonts w:eastAsia="Arial" w:cs="Arial"/>
                <w:color w:val="auto"/>
              </w:rPr>
              <w:t xml:space="preserve"> and the City Council</w:t>
            </w:r>
            <w:r w:rsidR="002FE515" w:rsidRPr="5BE08B62">
              <w:rPr>
                <w:rFonts w:eastAsia="Arial" w:cs="Arial"/>
                <w:color w:val="auto"/>
              </w:rPr>
              <w:t xml:space="preserve"> is being set up</w:t>
            </w:r>
            <w:r w:rsidR="49B8B1A1" w:rsidRPr="5BE08B62">
              <w:rPr>
                <w:rFonts w:eastAsia="Arial" w:cs="Arial"/>
                <w:color w:val="auto"/>
              </w:rPr>
              <w:t xml:space="preserve">, expected to be in </w:t>
            </w:r>
            <w:r w:rsidR="002FE515" w:rsidRPr="5BE08B62">
              <w:rPr>
                <w:rFonts w:eastAsia="Arial" w:cs="Arial"/>
                <w:color w:val="auto"/>
              </w:rPr>
              <w:t xml:space="preserve">March. </w:t>
            </w:r>
          </w:p>
        </w:tc>
      </w:tr>
      <w:tr w:rsidR="00EF15F2" w:rsidRPr="004D01A1" w14:paraId="5C098CA6" w14:textId="77777777" w:rsidTr="00B47A33">
        <w:trPr>
          <w:trHeight w:val="300"/>
        </w:trPr>
        <w:tc>
          <w:tcPr>
            <w:tcW w:w="4621" w:type="dxa"/>
          </w:tcPr>
          <w:p w14:paraId="331F133A" w14:textId="77777777" w:rsidR="00B5779D" w:rsidRPr="00BB3376" w:rsidRDefault="00B5779D" w:rsidP="00EF15F2">
            <w:pPr>
              <w:rPr>
                <w:rFonts w:eastAsia="Arial" w:cs="Arial"/>
                <w:b/>
                <w:bCs/>
                <w:i/>
                <w:iCs/>
                <w:color w:val="auto"/>
              </w:rPr>
            </w:pPr>
            <w:r w:rsidRPr="00BB3376">
              <w:rPr>
                <w:rFonts w:eastAsia="Arial" w:cs="Arial"/>
                <w:b/>
                <w:bCs/>
                <w:i/>
                <w:iCs/>
                <w:color w:val="auto"/>
              </w:rPr>
              <w:lastRenderedPageBreak/>
              <w:t>Supplementary Question</w:t>
            </w:r>
          </w:p>
          <w:p w14:paraId="4D375FD9" w14:textId="044872F2" w:rsidR="00EF15F2" w:rsidRPr="00BB3376" w:rsidRDefault="00C71DE1" w:rsidP="00EF15F2">
            <w:pPr>
              <w:rPr>
                <w:rFonts w:eastAsia="Arial" w:cs="Arial"/>
                <w:i/>
                <w:iCs/>
                <w:color w:val="auto"/>
              </w:rPr>
            </w:pPr>
            <w:r w:rsidRPr="00BB3376">
              <w:rPr>
                <w:rFonts w:eastAsia="Arial" w:cs="Arial"/>
                <w:i/>
                <w:iCs/>
                <w:color w:val="auto"/>
              </w:rPr>
              <w:t xml:space="preserve">In view of your response, do you believe there is significant risk </w:t>
            </w:r>
            <w:r w:rsidR="0056705C" w:rsidRPr="00BB3376">
              <w:rPr>
                <w:rFonts w:eastAsia="Arial" w:cs="Arial"/>
                <w:i/>
                <w:iCs/>
                <w:color w:val="auto"/>
              </w:rPr>
              <w:t>that housing targets on that site don’t end up being delivered</w:t>
            </w:r>
            <w:r w:rsidR="00381CEC" w:rsidRPr="00BB3376">
              <w:rPr>
                <w:rFonts w:eastAsia="Arial" w:cs="Arial"/>
                <w:i/>
                <w:iCs/>
                <w:color w:val="auto"/>
              </w:rPr>
              <w:t xml:space="preserve">? </w:t>
            </w:r>
            <w:proofErr w:type="gramStart"/>
            <w:r w:rsidR="00381CEC" w:rsidRPr="00BB3376">
              <w:rPr>
                <w:rFonts w:eastAsia="Arial" w:cs="Arial"/>
                <w:i/>
                <w:iCs/>
                <w:color w:val="auto"/>
              </w:rPr>
              <w:t>O</w:t>
            </w:r>
            <w:r w:rsidR="00EE1902" w:rsidRPr="00BB3376">
              <w:rPr>
                <w:rFonts w:eastAsia="Arial" w:cs="Arial"/>
                <w:i/>
                <w:iCs/>
                <w:color w:val="auto"/>
              </w:rPr>
              <w:t>r</w:t>
            </w:r>
            <w:r w:rsidR="00381CEC" w:rsidRPr="00BB3376">
              <w:rPr>
                <w:rFonts w:eastAsia="Arial" w:cs="Arial"/>
                <w:i/>
                <w:iCs/>
                <w:color w:val="auto"/>
              </w:rPr>
              <w:t>,</w:t>
            </w:r>
            <w:proofErr w:type="gramEnd"/>
            <w:r w:rsidR="00EE1902" w:rsidRPr="00BB3376">
              <w:rPr>
                <w:rFonts w:eastAsia="Arial" w:cs="Arial"/>
                <w:i/>
                <w:iCs/>
                <w:color w:val="auto"/>
              </w:rPr>
              <w:t xml:space="preserve"> do you think at this stage it’s a matter of delay but still confiden</w:t>
            </w:r>
            <w:r w:rsidR="00381CEC" w:rsidRPr="00BB3376">
              <w:rPr>
                <w:rFonts w:eastAsia="Arial" w:cs="Arial"/>
                <w:i/>
                <w:iCs/>
                <w:color w:val="auto"/>
              </w:rPr>
              <w:t>t</w:t>
            </w:r>
            <w:r w:rsidR="00EE1902" w:rsidRPr="00BB3376">
              <w:rPr>
                <w:rFonts w:eastAsia="Arial" w:cs="Arial"/>
                <w:i/>
                <w:iCs/>
                <w:color w:val="auto"/>
              </w:rPr>
              <w:t xml:space="preserve"> that they will be delivered</w:t>
            </w:r>
            <w:r w:rsidR="00381CEC" w:rsidRPr="00BB3376">
              <w:rPr>
                <w:rFonts w:eastAsia="Arial" w:cs="Arial"/>
                <w:i/>
                <w:iCs/>
                <w:color w:val="auto"/>
              </w:rPr>
              <w:t>?</w:t>
            </w:r>
          </w:p>
        </w:tc>
        <w:tc>
          <w:tcPr>
            <w:tcW w:w="4621" w:type="dxa"/>
          </w:tcPr>
          <w:p w14:paraId="3DECD737" w14:textId="77777777" w:rsidR="00EF15F2" w:rsidRPr="00BB3376" w:rsidRDefault="00EF15F2" w:rsidP="00EF15F2">
            <w:pPr>
              <w:rPr>
                <w:rFonts w:eastAsia="Arial" w:cs="Arial"/>
                <w:b/>
                <w:bCs/>
                <w:i/>
                <w:iCs/>
                <w:color w:val="auto"/>
              </w:rPr>
            </w:pPr>
            <w:r w:rsidRPr="00BB3376">
              <w:rPr>
                <w:rFonts w:eastAsia="Arial" w:cs="Arial"/>
                <w:b/>
                <w:bCs/>
                <w:i/>
                <w:iCs/>
                <w:color w:val="auto"/>
              </w:rPr>
              <w:t>Verbal Response</w:t>
            </w:r>
          </w:p>
          <w:p w14:paraId="1BB07873" w14:textId="1659AEC7" w:rsidR="00EF15F2" w:rsidRPr="00BB3376" w:rsidRDefault="00EF15F2" w:rsidP="00EF15F2">
            <w:pPr>
              <w:rPr>
                <w:rFonts w:eastAsia="Arial" w:cs="Arial"/>
                <w:i/>
                <w:iCs/>
                <w:color w:val="auto"/>
              </w:rPr>
            </w:pPr>
            <w:r w:rsidRPr="00BB3376">
              <w:rPr>
                <w:rFonts w:eastAsia="Arial" w:cs="Arial"/>
                <w:i/>
                <w:iCs/>
                <w:color w:val="auto"/>
              </w:rPr>
              <w:t>I</w:t>
            </w:r>
            <w:r w:rsidR="00CD4DD5" w:rsidRPr="00BB3376">
              <w:rPr>
                <w:rFonts w:eastAsia="Arial" w:cs="Arial"/>
                <w:i/>
                <w:iCs/>
                <w:color w:val="auto"/>
              </w:rPr>
              <w:t xml:space="preserve"> wish I had a </w:t>
            </w:r>
            <w:r w:rsidR="00BB3376" w:rsidRPr="00BB3376">
              <w:rPr>
                <w:rFonts w:eastAsia="Arial" w:cs="Arial"/>
                <w:i/>
                <w:iCs/>
                <w:color w:val="auto"/>
              </w:rPr>
              <w:t>crystal</w:t>
            </w:r>
            <w:r w:rsidR="00CD4DD5" w:rsidRPr="00BB3376">
              <w:rPr>
                <w:rFonts w:eastAsia="Arial" w:cs="Arial"/>
                <w:i/>
                <w:iCs/>
                <w:color w:val="auto"/>
              </w:rPr>
              <w:t xml:space="preserve"> ball that I could answer that question accurately. I think we </w:t>
            </w:r>
            <w:proofErr w:type="gramStart"/>
            <w:r w:rsidR="00CD4DD5" w:rsidRPr="00BB3376">
              <w:rPr>
                <w:rFonts w:eastAsia="Arial" w:cs="Arial"/>
                <w:i/>
                <w:iCs/>
                <w:color w:val="auto"/>
              </w:rPr>
              <w:t>have to</w:t>
            </w:r>
            <w:proofErr w:type="gramEnd"/>
            <w:r w:rsidRPr="00BB3376">
              <w:rPr>
                <w:rFonts w:eastAsia="Arial" w:cs="Arial"/>
                <w:i/>
                <w:iCs/>
                <w:color w:val="auto"/>
              </w:rPr>
              <w:t xml:space="preserve"> remain optimistic</w:t>
            </w:r>
            <w:r w:rsidR="00BB5CF0" w:rsidRPr="00BB3376">
              <w:rPr>
                <w:rFonts w:eastAsia="Arial" w:cs="Arial"/>
                <w:i/>
                <w:iCs/>
                <w:color w:val="auto"/>
              </w:rPr>
              <w:t xml:space="preserve"> that they will be delivered. Obviously, because they are in the next iteration of our </w:t>
            </w:r>
            <w:r w:rsidR="00680AD0" w:rsidRPr="00BB3376">
              <w:rPr>
                <w:rFonts w:eastAsia="Arial" w:cs="Arial"/>
                <w:i/>
                <w:iCs/>
                <w:color w:val="auto"/>
              </w:rPr>
              <w:t>local plan, I can’t give you more of an answer than that. But we will certainly be pressing our discussion with the developers</w:t>
            </w:r>
            <w:r w:rsidR="00CD058C" w:rsidRPr="00BB3376">
              <w:rPr>
                <w:rFonts w:eastAsia="Arial" w:cs="Arial"/>
                <w:i/>
                <w:iCs/>
                <w:color w:val="auto"/>
              </w:rPr>
              <w:t>, pressing for those to be built as soon as possible.</w:t>
            </w:r>
          </w:p>
        </w:tc>
      </w:tr>
    </w:tbl>
    <w:p w14:paraId="46D0CE23" w14:textId="3125FACF" w:rsidR="7418F774" w:rsidRPr="008F7E3C" w:rsidRDefault="7418F774"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1D9EB72B" w14:textId="77777777" w:rsidTr="196FDB2A">
        <w:trPr>
          <w:trHeight w:val="300"/>
        </w:trPr>
        <w:tc>
          <w:tcPr>
            <w:tcW w:w="9242" w:type="dxa"/>
            <w:gridSpan w:val="2"/>
          </w:tcPr>
          <w:p w14:paraId="4539C47A" w14:textId="277154A7" w:rsidR="1E34A1A1" w:rsidRDefault="1E34A1A1" w:rsidP="1E34A1A1">
            <w:pPr>
              <w:pStyle w:val="Heading1"/>
              <w:rPr>
                <w:rFonts w:eastAsia="Arial" w:cs="Arial"/>
                <w:color w:val="auto"/>
              </w:rPr>
            </w:pPr>
            <w:bookmarkStart w:id="42" w:name="_Toc898913505"/>
            <w:r w:rsidRPr="196FDB2A">
              <w:rPr>
                <w:rFonts w:eastAsia="Arial" w:cs="Arial"/>
                <w:color w:val="auto"/>
              </w:rPr>
              <w:t>LU</w:t>
            </w:r>
            <w:r w:rsidR="77AE26D5" w:rsidRPr="196FDB2A">
              <w:rPr>
                <w:rFonts w:eastAsia="Arial" w:cs="Arial"/>
                <w:color w:val="auto"/>
              </w:rPr>
              <w:t>2</w:t>
            </w:r>
            <w:r w:rsidRPr="196FDB2A">
              <w:rPr>
                <w:rFonts w:eastAsia="Arial" w:cs="Arial"/>
                <w:color w:val="auto"/>
              </w:rPr>
              <w:t xml:space="preserve"> From </w:t>
            </w:r>
            <w:r w:rsidR="4D7FA1EA" w:rsidRPr="196FDB2A">
              <w:rPr>
                <w:rFonts w:eastAsia="Arial" w:cs="Arial"/>
                <w:color w:val="auto"/>
              </w:rPr>
              <w:t>Cllr Fouweather</w:t>
            </w:r>
            <w:r w:rsidRPr="196FDB2A">
              <w:rPr>
                <w:rFonts w:eastAsia="Arial" w:cs="Arial"/>
                <w:color w:val="auto"/>
              </w:rPr>
              <w:t xml:space="preserve"> to Cllr Upton –</w:t>
            </w:r>
            <w:r w:rsidR="0BB4B43F" w:rsidRPr="196FDB2A">
              <w:rPr>
                <w:rFonts w:eastAsia="Arial" w:cs="Arial"/>
                <w:color w:val="auto"/>
              </w:rPr>
              <w:t xml:space="preserve"> Gardens being lost</w:t>
            </w:r>
            <w:bookmarkEnd w:id="42"/>
          </w:p>
        </w:tc>
      </w:tr>
      <w:tr w:rsidR="1E34A1A1" w14:paraId="422DBE7F" w14:textId="77777777" w:rsidTr="196FDB2A">
        <w:trPr>
          <w:trHeight w:val="300"/>
        </w:trPr>
        <w:tc>
          <w:tcPr>
            <w:tcW w:w="4621" w:type="dxa"/>
          </w:tcPr>
          <w:p w14:paraId="6148F45E" w14:textId="77777777" w:rsidR="1E34A1A1" w:rsidRDefault="1E34A1A1" w:rsidP="1E34A1A1">
            <w:pPr>
              <w:rPr>
                <w:rFonts w:eastAsia="Arial" w:cs="Arial"/>
                <w:b/>
                <w:bCs/>
                <w:color w:val="auto"/>
              </w:rPr>
            </w:pPr>
            <w:r w:rsidRPr="1E34A1A1">
              <w:rPr>
                <w:rFonts w:eastAsia="Arial" w:cs="Arial"/>
                <w:b/>
                <w:bCs/>
                <w:color w:val="auto"/>
              </w:rPr>
              <w:t>Question</w:t>
            </w:r>
          </w:p>
          <w:p w14:paraId="3226D16F" w14:textId="5D644737" w:rsidR="482E5543" w:rsidRDefault="482E5543" w:rsidP="1E34A1A1">
            <w:pPr>
              <w:rPr>
                <w:rFonts w:eastAsia="Arial" w:cs="Arial"/>
                <w:color w:val="auto"/>
              </w:rPr>
            </w:pPr>
            <w:r w:rsidRPr="1E34A1A1">
              <w:rPr>
                <w:rFonts w:eastAsia="Arial" w:cs="Arial"/>
                <w:color w:val="auto"/>
              </w:rPr>
              <w:t>As part of the planning application process for property redevelopment (</w:t>
            </w:r>
            <w:proofErr w:type="gramStart"/>
            <w:r w:rsidRPr="1E34A1A1">
              <w:rPr>
                <w:rFonts w:eastAsia="Arial" w:cs="Arial"/>
                <w:color w:val="auto"/>
              </w:rPr>
              <w:t>e.g.</w:t>
            </w:r>
            <w:proofErr w:type="gramEnd"/>
            <w:r w:rsidRPr="1E34A1A1">
              <w:rPr>
                <w:rFonts w:eastAsia="Arial" w:cs="Arial"/>
                <w:color w:val="auto"/>
              </w:rPr>
              <w:t xml:space="preserve"> extensions and major alterations) can the Cabinet Member ensure that applicants are informed that any reduction of the amount of garden space in favour of hard surfaces must be defined and included?</w:t>
            </w:r>
          </w:p>
        </w:tc>
        <w:tc>
          <w:tcPr>
            <w:tcW w:w="4621" w:type="dxa"/>
          </w:tcPr>
          <w:p w14:paraId="7A0B9FE4" w14:textId="3B470D4A" w:rsidR="1E34A1A1" w:rsidRDefault="1E34A1A1" w:rsidP="1E34A1A1">
            <w:pPr>
              <w:spacing w:line="259" w:lineRule="auto"/>
              <w:rPr>
                <w:rFonts w:eastAsia="Arial" w:cs="Arial"/>
                <w:b/>
                <w:bCs/>
                <w:color w:val="auto"/>
              </w:rPr>
            </w:pPr>
            <w:r w:rsidRPr="1E34A1A1">
              <w:rPr>
                <w:rFonts w:eastAsia="Arial" w:cs="Arial"/>
                <w:b/>
                <w:bCs/>
                <w:color w:val="auto"/>
              </w:rPr>
              <w:t>Written Response</w:t>
            </w:r>
          </w:p>
          <w:p w14:paraId="6AA24EBE" w14:textId="3A584C1D" w:rsidR="1E34A1A1" w:rsidRDefault="350E6599" w:rsidP="2605E44A">
            <w:pPr>
              <w:spacing w:line="259" w:lineRule="auto"/>
              <w:rPr>
                <w:rFonts w:eastAsia="Arial" w:cs="Arial"/>
                <w:color w:val="auto"/>
              </w:rPr>
            </w:pPr>
            <w:r w:rsidRPr="2605E44A">
              <w:rPr>
                <w:rFonts w:eastAsia="Arial" w:cs="Arial"/>
                <w:color w:val="auto"/>
              </w:rPr>
              <w:t>The Oxford Local Plan 2016-2036 includes policies that set out what is expected from development in terms of sustainable urban drainage (SUDS) techniques.</w:t>
            </w:r>
            <w:r w:rsidR="3FBE739E" w:rsidRPr="36542B70">
              <w:rPr>
                <w:rFonts w:eastAsia="Arial" w:cs="Arial"/>
                <w:color w:val="auto"/>
              </w:rPr>
              <w:t xml:space="preserve"> </w:t>
            </w:r>
          </w:p>
          <w:p w14:paraId="21464086" w14:textId="5E91D08D" w:rsidR="1E34A1A1" w:rsidRDefault="350E6599" w:rsidP="1E34A1A1">
            <w:pPr>
              <w:spacing w:line="259" w:lineRule="auto"/>
              <w:rPr>
                <w:rFonts w:eastAsia="Arial" w:cs="Arial"/>
                <w:color w:val="auto"/>
              </w:rPr>
            </w:pPr>
            <w:r w:rsidRPr="2605E44A">
              <w:rPr>
                <w:rFonts w:eastAsia="Arial" w:cs="Arial"/>
                <w:color w:val="auto"/>
              </w:rPr>
              <w:t>The Council has a National and Local Validation List that sets out what is expected from planning applications</w:t>
            </w:r>
            <w:r w:rsidR="36D0C259" w:rsidRPr="36542B70">
              <w:rPr>
                <w:rFonts w:eastAsia="Arial" w:cs="Arial"/>
                <w:color w:val="auto"/>
              </w:rPr>
              <w:t>,</w:t>
            </w:r>
            <w:r w:rsidRPr="2605E44A">
              <w:rPr>
                <w:rFonts w:eastAsia="Arial" w:cs="Arial"/>
                <w:color w:val="auto"/>
              </w:rPr>
              <w:t xml:space="preserve"> and </w:t>
            </w:r>
            <w:r w:rsidR="55451BE7" w:rsidRPr="36542B70">
              <w:rPr>
                <w:rFonts w:eastAsia="Arial" w:cs="Arial"/>
                <w:color w:val="auto"/>
              </w:rPr>
              <w:t xml:space="preserve">this specifies that all </w:t>
            </w:r>
            <w:r w:rsidR="02B7A68B" w:rsidRPr="36542B70">
              <w:rPr>
                <w:rFonts w:eastAsia="Arial" w:cs="Arial"/>
                <w:color w:val="auto"/>
              </w:rPr>
              <w:t>applications</w:t>
            </w:r>
            <w:r w:rsidR="55451BE7" w:rsidRPr="36542B70">
              <w:rPr>
                <w:rFonts w:eastAsia="Arial" w:cs="Arial"/>
                <w:color w:val="auto"/>
              </w:rPr>
              <w:t xml:space="preserve"> must include</w:t>
            </w:r>
            <w:r w:rsidR="5C2D0C3D" w:rsidRPr="36542B70">
              <w:rPr>
                <w:rFonts w:eastAsia="Arial" w:cs="Arial"/>
                <w:color w:val="auto"/>
              </w:rPr>
              <w:t xml:space="preserve"> </w:t>
            </w:r>
            <w:r w:rsidR="51E8A3D1" w:rsidRPr="2605E44A">
              <w:rPr>
                <w:rFonts w:eastAsia="Arial" w:cs="Arial"/>
                <w:color w:val="auto"/>
              </w:rPr>
              <w:t xml:space="preserve">details of the SUDS proposals for </w:t>
            </w:r>
            <w:r w:rsidR="290647F2" w:rsidRPr="36542B70">
              <w:rPr>
                <w:rFonts w:eastAsia="Arial" w:cs="Arial"/>
                <w:color w:val="auto"/>
              </w:rPr>
              <w:t>the</w:t>
            </w:r>
            <w:r w:rsidR="587C90B2" w:rsidRPr="36542B70">
              <w:rPr>
                <w:rFonts w:eastAsia="Arial" w:cs="Arial"/>
                <w:color w:val="auto"/>
              </w:rPr>
              <w:t xml:space="preserve"> scheme</w:t>
            </w:r>
            <w:r w:rsidR="6352DE84" w:rsidRPr="36542B70">
              <w:rPr>
                <w:rFonts w:eastAsia="Arial" w:cs="Arial"/>
                <w:color w:val="auto"/>
              </w:rPr>
              <w:t>. The latter include</w:t>
            </w:r>
            <w:r w:rsidR="419F6EF2" w:rsidRPr="36542B70">
              <w:rPr>
                <w:rFonts w:eastAsia="Arial" w:cs="Arial"/>
                <w:color w:val="auto"/>
              </w:rPr>
              <w:t>s</w:t>
            </w:r>
            <w:r w:rsidR="6352DE84" w:rsidRPr="36542B70">
              <w:rPr>
                <w:rFonts w:eastAsia="Arial" w:cs="Arial"/>
                <w:color w:val="auto"/>
              </w:rPr>
              <w:t xml:space="preserve"> how they intend to ensure that rainwater soak away is maintained</w:t>
            </w:r>
            <w:r w:rsidR="587C90B2" w:rsidRPr="36542B70">
              <w:rPr>
                <w:rFonts w:eastAsia="Arial" w:cs="Arial"/>
                <w:color w:val="auto"/>
              </w:rPr>
              <w:t>.</w:t>
            </w:r>
          </w:p>
        </w:tc>
      </w:tr>
    </w:tbl>
    <w:p w14:paraId="57FD53FA" w14:textId="69D731B2" w:rsidR="404A2466" w:rsidRDefault="404A2466"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96FDB2A" w14:paraId="1E6B7329" w14:textId="77777777" w:rsidTr="5BE08B62">
        <w:trPr>
          <w:trHeight w:val="300"/>
        </w:trPr>
        <w:tc>
          <w:tcPr>
            <w:tcW w:w="9242" w:type="dxa"/>
            <w:gridSpan w:val="2"/>
          </w:tcPr>
          <w:p w14:paraId="7EC8D222" w14:textId="2D62ED45" w:rsidR="196FDB2A" w:rsidRDefault="196FDB2A" w:rsidP="196FDB2A">
            <w:pPr>
              <w:pStyle w:val="Heading1"/>
              <w:rPr>
                <w:rFonts w:eastAsia="Arial" w:cs="Arial"/>
                <w:color w:val="auto"/>
              </w:rPr>
            </w:pPr>
            <w:bookmarkStart w:id="43" w:name="_Toc1785341952"/>
            <w:r w:rsidRPr="196FDB2A">
              <w:rPr>
                <w:rFonts w:eastAsia="Arial" w:cs="Arial"/>
                <w:color w:val="auto"/>
              </w:rPr>
              <w:t>LU</w:t>
            </w:r>
            <w:r w:rsidR="709DE49B" w:rsidRPr="196FDB2A">
              <w:rPr>
                <w:rFonts w:eastAsia="Arial" w:cs="Arial"/>
                <w:color w:val="auto"/>
              </w:rPr>
              <w:t>3</w:t>
            </w:r>
            <w:r w:rsidRPr="196FDB2A">
              <w:rPr>
                <w:rFonts w:eastAsia="Arial" w:cs="Arial"/>
                <w:color w:val="auto"/>
              </w:rPr>
              <w:t xml:space="preserve"> From Cllr Fouweather to Cllr Upton – </w:t>
            </w:r>
            <w:r w:rsidR="5E4F5463" w:rsidRPr="196FDB2A">
              <w:rPr>
                <w:rFonts w:eastAsia="Arial" w:cs="Arial"/>
                <w:color w:val="auto"/>
              </w:rPr>
              <w:t>SUDS</w:t>
            </w:r>
            <w:bookmarkEnd w:id="43"/>
          </w:p>
        </w:tc>
      </w:tr>
      <w:tr w:rsidR="196FDB2A" w14:paraId="10770162" w14:textId="77777777" w:rsidTr="5BE08B62">
        <w:trPr>
          <w:trHeight w:val="300"/>
        </w:trPr>
        <w:tc>
          <w:tcPr>
            <w:tcW w:w="4621" w:type="dxa"/>
          </w:tcPr>
          <w:p w14:paraId="679BD6E1" w14:textId="77777777" w:rsidR="196FDB2A" w:rsidRDefault="196FDB2A" w:rsidP="196FDB2A">
            <w:pPr>
              <w:rPr>
                <w:rFonts w:eastAsia="Arial" w:cs="Arial"/>
                <w:b/>
                <w:bCs/>
                <w:color w:val="auto"/>
              </w:rPr>
            </w:pPr>
            <w:r w:rsidRPr="196FDB2A">
              <w:rPr>
                <w:rFonts w:eastAsia="Arial" w:cs="Arial"/>
                <w:b/>
                <w:bCs/>
                <w:color w:val="auto"/>
              </w:rPr>
              <w:t>Question</w:t>
            </w:r>
          </w:p>
          <w:p w14:paraId="450A0CEE" w14:textId="16046408" w:rsidR="196FDB2A" w:rsidRDefault="196FDB2A" w:rsidP="196FDB2A">
            <w:pPr>
              <w:rPr>
                <w:rFonts w:eastAsia="Arial" w:cs="Arial"/>
                <w:color w:val="auto"/>
              </w:rPr>
            </w:pPr>
            <w:r w:rsidRPr="196FDB2A">
              <w:rPr>
                <w:rFonts w:eastAsia="Arial" w:cs="Arial"/>
                <w:color w:val="auto"/>
              </w:rPr>
              <w:lastRenderedPageBreak/>
              <w:t>Given the recent extensive flooding in Oxford, can the Cabinet Member work with colleagues to drive an improvement in runoff amelioration relating to property redevelopment (</w:t>
            </w:r>
            <w:proofErr w:type="gramStart"/>
            <w:r w:rsidRPr="196FDB2A">
              <w:rPr>
                <w:rFonts w:eastAsia="Arial" w:cs="Arial"/>
                <w:color w:val="auto"/>
              </w:rPr>
              <w:t>e.g.</w:t>
            </w:r>
            <w:proofErr w:type="gramEnd"/>
            <w:r w:rsidRPr="196FDB2A">
              <w:rPr>
                <w:rFonts w:eastAsia="Arial" w:cs="Arial"/>
                <w:color w:val="auto"/>
              </w:rPr>
              <w:t xml:space="preserve"> extensions and major alterations), for example by tightening future requirements that new or replacement hard surfaces must be to the </w:t>
            </w:r>
            <w:proofErr w:type="spellStart"/>
            <w:r w:rsidRPr="196FDB2A">
              <w:rPr>
                <w:rFonts w:eastAsia="Arial" w:cs="Arial"/>
                <w:color w:val="auto"/>
              </w:rPr>
              <w:t>SuDS</w:t>
            </w:r>
            <w:proofErr w:type="spellEnd"/>
            <w:r w:rsidRPr="196FDB2A">
              <w:rPr>
                <w:rFonts w:eastAsia="Arial" w:cs="Arial"/>
                <w:color w:val="auto"/>
              </w:rPr>
              <w:t xml:space="preserve"> standard?</w:t>
            </w:r>
          </w:p>
        </w:tc>
        <w:tc>
          <w:tcPr>
            <w:tcW w:w="4621" w:type="dxa"/>
          </w:tcPr>
          <w:p w14:paraId="2E493BD7" w14:textId="62FD32CB" w:rsidR="196FDB2A" w:rsidRDefault="196FDB2A" w:rsidP="0028382A">
            <w:pPr>
              <w:spacing w:line="259" w:lineRule="auto"/>
              <w:rPr>
                <w:rFonts w:eastAsia="Arial" w:cs="Arial"/>
                <w:b/>
                <w:bCs/>
                <w:color w:val="auto"/>
              </w:rPr>
            </w:pPr>
            <w:r w:rsidRPr="196FDB2A">
              <w:rPr>
                <w:rFonts w:eastAsia="Arial" w:cs="Arial"/>
                <w:b/>
                <w:bCs/>
                <w:color w:val="auto"/>
              </w:rPr>
              <w:lastRenderedPageBreak/>
              <w:t>Written Response</w:t>
            </w:r>
          </w:p>
          <w:p w14:paraId="5464F433" w14:textId="2A96CC3C" w:rsidR="196FDB2A" w:rsidRDefault="70FFF2FF" w:rsidP="5BE08B62">
            <w:pPr>
              <w:spacing w:line="259" w:lineRule="auto"/>
              <w:ind w:left="-20" w:right="-20"/>
              <w:rPr>
                <w:rFonts w:eastAsia="Arial" w:cs="Arial"/>
                <w:color w:val="000000" w:themeColor="text1"/>
              </w:rPr>
            </w:pPr>
            <w:r w:rsidRPr="5BE08B62">
              <w:rPr>
                <w:rFonts w:eastAsia="Arial" w:cs="Arial"/>
                <w:color w:val="000000" w:themeColor="text1"/>
              </w:rPr>
              <w:lastRenderedPageBreak/>
              <w:t xml:space="preserve">There are already measures in place to achieve this.  </w:t>
            </w:r>
          </w:p>
          <w:p w14:paraId="3D2B8A09" w14:textId="1469D3BE" w:rsidR="196FDB2A" w:rsidRDefault="70FFF2FF" w:rsidP="5BE08B62">
            <w:pPr>
              <w:spacing w:line="259" w:lineRule="auto"/>
              <w:ind w:left="-20" w:right="-20"/>
              <w:rPr>
                <w:rFonts w:eastAsia="Arial" w:cs="Arial"/>
                <w:color w:val="000000" w:themeColor="text1"/>
              </w:rPr>
            </w:pPr>
            <w:r w:rsidRPr="5BE08B62">
              <w:rPr>
                <w:rFonts w:eastAsia="Arial" w:cs="Arial"/>
                <w:color w:val="000000" w:themeColor="text1"/>
              </w:rPr>
              <w:t xml:space="preserve">The Oxford Local Plan 2016-2036 already has a policy that requires new development to manage surface water through </w:t>
            </w:r>
            <w:r w:rsidR="37C7BF3C" w:rsidRPr="36542B70">
              <w:rPr>
                <w:rFonts w:eastAsia="Arial" w:cs="Arial"/>
                <w:color w:val="000000" w:themeColor="text1"/>
              </w:rPr>
              <w:t>S</w:t>
            </w:r>
            <w:r w:rsidR="4BD99BE7" w:rsidRPr="36542B70">
              <w:rPr>
                <w:rFonts w:eastAsia="Arial" w:cs="Arial"/>
                <w:color w:val="000000" w:themeColor="text1"/>
              </w:rPr>
              <w:t>U</w:t>
            </w:r>
            <w:r w:rsidR="37C7BF3C" w:rsidRPr="36542B70">
              <w:rPr>
                <w:rFonts w:eastAsia="Arial" w:cs="Arial"/>
                <w:color w:val="000000" w:themeColor="text1"/>
              </w:rPr>
              <w:t>DS</w:t>
            </w:r>
            <w:r w:rsidRPr="5BE08B62">
              <w:rPr>
                <w:rFonts w:eastAsia="Arial" w:cs="Arial"/>
                <w:color w:val="000000" w:themeColor="text1"/>
              </w:rPr>
              <w:t xml:space="preserve"> systems and techniques to limit run-off and reduce the existing rate of run off from development.   This is considered as part of our determination of planning applications.  </w:t>
            </w:r>
          </w:p>
          <w:p w14:paraId="6F0FBD40" w14:textId="657253C5" w:rsidR="196FDB2A" w:rsidRPr="0028382A" w:rsidRDefault="002E37AB" w:rsidP="0028382A">
            <w:pPr>
              <w:spacing w:line="259" w:lineRule="auto"/>
              <w:ind w:left="-20" w:right="-20"/>
              <w:rPr>
                <w:rFonts w:eastAsia="Arial" w:cs="Arial"/>
                <w:color w:val="000000" w:themeColor="text1"/>
              </w:rPr>
            </w:pPr>
            <w:r w:rsidRPr="36542B70">
              <w:rPr>
                <w:rFonts w:eastAsia="Arial" w:cs="Arial"/>
                <w:color w:val="000000" w:themeColor="text1"/>
              </w:rPr>
              <w:t>Householders can replace hard surfaces with permeable paving under</w:t>
            </w:r>
            <w:r w:rsidR="70FFF2FF" w:rsidRPr="5BE08B62">
              <w:rPr>
                <w:rFonts w:eastAsia="Arial" w:cs="Arial"/>
                <w:color w:val="000000" w:themeColor="text1"/>
              </w:rPr>
              <w:t xml:space="preserve"> permitted development rights</w:t>
            </w:r>
            <w:r w:rsidR="768D3987" w:rsidRPr="36542B70">
              <w:rPr>
                <w:rFonts w:eastAsia="Arial" w:cs="Arial"/>
                <w:color w:val="000000" w:themeColor="text1"/>
              </w:rPr>
              <w:t>. H</w:t>
            </w:r>
            <w:r w:rsidR="37C7BF3C" w:rsidRPr="36542B70">
              <w:rPr>
                <w:rFonts w:eastAsia="Arial" w:cs="Arial"/>
                <w:color w:val="000000" w:themeColor="text1"/>
              </w:rPr>
              <w:t>ouseholders</w:t>
            </w:r>
            <w:r w:rsidR="3AB904EF" w:rsidRPr="36542B70">
              <w:rPr>
                <w:rFonts w:eastAsia="Arial" w:cs="Arial"/>
                <w:color w:val="000000" w:themeColor="text1"/>
              </w:rPr>
              <w:t xml:space="preserve"> wanting</w:t>
            </w:r>
            <w:r w:rsidR="70FFF2FF" w:rsidRPr="5BE08B62">
              <w:rPr>
                <w:rFonts w:eastAsia="Arial" w:cs="Arial"/>
                <w:color w:val="000000" w:themeColor="text1"/>
              </w:rPr>
              <w:t xml:space="preserve"> to replace hard surfaces </w:t>
            </w:r>
            <w:r w:rsidR="1A0B7788" w:rsidRPr="36542B70">
              <w:rPr>
                <w:rFonts w:eastAsia="Arial" w:cs="Arial"/>
                <w:color w:val="000000" w:themeColor="text1"/>
              </w:rPr>
              <w:t>exceeding</w:t>
            </w:r>
            <w:r w:rsidR="70FFF2FF" w:rsidRPr="5BE08B62">
              <w:rPr>
                <w:rFonts w:eastAsia="Arial" w:cs="Arial"/>
                <w:color w:val="000000" w:themeColor="text1"/>
              </w:rPr>
              <w:t xml:space="preserve"> a certain area</w:t>
            </w:r>
            <w:r w:rsidR="1A0B7788" w:rsidRPr="36542B70">
              <w:rPr>
                <w:rFonts w:eastAsia="Arial" w:cs="Arial"/>
                <w:color w:val="000000" w:themeColor="text1"/>
              </w:rPr>
              <w:t xml:space="preserve"> with non-</w:t>
            </w:r>
            <w:r w:rsidR="37C7BF3C" w:rsidRPr="36542B70">
              <w:rPr>
                <w:rFonts w:eastAsia="Arial" w:cs="Arial"/>
                <w:color w:val="000000" w:themeColor="text1"/>
              </w:rPr>
              <w:t>permeable paving w</w:t>
            </w:r>
            <w:r w:rsidR="11EFDF6D" w:rsidRPr="36542B70">
              <w:rPr>
                <w:rFonts w:eastAsia="Arial" w:cs="Arial"/>
                <w:color w:val="000000" w:themeColor="text1"/>
              </w:rPr>
              <w:t>ould need to apply for planning permission</w:t>
            </w:r>
            <w:r w:rsidR="70FFF2FF" w:rsidRPr="5BE08B62">
              <w:rPr>
                <w:rFonts w:eastAsia="Arial" w:cs="Arial"/>
                <w:color w:val="000000" w:themeColor="text1"/>
              </w:rPr>
              <w:t>.</w:t>
            </w:r>
          </w:p>
        </w:tc>
      </w:tr>
    </w:tbl>
    <w:p w14:paraId="14CCFD50" w14:textId="07A61549" w:rsidR="196FDB2A" w:rsidRDefault="196FDB2A" w:rsidP="196FDB2A">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96FDB2A" w14:paraId="72EE3738" w14:textId="77777777" w:rsidTr="196FDB2A">
        <w:trPr>
          <w:trHeight w:val="300"/>
        </w:trPr>
        <w:tc>
          <w:tcPr>
            <w:tcW w:w="9242" w:type="dxa"/>
            <w:gridSpan w:val="2"/>
          </w:tcPr>
          <w:p w14:paraId="1454C1FA" w14:textId="29C33609" w:rsidR="196FDB2A" w:rsidRDefault="196FDB2A" w:rsidP="196FDB2A">
            <w:pPr>
              <w:pStyle w:val="Heading1"/>
              <w:rPr>
                <w:rFonts w:eastAsia="Arial" w:cs="Arial"/>
                <w:color w:val="auto"/>
              </w:rPr>
            </w:pPr>
            <w:bookmarkStart w:id="44" w:name="_Toc1158939432"/>
            <w:r w:rsidRPr="196FDB2A">
              <w:rPr>
                <w:rFonts w:eastAsia="Arial" w:cs="Arial"/>
                <w:color w:val="auto"/>
              </w:rPr>
              <w:t>LU</w:t>
            </w:r>
            <w:r w:rsidR="43A75C8E" w:rsidRPr="196FDB2A">
              <w:rPr>
                <w:rFonts w:eastAsia="Arial" w:cs="Arial"/>
                <w:color w:val="auto"/>
              </w:rPr>
              <w:t>4</w:t>
            </w:r>
            <w:r w:rsidRPr="196FDB2A">
              <w:rPr>
                <w:rFonts w:eastAsia="Arial" w:cs="Arial"/>
                <w:color w:val="auto"/>
              </w:rPr>
              <w:t xml:space="preserve"> From Cllr Fouweather to Cllr Upton – </w:t>
            </w:r>
            <w:r w:rsidR="6F85BA65" w:rsidRPr="196FDB2A">
              <w:rPr>
                <w:rFonts w:eastAsia="Arial" w:cs="Arial"/>
                <w:color w:val="auto"/>
              </w:rPr>
              <w:t>Contractor site access damage</w:t>
            </w:r>
            <w:bookmarkEnd w:id="44"/>
          </w:p>
        </w:tc>
      </w:tr>
      <w:tr w:rsidR="196FDB2A" w14:paraId="796AACE1" w14:textId="77777777" w:rsidTr="196FDB2A">
        <w:trPr>
          <w:trHeight w:val="300"/>
        </w:trPr>
        <w:tc>
          <w:tcPr>
            <w:tcW w:w="4621" w:type="dxa"/>
          </w:tcPr>
          <w:p w14:paraId="11317A77" w14:textId="77777777" w:rsidR="196FDB2A" w:rsidRDefault="196FDB2A" w:rsidP="196FDB2A">
            <w:pPr>
              <w:rPr>
                <w:rFonts w:eastAsia="Arial" w:cs="Arial"/>
                <w:b/>
                <w:bCs/>
                <w:color w:val="auto"/>
              </w:rPr>
            </w:pPr>
            <w:r w:rsidRPr="196FDB2A">
              <w:rPr>
                <w:rFonts w:eastAsia="Arial" w:cs="Arial"/>
                <w:b/>
                <w:bCs/>
                <w:color w:val="auto"/>
              </w:rPr>
              <w:t>Question</w:t>
            </w:r>
          </w:p>
          <w:p w14:paraId="134101E2" w14:textId="04BA3DE0" w:rsidR="196FDB2A" w:rsidRDefault="196FDB2A" w:rsidP="196FDB2A">
            <w:pPr>
              <w:rPr>
                <w:rFonts w:eastAsia="Arial" w:cs="Arial"/>
                <w:color w:val="auto"/>
              </w:rPr>
            </w:pPr>
            <w:r w:rsidRPr="196FDB2A">
              <w:rPr>
                <w:rFonts w:eastAsia="Arial" w:cs="Arial"/>
                <w:color w:val="auto"/>
              </w:rPr>
              <w:t>Can the Cabinet Member discuss with the County Council how it might, as highways authority, put in place measures through its consideration of planning applications to ensure that where any work is carried out under City Council planning permission, that applicants are made liable for the repair of damage caused to pavements and/or adjacent roads?</w:t>
            </w:r>
          </w:p>
        </w:tc>
        <w:tc>
          <w:tcPr>
            <w:tcW w:w="4621" w:type="dxa"/>
          </w:tcPr>
          <w:p w14:paraId="23431AF7" w14:textId="604D2086" w:rsidR="196FDB2A" w:rsidRDefault="196FDB2A" w:rsidP="0028382A">
            <w:pPr>
              <w:spacing w:line="259" w:lineRule="auto"/>
              <w:rPr>
                <w:rFonts w:eastAsia="Arial" w:cs="Arial"/>
                <w:b/>
                <w:bCs/>
                <w:color w:val="auto"/>
              </w:rPr>
            </w:pPr>
            <w:r w:rsidRPr="196FDB2A">
              <w:rPr>
                <w:rFonts w:eastAsia="Arial" w:cs="Arial"/>
                <w:b/>
                <w:bCs/>
                <w:color w:val="auto"/>
              </w:rPr>
              <w:t>Written Response</w:t>
            </w:r>
          </w:p>
          <w:p w14:paraId="5C950F3D" w14:textId="7AF4285E" w:rsidR="196FDB2A" w:rsidRPr="004E15F6" w:rsidRDefault="2FB2199D" w:rsidP="36542B70">
            <w:pPr>
              <w:spacing w:line="259" w:lineRule="auto"/>
              <w:rPr>
                <w:rFonts w:eastAsia="Arial" w:cs="Arial"/>
                <w:color w:val="auto"/>
              </w:rPr>
            </w:pPr>
            <w:r w:rsidRPr="004E15F6">
              <w:rPr>
                <w:rFonts w:eastAsia="Calibri" w:cs="Arial"/>
                <w:color w:val="auto"/>
              </w:rPr>
              <w:t xml:space="preserve">Where there will be permanent alternations or improvement works to the highway as part of a planning consent the applicant would be required to enter into a section 278 legal agreement with the County and as such the County would be able to approve and oversee any works and/ or damage.  </w:t>
            </w:r>
          </w:p>
          <w:p w14:paraId="5158A499" w14:textId="617CEC33" w:rsidR="196FDB2A" w:rsidRDefault="2FB2199D" w:rsidP="6E5B7EEC">
            <w:pPr>
              <w:spacing w:line="259" w:lineRule="auto"/>
              <w:rPr>
                <w:rFonts w:eastAsia="Calibri" w:cs="Arial"/>
                <w:color w:val="auto"/>
              </w:rPr>
            </w:pPr>
            <w:r w:rsidRPr="004E15F6">
              <w:rPr>
                <w:rFonts w:eastAsia="Calibri" w:cs="Arial"/>
                <w:color w:val="auto"/>
              </w:rPr>
              <w:t xml:space="preserve">Where this is not the case and there is damage, </w:t>
            </w:r>
            <w:proofErr w:type="gramStart"/>
            <w:r w:rsidRPr="004E15F6">
              <w:rPr>
                <w:rFonts w:eastAsia="Calibri" w:cs="Arial"/>
                <w:color w:val="auto"/>
              </w:rPr>
              <w:t>e.g.</w:t>
            </w:r>
            <w:proofErr w:type="gramEnd"/>
            <w:r w:rsidRPr="004E15F6">
              <w:rPr>
                <w:rFonts w:eastAsia="Calibri" w:cs="Arial"/>
                <w:color w:val="auto"/>
              </w:rPr>
              <w:t xml:space="preserve"> erosion of verges or pave</w:t>
            </w:r>
            <w:r w:rsidR="7B311EDD" w:rsidRPr="004E15F6">
              <w:rPr>
                <w:rFonts w:eastAsia="Calibri" w:cs="Arial"/>
                <w:color w:val="auto"/>
              </w:rPr>
              <w:t>ments</w:t>
            </w:r>
            <w:r w:rsidRPr="004E15F6">
              <w:rPr>
                <w:rFonts w:eastAsia="Calibri" w:cs="Arial"/>
                <w:color w:val="auto"/>
              </w:rPr>
              <w:t xml:space="preserve"> etc. then the County would be the authority most likely to be able to enforce this. </w:t>
            </w:r>
          </w:p>
          <w:p w14:paraId="1F96A4C4" w14:textId="3E733463" w:rsidR="196FDB2A" w:rsidRDefault="2B3A66BF" w:rsidP="196FDB2A">
            <w:pPr>
              <w:spacing w:line="259" w:lineRule="auto"/>
              <w:rPr>
                <w:rFonts w:eastAsia="Calibri" w:cs="Arial"/>
                <w:color w:val="1F497D" w:themeColor="text2"/>
              </w:rPr>
            </w:pPr>
            <w:r w:rsidRPr="66B4E547">
              <w:rPr>
                <w:rFonts w:eastAsia="Calibri" w:cs="Arial"/>
                <w:color w:val="auto"/>
              </w:rPr>
              <w:t xml:space="preserve">In most </w:t>
            </w:r>
            <w:r w:rsidRPr="664B4303">
              <w:rPr>
                <w:rFonts w:eastAsia="Calibri" w:cs="Arial"/>
                <w:color w:val="auto"/>
              </w:rPr>
              <w:t xml:space="preserve">cases </w:t>
            </w:r>
            <w:r w:rsidRPr="49673F90">
              <w:rPr>
                <w:rFonts w:eastAsia="Calibri" w:cs="Arial"/>
                <w:color w:val="auto"/>
              </w:rPr>
              <w:t xml:space="preserve">planning applications </w:t>
            </w:r>
            <w:r w:rsidRPr="2AD791AB">
              <w:rPr>
                <w:rFonts w:eastAsia="Calibri" w:cs="Arial"/>
                <w:color w:val="auto"/>
              </w:rPr>
              <w:t xml:space="preserve">include conditions seeking </w:t>
            </w:r>
            <w:r w:rsidRPr="11721F22">
              <w:rPr>
                <w:rFonts w:eastAsia="Calibri" w:cs="Arial"/>
                <w:color w:val="auto"/>
              </w:rPr>
              <w:t xml:space="preserve">construction </w:t>
            </w:r>
            <w:r w:rsidRPr="6415AAB3">
              <w:rPr>
                <w:rFonts w:eastAsia="Calibri" w:cs="Arial"/>
                <w:color w:val="auto"/>
              </w:rPr>
              <w:t xml:space="preserve">traffic management </w:t>
            </w:r>
            <w:r w:rsidRPr="5C8CCBF7">
              <w:rPr>
                <w:rFonts w:eastAsia="Calibri" w:cs="Arial"/>
                <w:color w:val="auto"/>
              </w:rPr>
              <w:t xml:space="preserve">plans, which </w:t>
            </w:r>
            <w:r w:rsidRPr="110F6D4A">
              <w:rPr>
                <w:rFonts w:eastAsia="Calibri" w:cs="Arial"/>
                <w:color w:val="auto"/>
              </w:rPr>
              <w:t xml:space="preserve">include </w:t>
            </w:r>
            <w:r w:rsidRPr="7FE5D26A">
              <w:rPr>
                <w:rFonts w:eastAsia="Calibri" w:cs="Arial"/>
                <w:color w:val="auto"/>
              </w:rPr>
              <w:t xml:space="preserve">requirements for condition surveys of roads </w:t>
            </w:r>
            <w:r w:rsidRPr="32073FAC">
              <w:rPr>
                <w:rFonts w:eastAsia="Calibri" w:cs="Arial"/>
                <w:color w:val="auto"/>
              </w:rPr>
              <w:t xml:space="preserve">pre and post </w:t>
            </w:r>
            <w:r w:rsidRPr="49126E90">
              <w:rPr>
                <w:rFonts w:eastAsia="Calibri" w:cs="Arial"/>
                <w:color w:val="auto"/>
              </w:rPr>
              <w:t xml:space="preserve">construction.  The County Council highways team deal </w:t>
            </w:r>
            <w:r w:rsidRPr="3DA3ED57">
              <w:rPr>
                <w:rFonts w:eastAsia="Calibri" w:cs="Arial"/>
                <w:color w:val="auto"/>
              </w:rPr>
              <w:t xml:space="preserve">with such matters.  </w:t>
            </w:r>
          </w:p>
        </w:tc>
      </w:tr>
      <w:tr w:rsidR="00B47A33" w:rsidRPr="004D01A1" w14:paraId="68965951" w14:textId="77777777" w:rsidTr="00B47A33">
        <w:trPr>
          <w:trHeight w:val="300"/>
        </w:trPr>
        <w:tc>
          <w:tcPr>
            <w:tcW w:w="4621" w:type="dxa"/>
          </w:tcPr>
          <w:p w14:paraId="0405410D" w14:textId="77777777" w:rsidR="00BB3376" w:rsidRPr="003A371F" w:rsidRDefault="00BB3376" w:rsidP="00293651">
            <w:pPr>
              <w:rPr>
                <w:rFonts w:eastAsia="Arial" w:cs="Arial"/>
                <w:b/>
                <w:bCs/>
                <w:i/>
                <w:iCs/>
                <w:color w:val="auto"/>
              </w:rPr>
            </w:pPr>
            <w:r w:rsidRPr="003A371F">
              <w:rPr>
                <w:rFonts w:eastAsia="Arial" w:cs="Arial"/>
                <w:b/>
                <w:bCs/>
                <w:i/>
                <w:iCs/>
                <w:color w:val="auto"/>
              </w:rPr>
              <w:t>Supplementary Question</w:t>
            </w:r>
          </w:p>
          <w:p w14:paraId="64E00D68" w14:textId="69567F90" w:rsidR="00B47A33" w:rsidRPr="003A371F" w:rsidRDefault="00FB63FC" w:rsidP="00293651">
            <w:pPr>
              <w:rPr>
                <w:rFonts w:eastAsia="Arial" w:cs="Arial"/>
                <w:i/>
                <w:iCs/>
                <w:color w:val="auto"/>
              </w:rPr>
            </w:pPr>
            <w:r w:rsidRPr="003A371F">
              <w:rPr>
                <w:rFonts w:eastAsia="Arial" w:cs="Arial"/>
                <w:i/>
                <w:iCs/>
                <w:color w:val="auto"/>
              </w:rPr>
              <w:lastRenderedPageBreak/>
              <w:t xml:space="preserve">I don’t see anything in the written response to say that any discussion </w:t>
            </w:r>
            <w:r w:rsidR="0064667F" w:rsidRPr="003A371F">
              <w:rPr>
                <w:rFonts w:eastAsia="Arial" w:cs="Arial"/>
                <w:i/>
                <w:iCs/>
                <w:color w:val="auto"/>
              </w:rPr>
              <w:t xml:space="preserve">with County Councillors </w:t>
            </w:r>
            <w:r w:rsidRPr="003A371F">
              <w:rPr>
                <w:rFonts w:eastAsia="Arial" w:cs="Arial"/>
                <w:i/>
                <w:iCs/>
                <w:color w:val="auto"/>
              </w:rPr>
              <w:t>is proposed or indeed happened</w:t>
            </w:r>
            <w:r w:rsidR="0064667F" w:rsidRPr="003A371F">
              <w:rPr>
                <w:rFonts w:eastAsia="Arial" w:cs="Arial"/>
                <w:i/>
                <w:iCs/>
                <w:color w:val="auto"/>
              </w:rPr>
              <w:t>?</w:t>
            </w:r>
          </w:p>
        </w:tc>
        <w:tc>
          <w:tcPr>
            <w:tcW w:w="4621" w:type="dxa"/>
          </w:tcPr>
          <w:p w14:paraId="026F38A9" w14:textId="77777777" w:rsidR="00B47A33" w:rsidRPr="003A371F" w:rsidRDefault="00B47A33" w:rsidP="00293651">
            <w:pPr>
              <w:rPr>
                <w:rFonts w:eastAsia="Arial" w:cs="Arial"/>
                <w:b/>
                <w:bCs/>
                <w:i/>
                <w:iCs/>
                <w:color w:val="auto"/>
              </w:rPr>
            </w:pPr>
            <w:r w:rsidRPr="003A371F">
              <w:rPr>
                <w:rFonts w:eastAsia="Arial" w:cs="Arial"/>
                <w:b/>
                <w:bCs/>
                <w:i/>
                <w:iCs/>
                <w:color w:val="auto"/>
              </w:rPr>
              <w:lastRenderedPageBreak/>
              <w:t>Verbal Response</w:t>
            </w:r>
          </w:p>
          <w:p w14:paraId="7FDD51C1" w14:textId="7ED31A08" w:rsidR="00B47A33" w:rsidRPr="003A371F" w:rsidRDefault="00F44905" w:rsidP="00293651">
            <w:pPr>
              <w:rPr>
                <w:rFonts w:eastAsia="Arial" w:cs="Arial"/>
                <w:i/>
                <w:iCs/>
                <w:color w:val="auto"/>
              </w:rPr>
            </w:pPr>
            <w:r w:rsidRPr="003A371F">
              <w:rPr>
                <w:rFonts w:eastAsia="Arial" w:cs="Arial"/>
                <w:i/>
                <w:iCs/>
                <w:color w:val="auto"/>
              </w:rPr>
              <w:lastRenderedPageBreak/>
              <w:t xml:space="preserve">This is something </w:t>
            </w:r>
            <w:r w:rsidR="003C3D9A" w:rsidRPr="003A371F">
              <w:rPr>
                <w:rFonts w:eastAsia="Arial" w:cs="Arial"/>
                <w:i/>
                <w:iCs/>
                <w:color w:val="auto"/>
              </w:rPr>
              <w:t xml:space="preserve">that is </w:t>
            </w:r>
            <w:r w:rsidR="004E4ACB" w:rsidRPr="003A371F">
              <w:rPr>
                <w:rFonts w:eastAsia="Arial" w:cs="Arial"/>
                <w:i/>
                <w:iCs/>
                <w:color w:val="auto"/>
              </w:rPr>
              <w:t xml:space="preserve">absolutely infuriating as the case of where contractors have </w:t>
            </w:r>
            <w:proofErr w:type="gramStart"/>
            <w:r w:rsidRPr="003A371F">
              <w:rPr>
                <w:rFonts w:eastAsia="Arial" w:cs="Arial"/>
                <w:i/>
                <w:iCs/>
                <w:color w:val="auto"/>
              </w:rPr>
              <w:t>really damaged</w:t>
            </w:r>
            <w:proofErr w:type="gramEnd"/>
            <w:r w:rsidRPr="003A371F">
              <w:rPr>
                <w:rFonts w:eastAsia="Arial" w:cs="Arial"/>
                <w:i/>
                <w:iCs/>
                <w:color w:val="auto"/>
              </w:rPr>
              <w:t xml:space="preserve"> </w:t>
            </w:r>
            <w:r w:rsidR="001A15F5" w:rsidRPr="003A371F">
              <w:rPr>
                <w:rFonts w:eastAsia="Arial" w:cs="Arial"/>
                <w:i/>
                <w:iCs/>
                <w:color w:val="auto"/>
              </w:rPr>
              <w:t xml:space="preserve">pavement and </w:t>
            </w:r>
            <w:r w:rsidRPr="003A371F">
              <w:rPr>
                <w:rFonts w:eastAsia="Arial" w:cs="Arial"/>
                <w:i/>
                <w:iCs/>
                <w:color w:val="auto"/>
              </w:rPr>
              <w:t>the road next to a building site. We</w:t>
            </w:r>
            <w:r w:rsidR="001A15F5" w:rsidRPr="003A371F">
              <w:rPr>
                <w:rFonts w:eastAsia="Arial" w:cs="Arial"/>
                <w:i/>
                <w:iCs/>
                <w:color w:val="auto"/>
              </w:rPr>
              <w:t>’ve been</w:t>
            </w:r>
            <w:r w:rsidRPr="003A371F">
              <w:rPr>
                <w:rFonts w:eastAsia="Arial" w:cs="Arial"/>
                <w:i/>
                <w:iCs/>
                <w:color w:val="auto"/>
              </w:rPr>
              <w:t xml:space="preserve"> battl</w:t>
            </w:r>
            <w:r w:rsidR="0019270D" w:rsidRPr="003A371F">
              <w:rPr>
                <w:rFonts w:eastAsia="Arial" w:cs="Arial"/>
                <w:i/>
                <w:iCs/>
                <w:color w:val="auto"/>
              </w:rPr>
              <w:t>ing the County to try and repair it.</w:t>
            </w:r>
            <w:r w:rsidRPr="003A371F">
              <w:rPr>
                <w:rFonts w:eastAsia="Arial" w:cs="Arial"/>
                <w:i/>
                <w:iCs/>
                <w:color w:val="auto"/>
              </w:rPr>
              <w:t xml:space="preserve"> </w:t>
            </w:r>
            <w:r w:rsidR="00B027C1" w:rsidRPr="003A371F">
              <w:rPr>
                <w:rFonts w:eastAsia="Arial" w:cs="Arial"/>
                <w:i/>
                <w:iCs/>
                <w:color w:val="auto"/>
              </w:rPr>
              <w:t>But I think you know o</w:t>
            </w:r>
            <w:r w:rsidRPr="003A371F">
              <w:rPr>
                <w:rFonts w:eastAsia="Arial" w:cs="Arial"/>
                <w:i/>
                <w:iCs/>
                <w:color w:val="auto"/>
              </w:rPr>
              <w:t>ur legal powers are what they are. We can ask County to improve thei</w:t>
            </w:r>
            <w:r w:rsidR="00B027C1" w:rsidRPr="003A371F">
              <w:rPr>
                <w:rFonts w:eastAsia="Arial" w:cs="Arial"/>
                <w:i/>
                <w:iCs/>
                <w:color w:val="auto"/>
              </w:rPr>
              <w:t xml:space="preserve">r enforcement of </w:t>
            </w:r>
            <w:r w:rsidRPr="003A371F">
              <w:rPr>
                <w:rFonts w:eastAsia="Arial" w:cs="Arial"/>
                <w:i/>
                <w:iCs/>
                <w:color w:val="auto"/>
              </w:rPr>
              <w:t xml:space="preserve">remediation </w:t>
            </w:r>
            <w:r w:rsidR="00B027C1" w:rsidRPr="003A371F">
              <w:rPr>
                <w:rFonts w:eastAsia="Arial" w:cs="Arial"/>
                <w:i/>
                <w:iCs/>
                <w:color w:val="auto"/>
              </w:rPr>
              <w:t xml:space="preserve">work </w:t>
            </w:r>
            <w:r w:rsidRPr="003A371F">
              <w:rPr>
                <w:rFonts w:eastAsia="Arial" w:cs="Arial"/>
                <w:i/>
                <w:iCs/>
                <w:color w:val="auto"/>
              </w:rPr>
              <w:t xml:space="preserve">after building has </w:t>
            </w:r>
            <w:r w:rsidR="00B027C1" w:rsidRPr="003A371F">
              <w:rPr>
                <w:rFonts w:eastAsia="Arial" w:cs="Arial"/>
                <w:i/>
                <w:iCs/>
                <w:color w:val="auto"/>
              </w:rPr>
              <w:t>occurred</w:t>
            </w:r>
            <w:r w:rsidRPr="003A371F">
              <w:rPr>
                <w:rFonts w:eastAsia="Arial" w:cs="Arial"/>
                <w:i/>
                <w:iCs/>
                <w:color w:val="auto"/>
              </w:rPr>
              <w:t>.</w:t>
            </w:r>
            <w:r w:rsidR="00B027C1" w:rsidRPr="003A371F">
              <w:rPr>
                <w:rFonts w:eastAsia="Arial" w:cs="Arial"/>
                <w:i/>
                <w:iCs/>
                <w:color w:val="auto"/>
              </w:rPr>
              <w:t xml:space="preserve"> There</w:t>
            </w:r>
            <w:r w:rsidR="00874DB7" w:rsidRPr="003A371F">
              <w:rPr>
                <w:rFonts w:eastAsia="Arial" w:cs="Arial"/>
                <w:i/>
                <w:iCs/>
                <w:color w:val="auto"/>
              </w:rPr>
              <w:t>’</w:t>
            </w:r>
            <w:r w:rsidR="00B027C1" w:rsidRPr="003A371F">
              <w:rPr>
                <w:rFonts w:eastAsia="Arial" w:cs="Arial"/>
                <w:i/>
                <w:iCs/>
                <w:color w:val="auto"/>
              </w:rPr>
              <w:t xml:space="preserve">s not </w:t>
            </w:r>
            <w:r w:rsidR="003A371F" w:rsidRPr="003A371F">
              <w:rPr>
                <w:rFonts w:eastAsia="Arial" w:cs="Arial"/>
                <w:i/>
                <w:iCs/>
                <w:color w:val="auto"/>
              </w:rPr>
              <w:t xml:space="preserve">a lot </w:t>
            </w:r>
            <w:r w:rsidR="00B027C1" w:rsidRPr="003A371F">
              <w:rPr>
                <w:rFonts w:eastAsia="Arial" w:cs="Arial"/>
                <w:i/>
                <w:iCs/>
                <w:color w:val="auto"/>
              </w:rPr>
              <w:t>more we can do</w:t>
            </w:r>
            <w:r w:rsidR="00874DB7" w:rsidRPr="003A371F">
              <w:rPr>
                <w:rFonts w:eastAsia="Arial" w:cs="Arial"/>
                <w:i/>
                <w:iCs/>
                <w:color w:val="auto"/>
              </w:rPr>
              <w:t>. I w</w:t>
            </w:r>
            <w:r w:rsidRPr="003A371F">
              <w:rPr>
                <w:rFonts w:eastAsia="Arial" w:cs="Arial"/>
                <w:i/>
                <w:iCs/>
                <w:color w:val="auto"/>
              </w:rPr>
              <w:t>ill undertake to do that.</w:t>
            </w:r>
          </w:p>
        </w:tc>
      </w:tr>
    </w:tbl>
    <w:p w14:paraId="6C1AD9A7" w14:textId="5508B70C" w:rsidR="196FDB2A" w:rsidRDefault="196FDB2A" w:rsidP="196FDB2A">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0E9ACCC1" w14:textId="77777777" w:rsidTr="196FDB2A">
        <w:trPr>
          <w:trHeight w:val="300"/>
        </w:trPr>
        <w:tc>
          <w:tcPr>
            <w:tcW w:w="9242" w:type="dxa"/>
            <w:gridSpan w:val="2"/>
          </w:tcPr>
          <w:p w14:paraId="5621C6B3" w14:textId="0E8A439B" w:rsidR="1E34A1A1" w:rsidRDefault="1E34A1A1" w:rsidP="1E34A1A1">
            <w:pPr>
              <w:pStyle w:val="Heading1"/>
              <w:rPr>
                <w:rFonts w:eastAsia="Arial" w:cs="Arial"/>
                <w:color w:val="auto"/>
              </w:rPr>
            </w:pPr>
            <w:bookmarkStart w:id="45" w:name="_Toc1247526056"/>
            <w:r w:rsidRPr="196FDB2A">
              <w:rPr>
                <w:rFonts w:eastAsia="Arial" w:cs="Arial"/>
                <w:color w:val="auto"/>
              </w:rPr>
              <w:t>LU</w:t>
            </w:r>
            <w:r w:rsidR="55DF05C3" w:rsidRPr="196FDB2A">
              <w:rPr>
                <w:rFonts w:eastAsia="Arial" w:cs="Arial"/>
                <w:color w:val="auto"/>
              </w:rPr>
              <w:t>5</w:t>
            </w:r>
            <w:r w:rsidRPr="196FDB2A">
              <w:rPr>
                <w:rFonts w:eastAsia="Arial" w:cs="Arial"/>
                <w:color w:val="auto"/>
              </w:rPr>
              <w:t xml:space="preserve"> From </w:t>
            </w:r>
            <w:r w:rsidR="7B3A133C" w:rsidRPr="196FDB2A">
              <w:rPr>
                <w:rFonts w:eastAsia="Arial" w:cs="Arial"/>
                <w:color w:val="auto"/>
              </w:rPr>
              <w:t>Cllr Latif</w:t>
            </w:r>
            <w:r w:rsidRPr="196FDB2A">
              <w:rPr>
                <w:rFonts w:eastAsia="Arial" w:cs="Arial"/>
                <w:color w:val="auto"/>
              </w:rPr>
              <w:t xml:space="preserve"> to Cllr Upton –</w:t>
            </w:r>
            <w:r w:rsidR="5EE3643A" w:rsidRPr="196FDB2A">
              <w:rPr>
                <w:rFonts w:eastAsia="Arial" w:cs="Arial"/>
                <w:color w:val="auto"/>
              </w:rPr>
              <w:t xml:space="preserve"> ODS overtime costs</w:t>
            </w:r>
            <w:r w:rsidR="6E76B3D8" w:rsidRPr="196FDB2A">
              <w:rPr>
                <w:rFonts w:eastAsia="Arial" w:cs="Arial"/>
                <w:color w:val="auto"/>
              </w:rPr>
              <w:t xml:space="preserve"> 1</w:t>
            </w:r>
            <w:bookmarkEnd w:id="45"/>
          </w:p>
        </w:tc>
      </w:tr>
      <w:tr w:rsidR="1E34A1A1" w14:paraId="295D6FD5" w14:textId="77777777" w:rsidTr="196FDB2A">
        <w:trPr>
          <w:trHeight w:val="300"/>
        </w:trPr>
        <w:tc>
          <w:tcPr>
            <w:tcW w:w="4621" w:type="dxa"/>
          </w:tcPr>
          <w:p w14:paraId="0222235C" w14:textId="77777777" w:rsidR="1E34A1A1" w:rsidRDefault="1E34A1A1" w:rsidP="1E34A1A1">
            <w:pPr>
              <w:rPr>
                <w:rFonts w:eastAsia="Arial" w:cs="Arial"/>
                <w:b/>
                <w:bCs/>
                <w:color w:val="auto"/>
              </w:rPr>
            </w:pPr>
            <w:r w:rsidRPr="1E34A1A1">
              <w:rPr>
                <w:rFonts w:eastAsia="Arial" w:cs="Arial"/>
                <w:b/>
                <w:bCs/>
                <w:color w:val="auto"/>
              </w:rPr>
              <w:t>Question</w:t>
            </w:r>
          </w:p>
          <w:p w14:paraId="172F4B64" w14:textId="76CFAD7C" w:rsidR="6D676577" w:rsidRDefault="6D676577" w:rsidP="1E34A1A1">
            <w:pPr>
              <w:rPr>
                <w:rFonts w:eastAsia="Arial" w:cs="Arial"/>
                <w:color w:val="auto"/>
              </w:rPr>
            </w:pPr>
            <w:r w:rsidRPr="1E34A1A1">
              <w:rPr>
                <w:rFonts w:eastAsia="Arial" w:cs="Arial"/>
                <w:color w:val="auto"/>
              </w:rPr>
              <w:t>The Budget Review Group were recently advised that the overtime costs to ODS had risen from £140,000 per annum to £168,000 per annum over the last year. Has this added cost to ODS, and subsequently the Council, been factored into the modelling around LTNs and the cost-benefit analysis?</w:t>
            </w:r>
          </w:p>
        </w:tc>
        <w:tc>
          <w:tcPr>
            <w:tcW w:w="4621" w:type="dxa"/>
          </w:tcPr>
          <w:p w14:paraId="70309085" w14:textId="0231CAF6" w:rsidR="1E34A1A1" w:rsidRDefault="1E34A1A1" w:rsidP="0028382A">
            <w:pPr>
              <w:spacing w:line="259" w:lineRule="auto"/>
              <w:rPr>
                <w:rFonts w:eastAsia="Arial" w:cs="Arial"/>
                <w:b/>
                <w:bCs/>
                <w:color w:val="auto"/>
              </w:rPr>
            </w:pPr>
            <w:r w:rsidRPr="1E34A1A1">
              <w:rPr>
                <w:rFonts w:eastAsia="Arial" w:cs="Arial"/>
                <w:b/>
                <w:bCs/>
                <w:color w:val="auto"/>
              </w:rPr>
              <w:t>Written Response</w:t>
            </w:r>
          </w:p>
          <w:p w14:paraId="7E764733" w14:textId="4514998D" w:rsidR="1E34A1A1" w:rsidRDefault="484C91DC" w:rsidP="1E34A1A1">
            <w:pPr>
              <w:spacing w:line="259" w:lineRule="auto"/>
              <w:rPr>
                <w:rFonts w:eastAsia="Arial" w:cs="Arial"/>
                <w:color w:val="auto"/>
              </w:rPr>
            </w:pPr>
            <w:r w:rsidRPr="20C5B965">
              <w:rPr>
                <w:rFonts w:eastAsia="Arial" w:cs="Arial"/>
                <w:color w:val="auto"/>
              </w:rPr>
              <w:t xml:space="preserve">This is the estimated additional cost incurred by ODS </w:t>
            </w:r>
            <w:proofErr w:type="gramStart"/>
            <w:r w:rsidRPr="20C5B965">
              <w:rPr>
                <w:rFonts w:eastAsia="Arial" w:cs="Arial"/>
                <w:color w:val="auto"/>
              </w:rPr>
              <w:t>as a result of</w:t>
            </w:r>
            <w:proofErr w:type="gramEnd"/>
            <w:r w:rsidRPr="20C5B965">
              <w:rPr>
                <w:rFonts w:eastAsia="Arial" w:cs="Arial"/>
                <w:color w:val="auto"/>
              </w:rPr>
              <w:t xml:space="preserve"> the LTN’s which the Council has agreed to pay. I am not aware of</w:t>
            </w:r>
            <w:r w:rsidR="4EB32840" w:rsidRPr="20C5B965">
              <w:rPr>
                <w:rFonts w:eastAsia="Arial" w:cs="Arial"/>
                <w:color w:val="auto"/>
              </w:rPr>
              <w:t xml:space="preserve"> whether these costs have been factored into the cost- benefit analysis of the LTN’s which </w:t>
            </w:r>
            <w:r w:rsidR="6643E9A6" w:rsidRPr="20C5B965">
              <w:rPr>
                <w:rFonts w:eastAsia="Arial" w:cs="Arial"/>
                <w:color w:val="auto"/>
              </w:rPr>
              <w:t>would</w:t>
            </w:r>
            <w:r w:rsidR="4EB32840" w:rsidRPr="20C5B965">
              <w:rPr>
                <w:rFonts w:eastAsia="Arial" w:cs="Arial"/>
                <w:color w:val="auto"/>
              </w:rPr>
              <w:t xml:space="preserve"> be a matter for the </w:t>
            </w:r>
            <w:r w:rsidR="302CCAB3" w:rsidRPr="20C5B965">
              <w:rPr>
                <w:rFonts w:eastAsia="Arial" w:cs="Arial"/>
                <w:color w:val="auto"/>
              </w:rPr>
              <w:t>County Council</w:t>
            </w:r>
            <w:r w:rsidR="4EB32840" w:rsidRPr="20C5B965">
              <w:rPr>
                <w:rFonts w:eastAsia="Arial" w:cs="Arial"/>
                <w:color w:val="auto"/>
              </w:rPr>
              <w:t xml:space="preserve"> </w:t>
            </w:r>
          </w:p>
        </w:tc>
      </w:tr>
    </w:tbl>
    <w:p w14:paraId="47F57D1D" w14:textId="42D94E8B" w:rsidR="404A2466" w:rsidRDefault="404A246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548CA247" w14:textId="77777777" w:rsidTr="7D34C7DD">
        <w:trPr>
          <w:trHeight w:val="300"/>
        </w:trPr>
        <w:tc>
          <w:tcPr>
            <w:tcW w:w="9242" w:type="dxa"/>
            <w:gridSpan w:val="2"/>
          </w:tcPr>
          <w:p w14:paraId="2366EBBD" w14:textId="1145F2C6" w:rsidR="1E34A1A1" w:rsidRDefault="1E34A1A1" w:rsidP="1E34A1A1">
            <w:pPr>
              <w:pStyle w:val="Heading1"/>
              <w:rPr>
                <w:rFonts w:eastAsia="Arial" w:cs="Arial"/>
                <w:color w:val="auto"/>
              </w:rPr>
            </w:pPr>
            <w:bookmarkStart w:id="46" w:name="_Toc571886056"/>
            <w:r w:rsidRPr="196FDB2A">
              <w:rPr>
                <w:rFonts w:eastAsia="Arial" w:cs="Arial"/>
                <w:color w:val="auto"/>
              </w:rPr>
              <w:t>LU</w:t>
            </w:r>
            <w:r w:rsidR="72BF38F0" w:rsidRPr="196FDB2A">
              <w:rPr>
                <w:rFonts w:eastAsia="Arial" w:cs="Arial"/>
                <w:color w:val="auto"/>
              </w:rPr>
              <w:t>6</w:t>
            </w:r>
            <w:r w:rsidRPr="196FDB2A">
              <w:rPr>
                <w:rFonts w:eastAsia="Arial" w:cs="Arial"/>
                <w:color w:val="auto"/>
              </w:rPr>
              <w:t xml:space="preserve"> From Cllr Latif to Cllr Upton –</w:t>
            </w:r>
            <w:r w:rsidR="7869272A" w:rsidRPr="196FDB2A">
              <w:rPr>
                <w:rFonts w:eastAsia="Arial" w:cs="Arial"/>
                <w:color w:val="auto"/>
              </w:rPr>
              <w:t xml:space="preserve"> </w:t>
            </w:r>
            <w:r w:rsidR="4E7B554B" w:rsidRPr="196FDB2A">
              <w:rPr>
                <w:rFonts w:eastAsia="Arial" w:cs="Arial"/>
                <w:color w:val="auto"/>
              </w:rPr>
              <w:t>ODS overtimes costs 2</w:t>
            </w:r>
            <w:bookmarkEnd w:id="46"/>
          </w:p>
        </w:tc>
      </w:tr>
      <w:tr w:rsidR="1E34A1A1" w14:paraId="36472078" w14:textId="77777777" w:rsidTr="7D34C7DD">
        <w:trPr>
          <w:trHeight w:val="300"/>
        </w:trPr>
        <w:tc>
          <w:tcPr>
            <w:tcW w:w="4621" w:type="dxa"/>
          </w:tcPr>
          <w:p w14:paraId="21537969" w14:textId="77777777" w:rsidR="1E34A1A1" w:rsidRDefault="1E34A1A1" w:rsidP="1E34A1A1">
            <w:pPr>
              <w:rPr>
                <w:rFonts w:eastAsia="Arial" w:cs="Arial"/>
                <w:b/>
                <w:bCs/>
                <w:color w:val="auto"/>
              </w:rPr>
            </w:pPr>
            <w:r w:rsidRPr="1E34A1A1">
              <w:rPr>
                <w:rFonts w:eastAsia="Arial" w:cs="Arial"/>
                <w:b/>
                <w:bCs/>
                <w:color w:val="auto"/>
              </w:rPr>
              <w:t>Question</w:t>
            </w:r>
          </w:p>
          <w:p w14:paraId="72BC73BC" w14:textId="6E708687" w:rsidR="6A884032" w:rsidRDefault="6A884032" w:rsidP="1E34A1A1">
            <w:pPr>
              <w:rPr>
                <w:rFonts w:eastAsia="Arial" w:cs="Arial"/>
                <w:color w:val="auto"/>
              </w:rPr>
            </w:pPr>
            <w:r w:rsidRPr="1E34A1A1">
              <w:rPr>
                <w:rFonts w:eastAsia="Arial" w:cs="Arial"/>
                <w:color w:val="auto"/>
              </w:rPr>
              <w:t>Has the figure of £168,000 been shared with residents across Oxford to allow them to consider the full impact of LTNs on the City, and potential impact on Council services?</w:t>
            </w:r>
          </w:p>
        </w:tc>
        <w:tc>
          <w:tcPr>
            <w:tcW w:w="4621" w:type="dxa"/>
          </w:tcPr>
          <w:p w14:paraId="674CA433" w14:textId="3B470D4A" w:rsidR="1E34A1A1" w:rsidRDefault="1E34A1A1" w:rsidP="1E34A1A1">
            <w:pPr>
              <w:spacing w:line="259" w:lineRule="auto"/>
              <w:rPr>
                <w:rFonts w:eastAsia="Arial" w:cs="Arial"/>
                <w:b/>
                <w:bCs/>
                <w:color w:val="auto"/>
              </w:rPr>
            </w:pPr>
            <w:r w:rsidRPr="1E34A1A1">
              <w:rPr>
                <w:rFonts w:eastAsia="Arial" w:cs="Arial"/>
                <w:b/>
                <w:bCs/>
                <w:color w:val="auto"/>
              </w:rPr>
              <w:t>Written Response</w:t>
            </w:r>
          </w:p>
          <w:p w14:paraId="5C1162CE" w14:textId="23C576AD" w:rsidR="1E34A1A1" w:rsidRDefault="1E34A1A1" w:rsidP="1E34A1A1">
            <w:pPr>
              <w:rPr>
                <w:rFonts w:eastAsia="Arial" w:cs="Arial"/>
                <w:b/>
                <w:bCs/>
                <w:color w:val="auto"/>
              </w:rPr>
            </w:pPr>
            <w:r w:rsidRPr="7D34C7DD">
              <w:rPr>
                <w:rFonts w:eastAsia="Arial" w:cs="Arial"/>
                <w:b/>
                <w:bCs/>
                <w:color w:val="auto"/>
              </w:rPr>
              <w:t>Author:</w:t>
            </w:r>
            <w:r w:rsidR="06D9EDA2" w:rsidRPr="7D34C7DD">
              <w:rPr>
                <w:rFonts w:eastAsia="Arial" w:cs="Arial"/>
                <w:b/>
                <w:bCs/>
                <w:color w:val="auto"/>
              </w:rPr>
              <w:t xml:space="preserve"> Nigel Kennedy</w:t>
            </w:r>
          </w:p>
          <w:p w14:paraId="3579FCA5" w14:textId="5C44E3FA" w:rsidR="06D9EDA2" w:rsidRDefault="06D9EDA2" w:rsidP="7D34C7DD">
            <w:pPr>
              <w:rPr>
                <w:rFonts w:eastAsia="Arial" w:cs="Arial"/>
                <w:color w:val="auto"/>
              </w:rPr>
            </w:pPr>
            <w:r w:rsidRPr="7D34C7DD">
              <w:rPr>
                <w:rFonts w:eastAsia="Arial" w:cs="Arial"/>
                <w:color w:val="auto"/>
              </w:rPr>
              <w:t xml:space="preserve">The figure has been calculated by ODS as an </w:t>
            </w:r>
            <w:r w:rsidR="5B433234" w:rsidRPr="36542B70">
              <w:rPr>
                <w:rFonts w:eastAsia="Arial" w:cs="Arial"/>
                <w:color w:val="auto"/>
              </w:rPr>
              <w:t>estimate</w:t>
            </w:r>
            <w:r w:rsidRPr="7D34C7DD">
              <w:rPr>
                <w:rFonts w:eastAsia="Arial" w:cs="Arial"/>
                <w:color w:val="auto"/>
              </w:rPr>
              <w:t xml:space="preserve"> of the additional cost of them carrying ou</w:t>
            </w:r>
            <w:r w:rsidR="59E36594" w:rsidRPr="7D34C7DD">
              <w:rPr>
                <w:rFonts w:eastAsia="Arial" w:cs="Arial"/>
                <w:color w:val="auto"/>
              </w:rPr>
              <w:t>t</w:t>
            </w:r>
            <w:r w:rsidRPr="7D34C7DD">
              <w:rPr>
                <w:rFonts w:eastAsia="Arial" w:cs="Arial"/>
                <w:color w:val="auto"/>
              </w:rPr>
              <w:t xml:space="preserve"> their services for the Council. </w:t>
            </w:r>
            <w:r w:rsidR="72EAA3C6" w:rsidRPr="7FF95D2B">
              <w:rPr>
                <w:rFonts w:eastAsia="Arial" w:cs="Arial"/>
                <w:color w:val="auto"/>
              </w:rPr>
              <w:t>It is referred to in the Council</w:t>
            </w:r>
            <w:r w:rsidR="1181803E" w:rsidRPr="7FF95D2B">
              <w:rPr>
                <w:rFonts w:eastAsia="Arial" w:cs="Arial"/>
                <w:color w:val="auto"/>
              </w:rPr>
              <w:t>’</w:t>
            </w:r>
            <w:r w:rsidR="72EAA3C6" w:rsidRPr="7FF95D2B">
              <w:rPr>
                <w:rFonts w:eastAsia="Arial" w:cs="Arial"/>
                <w:color w:val="auto"/>
              </w:rPr>
              <w:t xml:space="preserve">s </w:t>
            </w:r>
            <w:r w:rsidR="1491EDBB" w:rsidRPr="7FF95D2B">
              <w:rPr>
                <w:rFonts w:eastAsia="Arial" w:cs="Arial"/>
                <w:color w:val="auto"/>
              </w:rPr>
              <w:t xml:space="preserve">published </w:t>
            </w:r>
            <w:r w:rsidR="72EAA3C6" w:rsidRPr="7FF95D2B">
              <w:rPr>
                <w:rFonts w:eastAsia="Arial" w:cs="Arial"/>
                <w:color w:val="auto"/>
              </w:rPr>
              <w:t>budget papers</w:t>
            </w:r>
            <w:r w:rsidR="54D1F0FF" w:rsidRPr="7FF95D2B">
              <w:rPr>
                <w:rFonts w:eastAsia="Arial" w:cs="Arial"/>
                <w:color w:val="auto"/>
              </w:rPr>
              <w:t xml:space="preserve"> which are currently out to public consultation.</w:t>
            </w:r>
          </w:p>
          <w:p w14:paraId="26FCDD91" w14:textId="0CE7CE91" w:rsidR="1E34A1A1" w:rsidRDefault="1E34A1A1" w:rsidP="1E34A1A1">
            <w:pPr>
              <w:spacing w:line="259" w:lineRule="auto"/>
              <w:rPr>
                <w:rFonts w:eastAsia="Arial" w:cs="Arial"/>
                <w:b/>
                <w:bCs/>
                <w:color w:val="auto"/>
              </w:rPr>
            </w:pPr>
          </w:p>
        </w:tc>
      </w:tr>
    </w:tbl>
    <w:p w14:paraId="275DF1FE" w14:textId="7924E5E4" w:rsidR="196FDB2A" w:rsidRDefault="196FDB2A" w:rsidP="196FDB2A">
      <w:pPr>
        <w:rPr>
          <w:rFonts w:eastAsia="Arial" w:cs="Arial"/>
          <w:color w:val="auto"/>
        </w:rPr>
      </w:pPr>
    </w:p>
    <w:p w14:paraId="0D415332"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72713975" w14:textId="284674B0" w:rsidR="00EC0D8E" w:rsidRPr="008F7E3C" w:rsidRDefault="3F69090C" w:rsidP="538DB7D9">
      <w:pPr>
        <w:pStyle w:val="Heading1"/>
        <w:shd w:val="clear" w:color="auto" w:fill="B8CCE4" w:themeFill="accent1" w:themeFillTint="66"/>
        <w:spacing w:before="0" w:after="0"/>
        <w:rPr>
          <w:rFonts w:eastAsia="Arial" w:cs="Arial"/>
          <w:color w:val="auto"/>
        </w:rPr>
      </w:pPr>
      <w:bookmarkStart w:id="47" w:name="_Toc192163289"/>
      <w:bookmarkStart w:id="48" w:name="_Toc769932853"/>
      <w:r w:rsidRPr="196FDB2A">
        <w:rPr>
          <w:rFonts w:eastAsia="Arial" w:cs="Arial"/>
          <w:color w:val="auto"/>
        </w:rPr>
        <w:t xml:space="preserve">Cabinet Member for </w:t>
      </w:r>
      <w:r w:rsidR="2C899C62" w:rsidRPr="196FDB2A">
        <w:rPr>
          <w:rFonts w:eastAsia="Arial" w:cs="Arial"/>
          <w:color w:val="auto"/>
        </w:rPr>
        <w:t>Citizen Focused Services</w:t>
      </w:r>
      <w:bookmarkEnd w:id="47"/>
      <w:bookmarkEnd w:id="48"/>
    </w:p>
    <w:p w14:paraId="63B52369"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15F7619C" w14:textId="4474CEB0" w:rsidR="00EC0D8E" w:rsidRPr="008F7E3C" w:rsidRDefault="00EC0D8E"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0C8A9D8" w14:textId="77777777" w:rsidTr="5BE08B62">
        <w:trPr>
          <w:trHeight w:val="300"/>
        </w:trPr>
        <w:tc>
          <w:tcPr>
            <w:tcW w:w="9242" w:type="dxa"/>
            <w:gridSpan w:val="2"/>
          </w:tcPr>
          <w:p w14:paraId="48378964" w14:textId="1EF2C879" w:rsidR="7AC4C074" w:rsidRPr="008F7E3C" w:rsidRDefault="2D79EDFD" w:rsidP="538DB7D9">
            <w:pPr>
              <w:pStyle w:val="Heading1"/>
              <w:rPr>
                <w:rFonts w:eastAsia="Arial" w:cs="Arial"/>
                <w:color w:val="auto"/>
              </w:rPr>
            </w:pPr>
            <w:bookmarkStart w:id="49" w:name="_Toc101664856"/>
            <w:bookmarkStart w:id="50" w:name="_Toc612180884"/>
            <w:r w:rsidRPr="196FDB2A">
              <w:rPr>
                <w:rFonts w:eastAsia="Arial" w:cs="Arial"/>
                <w:color w:val="auto"/>
              </w:rPr>
              <w:t>NC1</w:t>
            </w:r>
            <w:r w:rsidR="20B5B23D" w:rsidRPr="196FDB2A">
              <w:rPr>
                <w:rFonts w:eastAsia="Arial" w:cs="Arial"/>
                <w:color w:val="auto"/>
              </w:rPr>
              <w:t xml:space="preserve"> From </w:t>
            </w:r>
            <w:r w:rsidR="3AF76F69" w:rsidRPr="196FDB2A">
              <w:rPr>
                <w:rFonts w:eastAsia="Arial" w:cs="Arial"/>
                <w:color w:val="auto"/>
              </w:rPr>
              <w:t>Cllr Miles</w:t>
            </w:r>
            <w:r w:rsidR="37064F5E" w:rsidRPr="196FDB2A">
              <w:rPr>
                <w:rFonts w:eastAsia="Arial" w:cs="Arial"/>
                <w:color w:val="auto"/>
              </w:rPr>
              <w:t xml:space="preserve"> </w:t>
            </w:r>
            <w:r w:rsidR="20B5B23D" w:rsidRPr="196FDB2A">
              <w:rPr>
                <w:rFonts w:eastAsia="Arial" w:cs="Arial"/>
                <w:color w:val="auto"/>
              </w:rPr>
              <w:t xml:space="preserve">to Cllr </w:t>
            </w:r>
            <w:r w:rsidR="5B7554B3" w:rsidRPr="196FDB2A">
              <w:rPr>
                <w:rFonts w:eastAsia="Arial" w:cs="Arial"/>
                <w:color w:val="auto"/>
              </w:rPr>
              <w:t xml:space="preserve">Chapman </w:t>
            </w:r>
            <w:r w:rsidR="20B5B23D" w:rsidRPr="196FDB2A">
              <w:rPr>
                <w:rFonts w:eastAsia="Arial" w:cs="Arial"/>
                <w:color w:val="auto"/>
              </w:rPr>
              <w:t xml:space="preserve">– </w:t>
            </w:r>
            <w:bookmarkEnd w:id="49"/>
            <w:r w:rsidR="300063F8" w:rsidRPr="196FDB2A">
              <w:rPr>
                <w:rFonts w:eastAsia="Arial" w:cs="Arial"/>
                <w:color w:val="auto"/>
              </w:rPr>
              <w:t>Data systems</w:t>
            </w:r>
            <w:bookmarkEnd w:id="50"/>
            <w:r w:rsidR="300063F8" w:rsidRPr="196FDB2A">
              <w:rPr>
                <w:rFonts w:eastAsia="Arial" w:cs="Arial"/>
                <w:color w:val="auto"/>
              </w:rPr>
              <w:t xml:space="preserve">  </w:t>
            </w:r>
          </w:p>
        </w:tc>
      </w:tr>
      <w:tr w:rsidR="008F7E3C" w:rsidRPr="008F7E3C" w14:paraId="3C8D60BC" w14:textId="77777777" w:rsidTr="5BE08B62">
        <w:trPr>
          <w:trHeight w:val="300"/>
        </w:trPr>
        <w:tc>
          <w:tcPr>
            <w:tcW w:w="4621" w:type="dxa"/>
          </w:tcPr>
          <w:p w14:paraId="3C086483" w14:textId="460F6081" w:rsidR="10E5C67C" w:rsidRPr="008F7E3C" w:rsidRDefault="5A3489A7" w:rsidP="1E34A1A1">
            <w:pPr>
              <w:rPr>
                <w:rFonts w:eastAsia="Arial" w:cs="Arial"/>
                <w:color w:val="auto"/>
              </w:rPr>
            </w:pPr>
            <w:r w:rsidRPr="1E34A1A1">
              <w:rPr>
                <w:rFonts w:eastAsia="Arial" w:cs="Arial"/>
                <w:b/>
                <w:bCs/>
                <w:color w:val="auto"/>
              </w:rPr>
              <w:t>Question</w:t>
            </w:r>
          </w:p>
          <w:p w14:paraId="69A9F5FB" w14:textId="21A24EC2" w:rsidR="10E5C67C" w:rsidRPr="008F7E3C" w:rsidRDefault="2B1E4D41" w:rsidP="1E34A1A1">
            <w:pPr>
              <w:rPr>
                <w:rFonts w:eastAsia="Arial" w:cs="Arial"/>
                <w:color w:val="auto"/>
              </w:rPr>
            </w:pPr>
            <w:r w:rsidRPr="1E34A1A1">
              <w:rPr>
                <w:rFonts w:eastAsia="Arial" w:cs="Arial"/>
                <w:color w:val="auto"/>
              </w:rPr>
              <w:lastRenderedPageBreak/>
              <w:t>What data system does the council use to aggregate and track all incoming complaints from residents to the council and direct them for resolution by the appropriate team (</w:t>
            </w:r>
            <w:proofErr w:type="gramStart"/>
            <w:r w:rsidRPr="1E34A1A1">
              <w:rPr>
                <w:rFonts w:eastAsia="Arial" w:cs="Arial"/>
                <w:color w:val="auto"/>
              </w:rPr>
              <w:t>e.g.</w:t>
            </w:r>
            <w:proofErr w:type="gramEnd"/>
            <w:r w:rsidRPr="1E34A1A1">
              <w:rPr>
                <w:rFonts w:eastAsia="Arial" w:cs="Arial"/>
                <w:color w:val="auto"/>
              </w:rPr>
              <w:t xml:space="preserve"> related to litter, fly tipping, noise nuisance, business regulation, environmental health etc.)  </w:t>
            </w:r>
          </w:p>
        </w:tc>
        <w:tc>
          <w:tcPr>
            <w:tcW w:w="4621" w:type="dxa"/>
          </w:tcPr>
          <w:p w14:paraId="444319F3" w14:textId="3B470D4A" w:rsidR="28F7C028" w:rsidRPr="008F7E3C" w:rsidRDefault="698BCF5A" w:rsidP="538DB7D9">
            <w:pPr>
              <w:spacing w:line="259" w:lineRule="auto"/>
              <w:rPr>
                <w:rFonts w:eastAsia="Arial" w:cs="Arial"/>
                <w:b/>
                <w:bCs/>
                <w:color w:val="auto"/>
              </w:rPr>
            </w:pPr>
            <w:r w:rsidRPr="5BE08B62">
              <w:rPr>
                <w:rFonts w:eastAsia="Arial" w:cs="Arial"/>
                <w:b/>
                <w:bCs/>
                <w:color w:val="auto"/>
              </w:rPr>
              <w:lastRenderedPageBreak/>
              <w:t>Written Response</w:t>
            </w:r>
          </w:p>
          <w:p w14:paraId="0133075B" w14:textId="0A438913" w:rsidR="28F7C028" w:rsidRPr="0028382A" w:rsidRDefault="08FDD9C3" w:rsidP="0028382A">
            <w:pPr>
              <w:spacing w:line="259" w:lineRule="auto"/>
            </w:pPr>
            <w:r w:rsidRPr="20C5B965">
              <w:rPr>
                <w:rFonts w:eastAsia="Arial" w:cs="Arial"/>
                <w:color w:val="000000" w:themeColor="text1"/>
              </w:rPr>
              <w:lastRenderedPageBreak/>
              <w:t xml:space="preserve">The Council currently uses </w:t>
            </w:r>
            <w:proofErr w:type="spellStart"/>
            <w:r w:rsidRPr="20C5B965">
              <w:rPr>
                <w:rFonts w:eastAsia="Arial" w:cs="Arial"/>
                <w:color w:val="000000" w:themeColor="text1"/>
              </w:rPr>
              <w:t>Aareon</w:t>
            </w:r>
            <w:proofErr w:type="spellEnd"/>
            <w:r w:rsidRPr="20C5B965">
              <w:rPr>
                <w:rFonts w:eastAsia="Arial" w:cs="Arial"/>
                <w:color w:val="000000" w:themeColor="text1"/>
              </w:rPr>
              <w:t xml:space="preserve"> QL to manage all Housing related complaints and will expand this to the rest of the council from 1</w:t>
            </w:r>
            <w:r w:rsidRPr="20C5B965">
              <w:rPr>
                <w:rFonts w:eastAsia="Arial" w:cs="Arial"/>
                <w:color w:val="000000" w:themeColor="text1"/>
                <w:vertAlign w:val="superscript"/>
              </w:rPr>
              <w:t>st</w:t>
            </w:r>
            <w:r w:rsidRPr="20C5B965">
              <w:rPr>
                <w:rFonts w:eastAsia="Arial" w:cs="Arial"/>
                <w:color w:val="000000" w:themeColor="text1"/>
              </w:rPr>
              <w:t xml:space="preserve"> April 2024. Complaints are captured by using a form which </w:t>
            </w:r>
            <w:proofErr w:type="gramStart"/>
            <w:r w:rsidRPr="20C5B965">
              <w:rPr>
                <w:rFonts w:eastAsia="Arial" w:cs="Arial"/>
                <w:color w:val="000000" w:themeColor="text1"/>
              </w:rPr>
              <w:t>is  directed</w:t>
            </w:r>
            <w:proofErr w:type="gramEnd"/>
            <w:r w:rsidRPr="20C5B965">
              <w:rPr>
                <w:rFonts w:eastAsia="Arial" w:cs="Arial"/>
                <w:color w:val="000000" w:themeColor="text1"/>
              </w:rPr>
              <w:t xml:space="preserve"> to the appropriate service for investigation.  Prompts are made by the system when the actual response times are outside of those expected.  The system provides management information including the analysis of trends </w:t>
            </w:r>
            <w:r w:rsidR="4B69DFC0" w:rsidRPr="2605E44A">
              <w:rPr>
                <w:rFonts w:eastAsia="Arial" w:cs="Arial"/>
                <w:color w:val="000000" w:themeColor="text1"/>
              </w:rPr>
              <w:t xml:space="preserve">to </w:t>
            </w:r>
            <w:r w:rsidRPr="20C5B965">
              <w:rPr>
                <w:rFonts w:eastAsia="Arial" w:cs="Arial"/>
                <w:color w:val="000000" w:themeColor="text1"/>
              </w:rPr>
              <w:t>identify future improvements</w:t>
            </w:r>
          </w:p>
        </w:tc>
      </w:tr>
    </w:tbl>
    <w:p w14:paraId="3C7180D7" w14:textId="4DCF840A" w:rsidR="5A3489A7" w:rsidRPr="008F7E3C"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3D026C3C" w14:textId="77777777" w:rsidTr="3F5C8365">
        <w:trPr>
          <w:trHeight w:val="300"/>
        </w:trPr>
        <w:tc>
          <w:tcPr>
            <w:tcW w:w="9242" w:type="dxa"/>
            <w:gridSpan w:val="2"/>
          </w:tcPr>
          <w:p w14:paraId="06CD100B" w14:textId="535AC4BE" w:rsidR="1E34A1A1" w:rsidRDefault="1E34A1A1" w:rsidP="1E34A1A1">
            <w:pPr>
              <w:pStyle w:val="Heading1"/>
              <w:rPr>
                <w:rFonts w:eastAsia="Arial" w:cs="Arial"/>
                <w:color w:val="auto"/>
              </w:rPr>
            </w:pPr>
            <w:bookmarkStart w:id="51" w:name="_Toc2082617329"/>
            <w:r w:rsidRPr="196FDB2A">
              <w:rPr>
                <w:rFonts w:eastAsia="Arial" w:cs="Arial"/>
                <w:color w:val="auto"/>
              </w:rPr>
              <w:t>NC</w:t>
            </w:r>
            <w:r w:rsidR="7CAFA8A7" w:rsidRPr="196FDB2A">
              <w:rPr>
                <w:rFonts w:eastAsia="Arial" w:cs="Arial"/>
                <w:color w:val="auto"/>
              </w:rPr>
              <w:t>2</w:t>
            </w:r>
            <w:r w:rsidRPr="196FDB2A">
              <w:rPr>
                <w:rFonts w:eastAsia="Arial" w:cs="Arial"/>
                <w:color w:val="auto"/>
              </w:rPr>
              <w:t xml:space="preserve"> From </w:t>
            </w:r>
            <w:r w:rsidR="6CB97FC6" w:rsidRPr="196FDB2A">
              <w:rPr>
                <w:rFonts w:eastAsia="Arial" w:cs="Arial"/>
                <w:color w:val="auto"/>
              </w:rPr>
              <w:t>Cllr Fouweather</w:t>
            </w:r>
            <w:r w:rsidRPr="196FDB2A">
              <w:rPr>
                <w:rFonts w:eastAsia="Arial" w:cs="Arial"/>
                <w:color w:val="auto"/>
              </w:rPr>
              <w:t xml:space="preserve"> to Cllr Chapman – </w:t>
            </w:r>
            <w:r w:rsidR="0433F980" w:rsidRPr="196FDB2A">
              <w:rPr>
                <w:rFonts w:eastAsia="Arial" w:cs="Arial"/>
                <w:color w:val="auto"/>
              </w:rPr>
              <w:t>Housing Management System</w:t>
            </w:r>
            <w:bookmarkEnd w:id="51"/>
          </w:p>
        </w:tc>
      </w:tr>
      <w:tr w:rsidR="1E34A1A1" w14:paraId="29F2A1F8" w14:textId="77777777" w:rsidTr="3F5C8365">
        <w:trPr>
          <w:trHeight w:val="300"/>
        </w:trPr>
        <w:tc>
          <w:tcPr>
            <w:tcW w:w="4621" w:type="dxa"/>
          </w:tcPr>
          <w:p w14:paraId="500CE458" w14:textId="4BD70713" w:rsidR="1E34A1A1" w:rsidRDefault="1E34A1A1" w:rsidP="1E34A1A1">
            <w:pPr>
              <w:rPr>
                <w:rFonts w:eastAsia="Arial" w:cs="Arial"/>
                <w:color w:val="auto"/>
              </w:rPr>
            </w:pPr>
            <w:r w:rsidRPr="1E34A1A1">
              <w:rPr>
                <w:rFonts w:eastAsia="Arial" w:cs="Arial"/>
                <w:b/>
                <w:bCs/>
                <w:color w:val="auto"/>
              </w:rPr>
              <w:t>Question</w:t>
            </w:r>
            <w:r w:rsidR="594D3B20" w:rsidRPr="1E34A1A1">
              <w:rPr>
                <w:rFonts w:eastAsia="Arial" w:cs="Arial"/>
                <w:b/>
                <w:bCs/>
                <w:color w:val="auto"/>
              </w:rPr>
              <w:t xml:space="preserve"> </w:t>
            </w:r>
          </w:p>
          <w:p w14:paraId="3EF87BCD" w14:textId="124A25B1" w:rsidR="594D3B20" w:rsidRDefault="594D3B20" w:rsidP="1E34A1A1">
            <w:pPr>
              <w:rPr>
                <w:rFonts w:eastAsia="Arial" w:cs="Arial"/>
                <w:color w:val="auto"/>
              </w:rPr>
            </w:pPr>
            <w:r w:rsidRPr="1E34A1A1">
              <w:rPr>
                <w:rFonts w:eastAsia="Arial" w:cs="Arial"/>
                <w:color w:val="auto"/>
              </w:rPr>
              <w:t xml:space="preserve">Given the revelations regarding deficiencies in the Post Office Horizon System and the supplier Fujitsu, can the Cabinet Member assure the Council that the system has been properly and independently audited in its use for financial transactions? Can he also confirm that the supplier has robust procedures in place to ensure that the Council is informed promptly of </w:t>
            </w:r>
            <w:proofErr w:type="gramStart"/>
            <w:r w:rsidRPr="1E34A1A1">
              <w:rPr>
                <w:rFonts w:eastAsia="Arial" w:cs="Arial"/>
                <w:color w:val="auto"/>
              </w:rPr>
              <w:t>any and all</w:t>
            </w:r>
            <w:proofErr w:type="gramEnd"/>
            <w:r w:rsidRPr="1E34A1A1">
              <w:rPr>
                <w:rFonts w:eastAsia="Arial" w:cs="Arial"/>
                <w:color w:val="auto"/>
              </w:rPr>
              <w:t xml:space="preserve"> software faults which could adversely affect its use of the system?</w:t>
            </w:r>
          </w:p>
        </w:tc>
        <w:tc>
          <w:tcPr>
            <w:tcW w:w="4621" w:type="dxa"/>
          </w:tcPr>
          <w:p w14:paraId="534DCC6D" w14:textId="3B470D4A" w:rsidR="1E34A1A1" w:rsidRDefault="1E34A1A1" w:rsidP="1E34A1A1">
            <w:pPr>
              <w:spacing w:line="259" w:lineRule="auto"/>
              <w:rPr>
                <w:rFonts w:eastAsia="Arial" w:cs="Arial"/>
                <w:b/>
                <w:bCs/>
                <w:color w:val="auto"/>
              </w:rPr>
            </w:pPr>
            <w:r w:rsidRPr="1E34A1A1">
              <w:rPr>
                <w:rFonts w:eastAsia="Arial" w:cs="Arial"/>
                <w:b/>
                <w:bCs/>
                <w:color w:val="auto"/>
              </w:rPr>
              <w:t>Written Response</w:t>
            </w:r>
          </w:p>
          <w:p w14:paraId="3AF9DD83" w14:textId="5BEE6109" w:rsidR="1E34A1A1" w:rsidRPr="0028382A" w:rsidRDefault="47F14BBE" w:rsidP="0028382A">
            <w:pPr>
              <w:rPr>
                <w:rFonts w:eastAsia="Arial" w:cs="Arial"/>
                <w:color w:val="auto"/>
              </w:rPr>
            </w:pPr>
            <w:r w:rsidRPr="20C5B965">
              <w:rPr>
                <w:rFonts w:eastAsia="Arial" w:cs="Arial"/>
                <w:color w:val="auto"/>
              </w:rPr>
              <w:t xml:space="preserve">There are controls in </w:t>
            </w:r>
            <w:r w:rsidR="0D1223A4" w:rsidRPr="20C5B965">
              <w:rPr>
                <w:rFonts w:eastAsia="Arial" w:cs="Arial"/>
                <w:color w:val="auto"/>
              </w:rPr>
              <w:t>place</w:t>
            </w:r>
            <w:r w:rsidRPr="20C5B965">
              <w:rPr>
                <w:rFonts w:eastAsia="Arial" w:cs="Arial"/>
                <w:color w:val="auto"/>
              </w:rPr>
              <w:t xml:space="preserve"> to ensure the accuracy of data </w:t>
            </w:r>
            <w:proofErr w:type="gramStart"/>
            <w:r w:rsidRPr="20C5B965">
              <w:rPr>
                <w:rFonts w:eastAsia="Arial" w:cs="Arial"/>
                <w:color w:val="auto"/>
              </w:rPr>
              <w:t>entered into</w:t>
            </w:r>
            <w:proofErr w:type="gramEnd"/>
            <w:r w:rsidRPr="20C5B965">
              <w:rPr>
                <w:rFonts w:eastAsia="Arial" w:cs="Arial"/>
                <w:color w:val="auto"/>
              </w:rPr>
              <w:t xml:space="preserve"> the system </w:t>
            </w:r>
            <w:r w:rsidR="3A08ABB1" w:rsidRPr="20C5B965">
              <w:rPr>
                <w:rFonts w:eastAsia="Arial" w:cs="Arial"/>
                <w:color w:val="auto"/>
              </w:rPr>
              <w:t xml:space="preserve">by staff </w:t>
            </w:r>
            <w:r w:rsidRPr="20C5B965">
              <w:rPr>
                <w:rFonts w:eastAsia="Arial" w:cs="Arial"/>
                <w:color w:val="auto"/>
              </w:rPr>
              <w:t xml:space="preserve">and this is supported by regular reconciliation of data being fed in </w:t>
            </w:r>
            <w:r w:rsidR="30DC4DF4" w:rsidRPr="20C5B965">
              <w:rPr>
                <w:rFonts w:eastAsia="Arial" w:cs="Arial"/>
                <w:color w:val="auto"/>
              </w:rPr>
              <w:t>via interfaces from other systems. With all systems</w:t>
            </w:r>
            <w:r w:rsidR="21F3B829" w:rsidRPr="20C5B965">
              <w:rPr>
                <w:rFonts w:eastAsia="Arial" w:cs="Arial"/>
                <w:color w:val="auto"/>
              </w:rPr>
              <w:t>,</w:t>
            </w:r>
            <w:r w:rsidR="30DC4DF4" w:rsidRPr="20C5B965">
              <w:rPr>
                <w:rFonts w:eastAsia="Arial" w:cs="Arial"/>
                <w:color w:val="auto"/>
              </w:rPr>
              <w:t xml:space="preserve"> e</w:t>
            </w:r>
            <w:r w:rsidR="1D6774F3" w:rsidRPr="20C5B965">
              <w:rPr>
                <w:rFonts w:eastAsia="Arial" w:cs="Arial"/>
                <w:color w:val="auto"/>
              </w:rPr>
              <w:t>rrors do from time to time occur</w:t>
            </w:r>
            <w:r w:rsidR="0BB20AC0" w:rsidRPr="20C5B965">
              <w:rPr>
                <w:rFonts w:eastAsia="Arial" w:cs="Arial"/>
                <w:color w:val="auto"/>
              </w:rPr>
              <w:t>,</w:t>
            </w:r>
            <w:r w:rsidR="1D6774F3" w:rsidRPr="20C5B965">
              <w:rPr>
                <w:rFonts w:eastAsia="Arial" w:cs="Arial"/>
                <w:color w:val="auto"/>
              </w:rPr>
              <w:t xml:space="preserve"> but these </w:t>
            </w:r>
            <w:r w:rsidR="705E9198" w:rsidRPr="20C5B965">
              <w:rPr>
                <w:rFonts w:eastAsia="Arial" w:cs="Arial"/>
                <w:color w:val="auto"/>
              </w:rPr>
              <w:t xml:space="preserve">issues </w:t>
            </w:r>
            <w:r w:rsidR="1D6774F3" w:rsidRPr="20C5B965">
              <w:rPr>
                <w:rFonts w:eastAsia="Arial" w:cs="Arial"/>
                <w:color w:val="auto"/>
              </w:rPr>
              <w:t xml:space="preserve">are raised in a timely manner and the project team work on these to </w:t>
            </w:r>
            <w:r w:rsidR="18D6EC28" w:rsidRPr="20C5B965">
              <w:rPr>
                <w:rFonts w:eastAsia="Arial" w:cs="Arial"/>
                <w:color w:val="auto"/>
              </w:rPr>
              <w:t>fix</w:t>
            </w:r>
            <w:r w:rsidR="5ACCCA8E" w:rsidRPr="20C5B965">
              <w:rPr>
                <w:rFonts w:eastAsia="Arial" w:cs="Arial"/>
                <w:color w:val="auto"/>
              </w:rPr>
              <w:t>,</w:t>
            </w:r>
            <w:r w:rsidR="18D6EC28" w:rsidRPr="20C5B965">
              <w:rPr>
                <w:rFonts w:eastAsia="Arial" w:cs="Arial"/>
                <w:color w:val="auto"/>
              </w:rPr>
              <w:t xml:space="preserve"> thereby </w:t>
            </w:r>
            <w:r w:rsidR="1D6774F3" w:rsidRPr="20C5B965">
              <w:rPr>
                <w:rFonts w:eastAsia="Arial" w:cs="Arial"/>
                <w:color w:val="auto"/>
              </w:rPr>
              <w:t>ensur</w:t>
            </w:r>
            <w:r w:rsidR="4F6E3874" w:rsidRPr="20C5B965">
              <w:rPr>
                <w:rFonts w:eastAsia="Arial" w:cs="Arial"/>
                <w:color w:val="auto"/>
              </w:rPr>
              <w:t>ing</w:t>
            </w:r>
            <w:r w:rsidR="1D6774F3" w:rsidRPr="20C5B965">
              <w:rPr>
                <w:rFonts w:eastAsia="Arial" w:cs="Arial"/>
                <w:color w:val="auto"/>
              </w:rPr>
              <w:t xml:space="preserve"> that the accuracy of the out</w:t>
            </w:r>
            <w:r w:rsidR="23584A0F" w:rsidRPr="20C5B965">
              <w:rPr>
                <w:rFonts w:eastAsia="Arial" w:cs="Arial"/>
                <w:color w:val="auto"/>
              </w:rPr>
              <w:t>p</w:t>
            </w:r>
            <w:r w:rsidR="1D6774F3" w:rsidRPr="20C5B965">
              <w:rPr>
                <w:rFonts w:eastAsia="Arial" w:cs="Arial"/>
                <w:color w:val="auto"/>
              </w:rPr>
              <w:t xml:space="preserve">ut is maintained. </w:t>
            </w:r>
            <w:r w:rsidR="45CD7435" w:rsidRPr="20C5B965">
              <w:rPr>
                <w:rFonts w:eastAsia="Arial" w:cs="Arial"/>
                <w:color w:val="auto"/>
              </w:rPr>
              <w:t>When problems occur</w:t>
            </w:r>
            <w:r w:rsidR="0BA98565" w:rsidRPr="2605E44A">
              <w:rPr>
                <w:rFonts w:eastAsia="Arial" w:cs="Arial"/>
                <w:color w:val="auto"/>
              </w:rPr>
              <w:t>,</w:t>
            </w:r>
            <w:r w:rsidR="45CD7435" w:rsidRPr="20C5B965">
              <w:rPr>
                <w:rFonts w:eastAsia="Arial" w:cs="Arial"/>
                <w:color w:val="auto"/>
              </w:rPr>
              <w:t xml:space="preserve"> which are more in respect of </w:t>
            </w:r>
            <w:r w:rsidR="32C20B22" w:rsidRPr="20C5B965">
              <w:rPr>
                <w:rFonts w:eastAsia="Arial" w:cs="Arial"/>
                <w:color w:val="auto"/>
              </w:rPr>
              <w:t>systems</w:t>
            </w:r>
            <w:r w:rsidR="45CD7435" w:rsidRPr="20C5B965">
              <w:rPr>
                <w:rFonts w:eastAsia="Arial" w:cs="Arial"/>
                <w:color w:val="auto"/>
              </w:rPr>
              <w:t xml:space="preserve"> design</w:t>
            </w:r>
            <w:r w:rsidR="48F5D15F" w:rsidRPr="2605E44A">
              <w:rPr>
                <w:rFonts w:eastAsia="Arial" w:cs="Arial"/>
                <w:color w:val="auto"/>
              </w:rPr>
              <w:t>,</w:t>
            </w:r>
            <w:r w:rsidR="45CD7435" w:rsidRPr="20C5B965">
              <w:rPr>
                <w:rFonts w:eastAsia="Arial" w:cs="Arial"/>
                <w:color w:val="auto"/>
              </w:rPr>
              <w:t xml:space="preserve"> these are reported to the supplier by any one of its customers and are subseque</w:t>
            </w:r>
            <w:r w:rsidR="74FD301B" w:rsidRPr="20C5B965">
              <w:rPr>
                <w:rFonts w:eastAsia="Arial" w:cs="Arial"/>
                <w:color w:val="auto"/>
              </w:rPr>
              <w:t>n</w:t>
            </w:r>
            <w:r w:rsidR="45CD7435" w:rsidRPr="20C5B965">
              <w:rPr>
                <w:rFonts w:eastAsia="Arial" w:cs="Arial"/>
                <w:color w:val="auto"/>
              </w:rPr>
              <w:t>t</w:t>
            </w:r>
            <w:r w:rsidR="5D4BDAD3" w:rsidRPr="20C5B965">
              <w:rPr>
                <w:rFonts w:eastAsia="Arial" w:cs="Arial"/>
                <w:color w:val="auto"/>
              </w:rPr>
              <w:t>l</w:t>
            </w:r>
            <w:r w:rsidR="45CD7435" w:rsidRPr="20C5B965">
              <w:rPr>
                <w:rFonts w:eastAsia="Arial" w:cs="Arial"/>
                <w:color w:val="auto"/>
              </w:rPr>
              <w:t xml:space="preserve">y fixed in future systems updates and patches. </w:t>
            </w:r>
            <w:r w:rsidR="13BE1357" w:rsidRPr="20C5B965">
              <w:rPr>
                <w:rFonts w:eastAsia="Arial" w:cs="Arial"/>
                <w:color w:val="auto"/>
              </w:rPr>
              <w:t>System controls are from time to time subject to internal audit scrutiny with any reco</w:t>
            </w:r>
            <w:r w:rsidR="6280EF33" w:rsidRPr="20C5B965">
              <w:rPr>
                <w:rFonts w:eastAsia="Arial" w:cs="Arial"/>
                <w:color w:val="auto"/>
              </w:rPr>
              <w:t>m</w:t>
            </w:r>
            <w:r w:rsidR="13BE1357" w:rsidRPr="20C5B965">
              <w:rPr>
                <w:rFonts w:eastAsia="Arial" w:cs="Arial"/>
                <w:color w:val="auto"/>
              </w:rPr>
              <w:t>mendati</w:t>
            </w:r>
            <w:r w:rsidR="6F97CD9D" w:rsidRPr="20C5B965">
              <w:rPr>
                <w:rFonts w:eastAsia="Arial" w:cs="Arial"/>
                <w:color w:val="auto"/>
              </w:rPr>
              <w:t>o</w:t>
            </w:r>
            <w:r w:rsidR="13BE1357" w:rsidRPr="20C5B965">
              <w:rPr>
                <w:rFonts w:eastAsia="Arial" w:cs="Arial"/>
                <w:color w:val="auto"/>
              </w:rPr>
              <w:t>ns on cha</w:t>
            </w:r>
            <w:r w:rsidR="167B5949" w:rsidRPr="20C5B965">
              <w:rPr>
                <w:rFonts w:eastAsia="Arial" w:cs="Arial"/>
                <w:color w:val="auto"/>
              </w:rPr>
              <w:t>n</w:t>
            </w:r>
            <w:r w:rsidR="13BE1357" w:rsidRPr="20C5B965">
              <w:rPr>
                <w:rFonts w:eastAsia="Arial" w:cs="Arial"/>
                <w:color w:val="auto"/>
              </w:rPr>
              <w:t>ges be</w:t>
            </w:r>
            <w:r w:rsidR="3CDF137B" w:rsidRPr="20C5B965">
              <w:rPr>
                <w:rFonts w:eastAsia="Arial" w:cs="Arial"/>
                <w:color w:val="auto"/>
              </w:rPr>
              <w:t>i</w:t>
            </w:r>
            <w:r w:rsidR="13BE1357" w:rsidRPr="20C5B965">
              <w:rPr>
                <w:rFonts w:eastAsia="Arial" w:cs="Arial"/>
                <w:color w:val="auto"/>
              </w:rPr>
              <w:t>ng reported back to manag</w:t>
            </w:r>
            <w:r w:rsidR="67A9BB54" w:rsidRPr="20C5B965">
              <w:rPr>
                <w:rFonts w:eastAsia="Arial" w:cs="Arial"/>
                <w:color w:val="auto"/>
              </w:rPr>
              <w:t>e</w:t>
            </w:r>
            <w:r w:rsidR="13BE1357" w:rsidRPr="20C5B965">
              <w:rPr>
                <w:rFonts w:eastAsia="Arial" w:cs="Arial"/>
                <w:color w:val="auto"/>
              </w:rPr>
              <w:t xml:space="preserve">ment and Audit and Governance Committee for action. </w:t>
            </w:r>
            <w:r w:rsidR="39815E93" w:rsidRPr="20C5B965">
              <w:rPr>
                <w:rFonts w:eastAsia="Arial" w:cs="Arial"/>
                <w:color w:val="auto"/>
              </w:rPr>
              <w:t xml:space="preserve"> Whilst errors can never be entirely eradicated</w:t>
            </w:r>
            <w:r w:rsidR="7432A152" w:rsidRPr="2605E44A">
              <w:rPr>
                <w:rFonts w:eastAsia="Arial" w:cs="Arial"/>
                <w:color w:val="auto"/>
              </w:rPr>
              <w:t>,</w:t>
            </w:r>
            <w:r w:rsidR="39815E93" w:rsidRPr="20C5B965">
              <w:rPr>
                <w:rFonts w:eastAsia="Arial" w:cs="Arial"/>
                <w:color w:val="auto"/>
              </w:rPr>
              <w:t xml:space="preserve"> the mitigations and </w:t>
            </w:r>
            <w:r w:rsidR="7A3AC2FF" w:rsidRPr="20C5B965">
              <w:rPr>
                <w:rFonts w:eastAsia="Arial" w:cs="Arial"/>
                <w:color w:val="auto"/>
              </w:rPr>
              <w:t>controls that are in place should be sufficie</w:t>
            </w:r>
            <w:r w:rsidR="6A400AE2" w:rsidRPr="20C5B965">
              <w:rPr>
                <w:rFonts w:eastAsia="Arial" w:cs="Arial"/>
                <w:color w:val="auto"/>
              </w:rPr>
              <w:t>n</w:t>
            </w:r>
            <w:r w:rsidR="7A3AC2FF" w:rsidRPr="20C5B965">
              <w:rPr>
                <w:rFonts w:eastAsia="Arial" w:cs="Arial"/>
                <w:color w:val="auto"/>
              </w:rPr>
              <w:t>t to en</w:t>
            </w:r>
            <w:r w:rsidR="6B3E8A66" w:rsidRPr="20C5B965">
              <w:rPr>
                <w:rFonts w:eastAsia="Arial" w:cs="Arial"/>
                <w:color w:val="auto"/>
              </w:rPr>
              <w:t>s</w:t>
            </w:r>
            <w:r w:rsidR="7A3AC2FF" w:rsidRPr="20C5B965">
              <w:rPr>
                <w:rFonts w:eastAsia="Arial" w:cs="Arial"/>
                <w:color w:val="auto"/>
              </w:rPr>
              <w:t>ure that these are ke</w:t>
            </w:r>
            <w:r w:rsidR="670F506E" w:rsidRPr="20C5B965">
              <w:rPr>
                <w:rFonts w:eastAsia="Arial" w:cs="Arial"/>
                <w:color w:val="auto"/>
              </w:rPr>
              <w:t>p</w:t>
            </w:r>
            <w:r w:rsidR="7A3AC2FF" w:rsidRPr="20C5B965">
              <w:rPr>
                <w:rFonts w:eastAsia="Arial" w:cs="Arial"/>
                <w:color w:val="auto"/>
              </w:rPr>
              <w:t xml:space="preserve">t </w:t>
            </w:r>
            <w:r w:rsidR="374C7589" w:rsidRPr="20C5B965">
              <w:rPr>
                <w:rFonts w:eastAsia="Arial" w:cs="Arial"/>
                <w:color w:val="auto"/>
              </w:rPr>
              <w:t>to</w:t>
            </w:r>
            <w:r w:rsidR="7A3AC2FF" w:rsidRPr="20C5B965">
              <w:rPr>
                <w:rFonts w:eastAsia="Arial" w:cs="Arial"/>
                <w:color w:val="auto"/>
              </w:rPr>
              <w:t xml:space="preserve"> a minimum.</w:t>
            </w:r>
          </w:p>
        </w:tc>
      </w:tr>
      <w:tr w:rsidR="00B47A33" w:rsidRPr="004D01A1" w14:paraId="522C0483" w14:textId="77777777" w:rsidTr="00B47A33">
        <w:trPr>
          <w:trHeight w:val="300"/>
        </w:trPr>
        <w:tc>
          <w:tcPr>
            <w:tcW w:w="4621" w:type="dxa"/>
          </w:tcPr>
          <w:p w14:paraId="37BDBD8F" w14:textId="77777777" w:rsidR="003A371F" w:rsidRPr="00420C1B" w:rsidRDefault="003A371F" w:rsidP="00293651">
            <w:pPr>
              <w:rPr>
                <w:rFonts w:eastAsia="Arial" w:cs="Arial"/>
                <w:b/>
                <w:bCs/>
                <w:i/>
                <w:iCs/>
                <w:color w:val="auto"/>
              </w:rPr>
            </w:pPr>
            <w:r w:rsidRPr="00420C1B">
              <w:rPr>
                <w:rFonts w:eastAsia="Arial" w:cs="Arial"/>
                <w:b/>
                <w:bCs/>
                <w:i/>
                <w:iCs/>
                <w:color w:val="auto"/>
              </w:rPr>
              <w:t>Supplementary Question</w:t>
            </w:r>
          </w:p>
          <w:p w14:paraId="10CBAE42" w14:textId="47BCE871" w:rsidR="00B47A33" w:rsidRPr="003A371F" w:rsidRDefault="00C30BA4" w:rsidP="00293651">
            <w:pPr>
              <w:rPr>
                <w:rFonts w:eastAsia="Arial" w:cs="Arial"/>
                <w:color w:val="auto"/>
              </w:rPr>
            </w:pPr>
            <w:r w:rsidRPr="00420C1B">
              <w:rPr>
                <w:rFonts w:eastAsia="Arial" w:cs="Arial"/>
                <w:i/>
                <w:iCs/>
                <w:color w:val="auto"/>
              </w:rPr>
              <w:t>Given the well</w:t>
            </w:r>
            <w:r w:rsidR="003A371F" w:rsidRPr="00420C1B">
              <w:rPr>
                <w:rFonts w:eastAsia="Arial" w:cs="Arial"/>
                <w:i/>
                <w:iCs/>
                <w:color w:val="auto"/>
              </w:rPr>
              <w:t>-</w:t>
            </w:r>
            <w:r w:rsidRPr="00420C1B">
              <w:rPr>
                <w:rFonts w:eastAsia="Arial" w:cs="Arial"/>
                <w:i/>
                <w:iCs/>
                <w:color w:val="auto"/>
              </w:rPr>
              <w:t>known scandal surrounding the Post Office’s Horizons system,</w:t>
            </w:r>
            <w:r w:rsidR="003A371F" w:rsidRPr="00420C1B">
              <w:rPr>
                <w:rFonts w:eastAsia="Arial" w:cs="Arial"/>
                <w:i/>
                <w:iCs/>
                <w:color w:val="auto"/>
              </w:rPr>
              <w:t xml:space="preserve"> I’m a little bit</w:t>
            </w:r>
            <w:r w:rsidRPr="00420C1B">
              <w:rPr>
                <w:rFonts w:eastAsia="Arial" w:cs="Arial"/>
                <w:i/>
                <w:iCs/>
                <w:color w:val="auto"/>
              </w:rPr>
              <w:t xml:space="preserve"> disappointed to see that </w:t>
            </w:r>
            <w:r w:rsidR="003A371F" w:rsidRPr="00420C1B">
              <w:rPr>
                <w:rFonts w:eastAsia="Arial" w:cs="Arial"/>
                <w:i/>
                <w:iCs/>
                <w:color w:val="auto"/>
              </w:rPr>
              <w:t xml:space="preserve">the </w:t>
            </w:r>
            <w:r w:rsidRPr="00420C1B">
              <w:rPr>
                <w:rFonts w:eastAsia="Arial" w:cs="Arial"/>
                <w:i/>
                <w:iCs/>
                <w:color w:val="auto"/>
              </w:rPr>
              <w:t xml:space="preserve">Council is relying on internal audit. </w:t>
            </w:r>
            <w:r w:rsidR="0067632D" w:rsidRPr="00420C1B">
              <w:rPr>
                <w:rFonts w:eastAsia="Arial" w:cs="Arial"/>
                <w:i/>
                <w:iCs/>
                <w:color w:val="auto"/>
              </w:rPr>
              <w:t xml:space="preserve">Could I ask that the Cabinet Member considered having an external </w:t>
            </w:r>
            <w:r w:rsidR="0067632D" w:rsidRPr="00420C1B">
              <w:rPr>
                <w:rFonts w:eastAsia="Arial" w:cs="Arial"/>
                <w:i/>
                <w:iCs/>
                <w:color w:val="auto"/>
              </w:rPr>
              <w:lastRenderedPageBreak/>
              <w:t xml:space="preserve">audit given the large </w:t>
            </w:r>
            <w:proofErr w:type="gramStart"/>
            <w:r w:rsidR="0067632D" w:rsidRPr="00420C1B">
              <w:rPr>
                <w:rFonts w:eastAsia="Arial" w:cs="Arial"/>
                <w:i/>
                <w:iCs/>
                <w:color w:val="auto"/>
              </w:rPr>
              <w:t>amount</w:t>
            </w:r>
            <w:proofErr w:type="gramEnd"/>
            <w:r w:rsidR="0067632D" w:rsidRPr="00420C1B">
              <w:rPr>
                <w:rFonts w:eastAsia="Arial" w:cs="Arial"/>
                <w:i/>
                <w:iCs/>
                <w:color w:val="auto"/>
              </w:rPr>
              <w:t xml:space="preserve"> of financial transactions that this system processes</w:t>
            </w:r>
            <w:r w:rsidR="00150893" w:rsidRPr="00420C1B">
              <w:rPr>
                <w:rFonts w:eastAsia="Arial" w:cs="Arial"/>
                <w:i/>
                <w:iCs/>
                <w:color w:val="auto"/>
              </w:rPr>
              <w:t>?</w:t>
            </w:r>
            <w:r w:rsidRPr="003A371F">
              <w:rPr>
                <w:rFonts w:eastAsia="Arial" w:cs="Arial"/>
                <w:color w:val="auto"/>
              </w:rPr>
              <w:t xml:space="preserve"> </w:t>
            </w:r>
          </w:p>
        </w:tc>
        <w:tc>
          <w:tcPr>
            <w:tcW w:w="4621" w:type="dxa"/>
          </w:tcPr>
          <w:p w14:paraId="70E8CF2C" w14:textId="77777777" w:rsidR="00B47A33" w:rsidRPr="005E369C" w:rsidRDefault="00B47A33" w:rsidP="00293651">
            <w:pPr>
              <w:rPr>
                <w:rFonts w:eastAsia="Arial" w:cs="Arial"/>
                <w:b/>
                <w:bCs/>
                <w:i/>
                <w:iCs/>
                <w:color w:val="auto"/>
              </w:rPr>
            </w:pPr>
            <w:r w:rsidRPr="005E369C">
              <w:rPr>
                <w:rFonts w:eastAsia="Arial" w:cs="Arial"/>
                <w:b/>
                <w:bCs/>
                <w:i/>
                <w:iCs/>
                <w:color w:val="auto"/>
              </w:rPr>
              <w:lastRenderedPageBreak/>
              <w:t>Verbal Response</w:t>
            </w:r>
          </w:p>
          <w:p w14:paraId="55B6AA20" w14:textId="77777777" w:rsidR="007C270E" w:rsidRPr="005E369C" w:rsidRDefault="00150893" w:rsidP="00293651">
            <w:pPr>
              <w:rPr>
                <w:rFonts w:eastAsia="Arial" w:cs="Arial"/>
                <w:i/>
                <w:iCs/>
                <w:color w:val="auto"/>
              </w:rPr>
            </w:pPr>
            <w:r w:rsidRPr="005E369C">
              <w:rPr>
                <w:rFonts w:eastAsia="Arial" w:cs="Arial"/>
                <w:i/>
                <w:iCs/>
                <w:color w:val="auto"/>
              </w:rPr>
              <w:t xml:space="preserve">I think that’s making a supposition that the internal audit will not do a good job and there’s no reason to think that. </w:t>
            </w:r>
          </w:p>
          <w:p w14:paraId="2E60C9D7" w14:textId="23AF023B" w:rsidR="00B47A33" w:rsidRPr="004D01A1" w:rsidRDefault="00150893" w:rsidP="00293651">
            <w:pPr>
              <w:rPr>
                <w:rFonts w:eastAsia="Arial" w:cs="Arial"/>
                <w:color w:val="auto"/>
              </w:rPr>
            </w:pPr>
            <w:r w:rsidRPr="005E369C">
              <w:rPr>
                <w:rFonts w:eastAsia="Arial" w:cs="Arial"/>
                <w:i/>
                <w:iCs/>
                <w:color w:val="auto"/>
              </w:rPr>
              <w:t xml:space="preserve">I think </w:t>
            </w:r>
            <w:r w:rsidR="00420C1B" w:rsidRPr="005E369C">
              <w:rPr>
                <w:rFonts w:eastAsia="Arial" w:cs="Arial"/>
                <w:i/>
                <w:iCs/>
                <w:color w:val="auto"/>
              </w:rPr>
              <w:t>that this is proportionate response</w:t>
            </w:r>
            <w:r w:rsidR="007C270E" w:rsidRPr="005E369C">
              <w:rPr>
                <w:rFonts w:eastAsia="Arial" w:cs="Arial"/>
                <w:i/>
                <w:iCs/>
                <w:color w:val="auto"/>
              </w:rPr>
              <w:t>. Of course,</w:t>
            </w:r>
            <w:r w:rsidR="00420C1B" w:rsidRPr="005E369C">
              <w:rPr>
                <w:rFonts w:eastAsia="Arial" w:cs="Arial"/>
                <w:i/>
                <w:iCs/>
                <w:color w:val="auto"/>
              </w:rPr>
              <w:t xml:space="preserve"> </w:t>
            </w:r>
            <w:proofErr w:type="gramStart"/>
            <w:r w:rsidR="00420C1B" w:rsidRPr="005E369C">
              <w:rPr>
                <w:rFonts w:eastAsia="Arial" w:cs="Arial"/>
                <w:i/>
                <w:iCs/>
                <w:color w:val="auto"/>
              </w:rPr>
              <w:t>in regard to</w:t>
            </w:r>
            <w:proofErr w:type="gramEnd"/>
            <w:r w:rsidR="00420C1B" w:rsidRPr="005E369C">
              <w:rPr>
                <w:rFonts w:eastAsia="Arial" w:cs="Arial"/>
                <w:i/>
                <w:iCs/>
                <w:color w:val="auto"/>
              </w:rPr>
              <w:t xml:space="preserve"> complicated </w:t>
            </w:r>
            <w:r w:rsidR="00420C1B" w:rsidRPr="005E369C">
              <w:rPr>
                <w:rFonts w:eastAsia="Arial" w:cs="Arial"/>
                <w:i/>
                <w:iCs/>
                <w:color w:val="auto"/>
              </w:rPr>
              <w:lastRenderedPageBreak/>
              <w:t>housing management systems</w:t>
            </w:r>
            <w:r w:rsidR="007C270E" w:rsidRPr="005E369C">
              <w:rPr>
                <w:rFonts w:eastAsia="Arial" w:cs="Arial"/>
                <w:i/>
                <w:iCs/>
                <w:color w:val="auto"/>
              </w:rPr>
              <w:t>, y</w:t>
            </w:r>
            <w:r w:rsidR="00420C1B" w:rsidRPr="005E369C">
              <w:rPr>
                <w:rFonts w:eastAsia="Arial" w:cs="Arial"/>
                <w:i/>
                <w:iCs/>
                <w:color w:val="auto"/>
              </w:rPr>
              <w:t>ou never rule out the issues of using external</w:t>
            </w:r>
            <w:r w:rsidR="005E369C" w:rsidRPr="005E369C">
              <w:rPr>
                <w:rFonts w:eastAsia="Arial" w:cs="Arial"/>
                <w:i/>
                <w:iCs/>
                <w:color w:val="auto"/>
              </w:rPr>
              <w:t>. Based on the answer here and the system controls in place</w:t>
            </w:r>
            <w:r w:rsidR="002427A5">
              <w:rPr>
                <w:rFonts w:eastAsia="Arial" w:cs="Arial"/>
                <w:i/>
                <w:iCs/>
                <w:color w:val="auto"/>
              </w:rPr>
              <w:t>,</w:t>
            </w:r>
            <w:r w:rsidR="005E369C" w:rsidRPr="005E369C">
              <w:rPr>
                <w:rFonts w:eastAsia="Arial" w:cs="Arial"/>
                <w:i/>
                <w:iCs/>
                <w:color w:val="auto"/>
              </w:rPr>
              <w:t xml:space="preserve"> I don’t see the case for it </w:t>
            </w:r>
            <w:proofErr w:type="gramStart"/>
            <w:r w:rsidR="005E369C" w:rsidRPr="005E369C">
              <w:rPr>
                <w:rFonts w:eastAsia="Arial" w:cs="Arial"/>
                <w:i/>
                <w:iCs/>
                <w:color w:val="auto"/>
              </w:rPr>
              <w:t>at the moment</w:t>
            </w:r>
            <w:proofErr w:type="gramEnd"/>
            <w:r w:rsidR="005E369C" w:rsidRPr="005E369C">
              <w:rPr>
                <w:rFonts w:eastAsia="Arial" w:cs="Arial"/>
                <w:i/>
                <w:iCs/>
                <w:color w:val="auto"/>
              </w:rPr>
              <w:t>.</w:t>
            </w:r>
            <w:r w:rsidR="005E369C">
              <w:rPr>
                <w:rFonts w:eastAsia="Arial" w:cs="Arial"/>
                <w:color w:val="auto"/>
              </w:rPr>
              <w:t xml:space="preserve"> </w:t>
            </w:r>
            <w:r w:rsidR="00420C1B">
              <w:rPr>
                <w:rFonts w:eastAsia="Arial" w:cs="Arial"/>
                <w:color w:val="auto"/>
              </w:rPr>
              <w:t xml:space="preserve"> </w:t>
            </w:r>
          </w:p>
        </w:tc>
      </w:tr>
    </w:tbl>
    <w:p w14:paraId="733EF44D" w14:textId="5D66B675" w:rsidR="1274E0D6" w:rsidRDefault="1274E0D6" w:rsidP="1274E0D6">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67BBE953" w14:textId="77777777" w:rsidTr="196FDB2A">
        <w:trPr>
          <w:trHeight w:val="300"/>
        </w:trPr>
        <w:tc>
          <w:tcPr>
            <w:tcW w:w="9242" w:type="dxa"/>
            <w:gridSpan w:val="2"/>
          </w:tcPr>
          <w:p w14:paraId="4688B488" w14:textId="15B9AF6F" w:rsidR="1E34A1A1" w:rsidRDefault="1E34A1A1" w:rsidP="1E34A1A1">
            <w:pPr>
              <w:pStyle w:val="Heading1"/>
              <w:rPr>
                <w:rFonts w:eastAsia="Arial" w:cs="Arial"/>
                <w:color w:val="auto"/>
              </w:rPr>
            </w:pPr>
            <w:bookmarkStart w:id="52" w:name="_Toc1231450038"/>
            <w:r w:rsidRPr="196FDB2A">
              <w:rPr>
                <w:rFonts w:eastAsia="Arial" w:cs="Arial"/>
                <w:color w:val="auto"/>
              </w:rPr>
              <w:t>NC</w:t>
            </w:r>
            <w:r w:rsidR="57A48ED6" w:rsidRPr="196FDB2A">
              <w:rPr>
                <w:rFonts w:eastAsia="Arial" w:cs="Arial"/>
                <w:color w:val="auto"/>
              </w:rPr>
              <w:t>3</w:t>
            </w:r>
            <w:r w:rsidRPr="196FDB2A">
              <w:rPr>
                <w:rFonts w:eastAsia="Arial" w:cs="Arial"/>
                <w:color w:val="auto"/>
              </w:rPr>
              <w:t xml:space="preserve"> From </w:t>
            </w:r>
            <w:r w:rsidR="2A8A8611" w:rsidRPr="196FDB2A">
              <w:rPr>
                <w:rFonts w:eastAsia="Arial" w:cs="Arial"/>
                <w:color w:val="auto"/>
              </w:rPr>
              <w:t>Cllr Muddiman</w:t>
            </w:r>
            <w:r w:rsidRPr="196FDB2A">
              <w:rPr>
                <w:rFonts w:eastAsia="Arial" w:cs="Arial"/>
                <w:color w:val="auto"/>
              </w:rPr>
              <w:t xml:space="preserve"> to Cllr Chapman – </w:t>
            </w:r>
            <w:r w:rsidR="60A73B89" w:rsidRPr="196FDB2A">
              <w:rPr>
                <w:rFonts w:eastAsia="Arial" w:cs="Arial"/>
                <w:color w:val="auto"/>
              </w:rPr>
              <w:t>ODS work on floods</w:t>
            </w:r>
            <w:bookmarkEnd w:id="52"/>
          </w:p>
        </w:tc>
      </w:tr>
      <w:tr w:rsidR="1E34A1A1" w14:paraId="47EF6BDB" w14:textId="77777777" w:rsidTr="196FDB2A">
        <w:trPr>
          <w:trHeight w:val="300"/>
        </w:trPr>
        <w:tc>
          <w:tcPr>
            <w:tcW w:w="4621" w:type="dxa"/>
          </w:tcPr>
          <w:p w14:paraId="142E1261" w14:textId="7EC6C41F" w:rsidR="1E34A1A1" w:rsidRDefault="1E34A1A1" w:rsidP="1E34A1A1">
            <w:pPr>
              <w:rPr>
                <w:rFonts w:eastAsia="Arial" w:cs="Arial"/>
                <w:color w:val="auto"/>
              </w:rPr>
            </w:pPr>
            <w:r w:rsidRPr="1E34A1A1">
              <w:rPr>
                <w:rFonts w:eastAsia="Arial" w:cs="Arial"/>
                <w:b/>
                <w:bCs/>
                <w:color w:val="auto"/>
              </w:rPr>
              <w:t>Questio</w:t>
            </w:r>
            <w:r w:rsidR="55B93A16" w:rsidRPr="1E34A1A1">
              <w:rPr>
                <w:rFonts w:eastAsia="Arial" w:cs="Arial"/>
                <w:b/>
                <w:bCs/>
                <w:color w:val="auto"/>
              </w:rPr>
              <w:t>n</w:t>
            </w:r>
          </w:p>
          <w:p w14:paraId="10661291" w14:textId="67F1349B" w:rsidR="55B93A16" w:rsidRDefault="55B93A16" w:rsidP="1E34A1A1">
            <w:pPr>
              <w:rPr>
                <w:rFonts w:eastAsia="Arial" w:cs="Arial"/>
                <w:color w:val="auto"/>
              </w:rPr>
            </w:pPr>
            <w:r w:rsidRPr="1E34A1A1">
              <w:rPr>
                <w:rFonts w:eastAsia="Arial" w:cs="Arial"/>
                <w:color w:val="auto"/>
              </w:rPr>
              <w:t xml:space="preserve">Does the portfolio holder agree that ODS did an excellent job in minimising the impact of the recent floods for both residents and businesses? </w:t>
            </w:r>
          </w:p>
        </w:tc>
        <w:tc>
          <w:tcPr>
            <w:tcW w:w="4621" w:type="dxa"/>
          </w:tcPr>
          <w:p w14:paraId="5160C9B3" w14:textId="3B470D4A" w:rsidR="1E34A1A1" w:rsidRDefault="1E34A1A1" w:rsidP="1E34A1A1">
            <w:pPr>
              <w:spacing w:line="259" w:lineRule="auto"/>
              <w:rPr>
                <w:rFonts w:eastAsia="Arial" w:cs="Arial"/>
                <w:b/>
                <w:bCs/>
                <w:color w:val="auto"/>
              </w:rPr>
            </w:pPr>
            <w:r w:rsidRPr="1E34A1A1">
              <w:rPr>
                <w:rFonts w:eastAsia="Arial" w:cs="Arial"/>
                <w:b/>
                <w:bCs/>
                <w:color w:val="auto"/>
              </w:rPr>
              <w:t>Written Response</w:t>
            </w:r>
          </w:p>
          <w:p w14:paraId="4C90CAF0" w14:textId="123B842E" w:rsidR="15F2DE92" w:rsidRDefault="15F2DE92" w:rsidP="2605E44A">
            <w:pPr>
              <w:rPr>
                <w:rFonts w:eastAsia="Arial" w:cs="Arial"/>
                <w:color w:val="auto"/>
              </w:rPr>
            </w:pPr>
            <w:r w:rsidRPr="2605E44A">
              <w:rPr>
                <w:rFonts w:eastAsia="Arial" w:cs="Arial"/>
                <w:color w:val="auto"/>
              </w:rPr>
              <w:t>Yes, I do. The ODS Flood teams did an amazing job during Storm Henk working around the clock to protect busine</w:t>
            </w:r>
            <w:r w:rsidR="26C65AB7" w:rsidRPr="2605E44A">
              <w:rPr>
                <w:rFonts w:eastAsia="Arial" w:cs="Arial"/>
                <w:color w:val="auto"/>
              </w:rPr>
              <w:t xml:space="preserve">sses and properties. As a result of working over the weekend and through the night, only four </w:t>
            </w:r>
            <w:r w:rsidR="6C1A19F1" w:rsidRPr="7FF95D2B">
              <w:rPr>
                <w:rFonts w:eastAsia="Arial" w:cs="Arial"/>
                <w:color w:val="auto"/>
              </w:rPr>
              <w:t xml:space="preserve">domestic </w:t>
            </w:r>
            <w:r w:rsidR="26C65AB7" w:rsidRPr="2605E44A">
              <w:rPr>
                <w:rFonts w:eastAsia="Arial" w:cs="Arial"/>
                <w:color w:val="auto"/>
              </w:rPr>
              <w:t>properties in Oxford suffered flood dama</w:t>
            </w:r>
            <w:r w:rsidR="0618CD50" w:rsidRPr="2605E44A">
              <w:rPr>
                <w:rFonts w:eastAsia="Arial" w:cs="Arial"/>
                <w:color w:val="auto"/>
              </w:rPr>
              <w:t>g</w:t>
            </w:r>
            <w:r w:rsidR="26C65AB7" w:rsidRPr="2605E44A">
              <w:rPr>
                <w:rFonts w:eastAsia="Arial" w:cs="Arial"/>
                <w:color w:val="auto"/>
              </w:rPr>
              <w:t>e</w:t>
            </w:r>
            <w:r w:rsidR="5D7B8178" w:rsidRPr="2605E44A">
              <w:rPr>
                <w:rFonts w:eastAsia="Arial" w:cs="Arial"/>
                <w:color w:val="auto"/>
              </w:rPr>
              <w:t xml:space="preserve">. </w:t>
            </w:r>
            <w:r w:rsidR="18C85E5A" w:rsidRPr="2605E44A">
              <w:rPr>
                <w:rFonts w:eastAsia="Arial" w:cs="Arial"/>
                <w:color w:val="auto"/>
              </w:rPr>
              <w:t>Whilst I feel for any person affected by flooding, given the risks, this is a very good result.</w:t>
            </w:r>
          </w:p>
          <w:p w14:paraId="2FF29940" w14:textId="76FB2DD9" w:rsidR="18C85E5A" w:rsidRDefault="18C85E5A" w:rsidP="2605E44A">
            <w:pPr>
              <w:rPr>
                <w:rFonts w:eastAsia="Arial" w:cs="Arial"/>
                <w:color w:val="auto"/>
              </w:rPr>
            </w:pPr>
            <w:r w:rsidRPr="2605E44A">
              <w:rPr>
                <w:rFonts w:eastAsia="Arial" w:cs="Arial"/>
                <w:color w:val="auto"/>
              </w:rPr>
              <w:t xml:space="preserve">There was excellent co-operation with the Council and the Environment Agency. </w:t>
            </w:r>
            <w:r w:rsidR="0D703FA6" w:rsidRPr="2605E44A">
              <w:rPr>
                <w:rFonts w:eastAsia="Arial" w:cs="Arial"/>
                <w:color w:val="auto"/>
              </w:rPr>
              <w:t xml:space="preserve">There are always lessons to learn to be even better next time and a review of how we responded is being undertaken. </w:t>
            </w:r>
          </w:p>
          <w:p w14:paraId="68F1F357" w14:textId="630D8CE1" w:rsidR="1E34A1A1" w:rsidRPr="0028382A" w:rsidRDefault="0D703FA6" w:rsidP="0028382A">
            <w:pPr>
              <w:rPr>
                <w:rFonts w:eastAsia="Arial" w:cs="Arial"/>
                <w:color w:val="auto"/>
              </w:rPr>
            </w:pPr>
            <w:r w:rsidRPr="2605E44A">
              <w:rPr>
                <w:rFonts w:eastAsia="Arial" w:cs="Arial"/>
                <w:color w:val="auto"/>
              </w:rPr>
              <w:t xml:space="preserve">But I am very proud of the response – a practical example of ODS </w:t>
            </w:r>
            <w:r w:rsidR="0BCB5A46" w:rsidRPr="2605E44A">
              <w:rPr>
                <w:rFonts w:eastAsia="Arial" w:cs="Arial"/>
                <w:color w:val="auto"/>
              </w:rPr>
              <w:t>“</w:t>
            </w:r>
            <w:r w:rsidRPr="2605E44A">
              <w:rPr>
                <w:rFonts w:eastAsia="Arial" w:cs="Arial"/>
                <w:color w:val="auto"/>
              </w:rPr>
              <w:t>Doing Good</w:t>
            </w:r>
            <w:r w:rsidR="0EB361D9" w:rsidRPr="2605E44A">
              <w:rPr>
                <w:rFonts w:eastAsia="Arial" w:cs="Arial"/>
                <w:color w:val="auto"/>
              </w:rPr>
              <w:t>”</w:t>
            </w:r>
            <w:r w:rsidRPr="2605E44A">
              <w:rPr>
                <w:rFonts w:eastAsia="Arial" w:cs="Arial"/>
                <w:color w:val="auto"/>
              </w:rPr>
              <w:t xml:space="preserve"> in action and of public service at its best. </w:t>
            </w:r>
          </w:p>
        </w:tc>
      </w:tr>
    </w:tbl>
    <w:p w14:paraId="7B039C02" w14:textId="42CD39CE"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46CB4364" w14:textId="77777777" w:rsidTr="196FDB2A">
        <w:trPr>
          <w:trHeight w:val="300"/>
        </w:trPr>
        <w:tc>
          <w:tcPr>
            <w:tcW w:w="9242" w:type="dxa"/>
            <w:gridSpan w:val="2"/>
          </w:tcPr>
          <w:p w14:paraId="32F8C464" w14:textId="35BD63C3" w:rsidR="1E34A1A1" w:rsidRDefault="1E34A1A1" w:rsidP="1E34A1A1">
            <w:pPr>
              <w:pStyle w:val="Heading1"/>
              <w:rPr>
                <w:rFonts w:eastAsia="Arial" w:cs="Arial"/>
                <w:color w:val="auto"/>
              </w:rPr>
            </w:pPr>
            <w:bookmarkStart w:id="53" w:name="_Toc1933807687"/>
            <w:r w:rsidRPr="196FDB2A">
              <w:rPr>
                <w:rFonts w:eastAsia="Arial" w:cs="Arial"/>
                <w:color w:val="auto"/>
              </w:rPr>
              <w:t>NC</w:t>
            </w:r>
            <w:r w:rsidR="2CC5E72E" w:rsidRPr="196FDB2A">
              <w:rPr>
                <w:rFonts w:eastAsia="Arial" w:cs="Arial"/>
                <w:color w:val="auto"/>
              </w:rPr>
              <w:t>4</w:t>
            </w:r>
            <w:r w:rsidRPr="196FDB2A">
              <w:rPr>
                <w:rFonts w:eastAsia="Arial" w:cs="Arial"/>
                <w:color w:val="auto"/>
              </w:rPr>
              <w:t xml:space="preserve"> From </w:t>
            </w:r>
            <w:r w:rsidR="746C1442" w:rsidRPr="196FDB2A">
              <w:rPr>
                <w:rFonts w:eastAsia="Arial" w:cs="Arial"/>
                <w:color w:val="auto"/>
              </w:rPr>
              <w:t xml:space="preserve">Cllr </w:t>
            </w:r>
            <w:proofErr w:type="spellStart"/>
            <w:r w:rsidR="746C1442" w:rsidRPr="196FDB2A">
              <w:rPr>
                <w:rFonts w:eastAsia="Arial" w:cs="Arial"/>
                <w:color w:val="auto"/>
              </w:rPr>
              <w:t>Pegg</w:t>
            </w:r>
            <w:proofErr w:type="spellEnd"/>
            <w:r w:rsidRPr="196FDB2A">
              <w:rPr>
                <w:rFonts w:eastAsia="Arial" w:cs="Arial"/>
                <w:color w:val="auto"/>
              </w:rPr>
              <w:t xml:space="preserve"> to Cllr Chapman – </w:t>
            </w:r>
            <w:r w:rsidR="2EDF9F17" w:rsidRPr="196FDB2A">
              <w:rPr>
                <w:rFonts w:eastAsia="Arial" w:cs="Arial"/>
                <w:color w:val="auto"/>
              </w:rPr>
              <w:t>Driving to household waste recycling centre</w:t>
            </w:r>
            <w:bookmarkEnd w:id="53"/>
          </w:p>
        </w:tc>
      </w:tr>
      <w:tr w:rsidR="1E34A1A1" w14:paraId="6DFD201A" w14:textId="77777777" w:rsidTr="196FDB2A">
        <w:trPr>
          <w:trHeight w:val="300"/>
        </w:trPr>
        <w:tc>
          <w:tcPr>
            <w:tcW w:w="4621" w:type="dxa"/>
          </w:tcPr>
          <w:p w14:paraId="3E7ABE5E" w14:textId="750772BA" w:rsidR="1E34A1A1" w:rsidRDefault="1E34A1A1" w:rsidP="1E34A1A1">
            <w:pPr>
              <w:rPr>
                <w:rFonts w:eastAsia="Arial" w:cs="Arial"/>
                <w:color w:val="auto"/>
              </w:rPr>
            </w:pPr>
            <w:r w:rsidRPr="1E34A1A1">
              <w:rPr>
                <w:rFonts w:eastAsia="Arial" w:cs="Arial"/>
                <w:b/>
                <w:bCs/>
                <w:color w:val="auto"/>
              </w:rPr>
              <w:t>Question</w:t>
            </w:r>
            <w:r w:rsidR="5ABEFC05" w:rsidRPr="1E34A1A1">
              <w:rPr>
                <w:rFonts w:eastAsia="Arial" w:cs="Arial"/>
                <w:b/>
                <w:bCs/>
                <w:color w:val="auto"/>
              </w:rPr>
              <w:t xml:space="preserve"> </w:t>
            </w:r>
          </w:p>
          <w:p w14:paraId="7DBCAF4B" w14:textId="45543551" w:rsidR="5ABEFC05" w:rsidRDefault="5ABEFC05" w:rsidP="1E34A1A1">
            <w:pPr>
              <w:rPr>
                <w:rFonts w:eastAsia="Arial" w:cs="Arial"/>
                <w:color w:val="auto"/>
              </w:rPr>
            </w:pPr>
            <w:r w:rsidRPr="1E34A1A1">
              <w:rPr>
                <w:rFonts w:eastAsia="Arial" w:cs="Arial"/>
                <w:color w:val="auto"/>
              </w:rPr>
              <w:t>Following the removal of bring banks, how can residents recycle textile waste if they are not able to drive or cycle to a household waste recycling centre?</w:t>
            </w:r>
          </w:p>
        </w:tc>
        <w:tc>
          <w:tcPr>
            <w:tcW w:w="4621" w:type="dxa"/>
          </w:tcPr>
          <w:p w14:paraId="3BBF5125" w14:textId="3B470D4A" w:rsidR="1E34A1A1" w:rsidRPr="0028382A" w:rsidRDefault="1E34A1A1" w:rsidP="1E34A1A1">
            <w:pPr>
              <w:spacing w:line="259" w:lineRule="auto"/>
              <w:rPr>
                <w:rFonts w:eastAsia="Arial" w:cs="Arial"/>
                <w:b/>
                <w:bCs/>
                <w:color w:val="auto"/>
              </w:rPr>
            </w:pPr>
            <w:r w:rsidRPr="0028382A">
              <w:rPr>
                <w:rFonts w:eastAsia="Arial" w:cs="Arial"/>
                <w:b/>
                <w:bCs/>
                <w:color w:val="auto"/>
              </w:rPr>
              <w:t>Written Response</w:t>
            </w:r>
          </w:p>
          <w:p w14:paraId="0BFC5849" w14:textId="7C915DA1" w:rsidR="5C5C74F7" w:rsidRPr="0028382A" w:rsidRDefault="5C5C74F7" w:rsidP="0028382A">
            <w:pPr>
              <w:rPr>
                <w:rFonts w:eastAsia="Arial"/>
              </w:rPr>
            </w:pPr>
            <w:r w:rsidRPr="0028382A">
              <w:rPr>
                <w:rFonts w:eastAsia="Arial"/>
              </w:rPr>
              <w:t>ODS is in discussions with charities that operate seasonal</w:t>
            </w:r>
            <w:r w:rsidR="02EC66A1" w:rsidRPr="0028382A">
              <w:rPr>
                <w:rFonts w:eastAsia="Arial"/>
              </w:rPr>
              <w:t>/temporary</w:t>
            </w:r>
            <w:r w:rsidRPr="0028382A">
              <w:rPr>
                <w:rFonts w:eastAsia="Arial"/>
              </w:rPr>
              <w:t xml:space="preserve"> bring banks for textile collection – and it is expected these</w:t>
            </w:r>
            <w:r w:rsidR="703CD596" w:rsidRPr="0028382A">
              <w:rPr>
                <w:rFonts w:eastAsia="Arial"/>
              </w:rPr>
              <w:t xml:space="preserve"> arrangements will continue.</w:t>
            </w:r>
          </w:p>
          <w:p w14:paraId="0ABD7937" w14:textId="214BDFC7" w:rsidR="63485DA9" w:rsidRPr="0028382A" w:rsidRDefault="63485DA9" w:rsidP="0028382A">
            <w:pPr>
              <w:rPr>
                <w:rFonts w:eastAsia="Arial"/>
              </w:rPr>
            </w:pPr>
            <w:r w:rsidRPr="0028382A">
              <w:rPr>
                <w:rFonts w:eastAsia="Arial"/>
              </w:rPr>
              <w:t>More generally, r</w:t>
            </w:r>
            <w:r w:rsidR="2B2FF460" w:rsidRPr="0028382A">
              <w:rPr>
                <w:rFonts w:eastAsia="Arial"/>
              </w:rPr>
              <w:t>esidents wanting to</w:t>
            </w:r>
            <w:r w:rsidR="43F921F6" w:rsidRPr="0028382A">
              <w:rPr>
                <w:rFonts w:eastAsia="Arial"/>
              </w:rPr>
              <w:t xml:space="preserve"> dispose of</w:t>
            </w:r>
            <w:r w:rsidR="2B2FF460" w:rsidRPr="0028382A">
              <w:rPr>
                <w:rFonts w:eastAsia="Arial"/>
              </w:rPr>
              <w:t xml:space="preserve"> </w:t>
            </w:r>
            <w:r w:rsidR="5C5C74F7" w:rsidRPr="0028382A">
              <w:rPr>
                <w:rFonts w:eastAsia="Arial"/>
              </w:rPr>
              <w:t xml:space="preserve">good quality and usable textiles </w:t>
            </w:r>
            <w:r w:rsidR="37FE86C9" w:rsidRPr="0028382A">
              <w:rPr>
                <w:rFonts w:eastAsia="Arial"/>
              </w:rPr>
              <w:t>are advised to consider the following options</w:t>
            </w:r>
            <w:r w:rsidR="5C5C74F7" w:rsidRPr="0028382A">
              <w:rPr>
                <w:rFonts w:eastAsia="Arial"/>
              </w:rPr>
              <w:t>:</w:t>
            </w:r>
          </w:p>
          <w:p w14:paraId="260C5893" w14:textId="2E0B7DA2" w:rsidR="5C5C74F7" w:rsidRPr="0028382A" w:rsidRDefault="5C5C74F7" w:rsidP="0028382A">
            <w:pPr>
              <w:rPr>
                <w:rFonts w:eastAsia="Arial"/>
              </w:rPr>
            </w:pPr>
            <w:r w:rsidRPr="0028382A">
              <w:rPr>
                <w:rFonts w:eastAsia="Arial"/>
              </w:rPr>
              <w:t>Charity shops (most charity shops are happy to take a range of textiles and household items, as long as they’re clean and in good condition)</w:t>
            </w:r>
          </w:p>
          <w:p w14:paraId="16102F7A" w14:textId="44F8F70E" w:rsidR="5C5C74F7" w:rsidRPr="0028382A" w:rsidRDefault="5C5C74F7" w:rsidP="0028382A">
            <w:pPr>
              <w:pStyle w:val="ListParagraph"/>
              <w:numPr>
                <w:ilvl w:val="0"/>
                <w:numId w:val="42"/>
              </w:numPr>
              <w:rPr>
                <w:rFonts w:eastAsia="Arial"/>
              </w:rPr>
            </w:pPr>
            <w:r w:rsidRPr="0028382A">
              <w:rPr>
                <w:rFonts w:eastAsia="Arial"/>
              </w:rPr>
              <w:lastRenderedPageBreak/>
              <w:t xml:space="preserve">Online </w:t>
            </w:r>
            <w:proofErr w:type="gramStart"/>
            <w:r w:rsidRPr="0028382A">
              <w:rPr>
                <w:rFonts w:eastAsia="Arial"/>
              </w:rPr>
              <w:t>second hand</w:t>
            </w:r>
            <w:proofErr w:type="gramEnd"/>
            <w:r w:rsidRPr="0028382A">
              <w:rPr>
                <w:rFonts w:eastAsia="Arial"/>
              </w:rPr>
              <w:t xml:space="preserve"> vendors, i.e. </w:t>
            </w:r>
            <w:proofErr w:type="spellStart"/>
            <w:r w:rsidRPr="0028382A">
              <w:rPr>
                <w:rFonts w:eastAsia="Arial"/>
              </w:rPr>
              <w:t>Shpock</w:t>
            </w:r>
            <w:proofErr w:type="spellEnd"/>
            <w:r w:rsidRPr="0028382A">
              <w:rPr>
                <w:rFonts w:eastAsia="Arial"/>
              </w:rPr>
              <w:t xml:space="preserve">, Vinted, Depop, </w:t>
            </w:r>
            <w:proofErr w:type="spellStart"/>
            <w:r w:rsidRPr="0028382A">
              <w:rPr>
                <w:rFonts w:eastAsia="Arial"/>
              </w:rPr>
              <w:t>ebay</w:t>
            </w:r>
            <w:proofErr w:type="spellEnd"/>
          </w:p>
          <w:p w14:paraId="38E4D275" w14:textId="2BD4F8C9" w:rsidR="5C5C74F7" w:rsidRPr="0028382A" w:rsidRDefault="00000000" w:rsidP="0028382A">
            <w:pPr>
              <w:pStyle w:val="ListParagraph"/>
              <w:numPr>
                <w:ilvl w:val="0"/>
                <w:numId w:val="42"/>
              </w:numPr>
              <w:rPr>
                <w:rFonts w:eastAsia="Arial"/>
              </w:rPr>
            </w:pPr>
            <w:hyperlink r:id="rId11" w:history="1">
              <w:r w:rsidR="5C5C74F7" w:rsidRPr="0028382A">
                <w:rPr>
                  <w:rFonts w:eastAsia="Arial"/>
                </w:rPr>
                <w:t xml:space="preserve">Oxford </w:t>
              </w:r>
              <w:hyperlink r:id="rId12" w:history="1">
                <w:r w:rsidR="5C5C74F7" w:rsidRPr="0028382A">
                  <w:rPr>
                    <w:rStyle w:val="Hyperlink"/>
                    <w:rFonts w:eastAsia="Arial" w:cs="Arial"/>
                  </w:rPr>
                  <w:t>Freegle</w:t>
                </w:r>
                <w:r w:rsidR="0A05F706" w:rsidRPr="0028382A">
                  <w:rPr>
                    <w:rStyle w:val="Hyperlink"/>
                    <w:rFonts w:eastAsia="Arial" w:cs="Arial"/>
                  </w:rPr>
                  <w:t xml:space="preserve"> – </w:t>
                </w:r>
              </w:hyperlink>
              <w:r w:rsidR="0A05F706" w:rsidRPr="0028382A">
                <w:rPr>
                  <w:rFonts w:eastAsia="Arial"/>
                </w:rPr>
                <w:t xml:space="preserve">the local online </w:t>
              </w:r>
              <w:proofErr w:type="spellStart"/>
              <w:r w:rsidR="49F11544" w:rsidRPr="0028382A">
                <w:rPr>
                  <w:rFonts w:eastAsia="Arial"/>
                </w:rPr>
                <w:t>secondhand</w:t>
              </w:r>
              <w:proofErr w:type="spellEnd"/>
              <w:r w:rsidR="49F11544" w:rsidRPr="0028382A">
                <w:rPr>
                  <w:rFonts w:eastAsia="Arial"/>
                </w:rPr>
                <w:t xml:space="preserve"> marketplace</w:t>
              </w:r>
            </w:hyperlink>
          </w:p>
          <w:p w14:paraId="268BE6FD" w14:textId="308F88FA" w:rsidR="5C5C74F7" w:rsidRPr="0028382A" w:rsidRDefault="5C5C74F7" w:rsidP="0028382A">
            <w:pPr>
              <w:rPr>
                <w:rFonts w:eastAsia="Arial"/>
              </w:rPr>
            </w:pPr>
            <w:r w:rsidRPr="0028382A">
              <w:rPr>
                <w:rFonts w:eastAsia="Arial"/>
              </w:rPr>
              <w:t xml:space="preserve">For </w:t>
            </w:r>
            <w:r w:rsidR="011A4944" w:rsidRPr="0028382A">
              <w:rPr>
                <w:rFonts w:eastAsia="Arial"/>
              </w:rPr>
              <w:t>other</w:t>
            </w:r>
            <w:r w:rsidRPr="0028382A">
              <w:rPr>
                <w:rFonts w:eastAsia="Arial"/>
              </w:rPr>
              <w:t xml:space="preserve"> textiles:</w:t>
            </w:r>
          </w:p>
          <w:p w14:paraId="5619CCBC" w14:textId="62D9F9BF" w:rsidR="7D38CA3D" w:rsidRPr="0028382A" w:rsidRDefault="7D38CA3D" w:rsidP="0028382A">
            <w:pPr>
              <w:pStyle w:val="ListParagraph"/>
              <w:numPr>
                <w:ilvl w:val="0"/>
                <w:numId w:val="43"/>
              </w:numPr>
              <w:rPr>
                <w:rFonts w:eastAsia="Arial"/>
              </w:rPr>
            </w:pPr>
            <w:r w:rsidRPr="0028382A">
              <w:rPr>
                <w:rFonts w:eastAsia="Arial"/>
              </w:rPr>
              <w:t xml:space="preserve">A number of </w:t>
            </w:r>
            <w:r w:rsidR="5C5C74F7" w:rsidRPr="0028382A">
              <w:rPr>
                <w:rFonts w:eastAsia="Arial"/>
              </w:rPr>
              <w:t>retailers</w:t>
            </w:r>
            <w:r w:rsidR="0B51A233" w:rsidRPr="0028382A">
              <w:rPr>
                <w:rFonts w:eastAsia="Arial"/>
              </w:rPr>
              <w:t xml:space="preserve"> take back items within store</w:t>
            </w:r>
            <w:r w:rsidR="5C5C74F7" w:rsidRPr="0028382A">
              <w:rPr>
                <w:rFonts w:eastAsia="Arial"/>
              </w:rPr>
              <w:t xml:space="preserve"> (</w:t>
            </w:r>
            <w:proofErr w:type="gramStart"/>
            <w:r w:rsidR="5C5C74F7" w:rsidRPr="0028382A">
              <w:rPr>
                <w:rFonts w:eastAsia="Arial"/>
              </w:rPr>
              <w:t>e.g.</w:t>
            </w:r>
            <w:proofErr w:type="gramEnd"/>
            <w:r w:rsidR="5C5C74F7" w:rsidRPr="0028382A">
              <w:rPr>
                <w:rFonts w:eastAsia="Arial"/>
              </w:rPr>
              <w:t xml:space="preserve"> H&amp;M and Dunelm)</w:t>
            </w:r>
          </w:p>
          <w:p w14:paraId="26C5D094" w14:textId="2239396C" w:rsidR="5C5C74F7" w:rsidRPr="0028382A" w:rsidRDefault="5C5C74F7" w:rsidP="0028382A">
            <w:pPr>
              <w:pStyle w:val="ListParagraph"/>
              <w:numPr>
                <w:ilvl w:val="0"/>
                <w:numId w:val="43"/>
              </w:numPr>
              <w:rPr>
                <w:rFonts w:eastAsia="Arial"/>
              </w:rPr>
            </w:pPr>
            <w:r w:rsidRPr="0028382A">
              <w:rPr>
                <w:rFonts w:eastAsia="Arial"/>
              </w:rPr>
              <w:t>Charity shops such as the B</w:t>
            </w:r>
            <w:r w:rsidR="57EA0675" w:rsidRPr="0028382A">
              <w:rPr>
                <w:rFonts w:eastAsia="Arial"/>
              </w:rPr>
              <w:t xml:space="preserve">ritish </w:t>
            </w:r>
            <w:r w:rsidRPr="0028382A">
              <w:rPr>
                <w:rFonts w:eastAsia="Arial"/>
              </w:rPr>
              <w:t>H</w:t>
            </w:r>
            <w:r w:rsidR="420CE0D1" w:rsidRPr="0028382A">
              <w:rPr>
                <w:rFonts w:eastAsia="Arial"/>
              </w:rPr>
              <w:t xml:space="preserve">eart </w:t>
            </w:r>
            <w:r w:rsidRPr="0028382A">
              <w:rPr>
                <w:rFonts w:eastAsia="Arial"/>
              </w:rPr>
              <w:t>F</w:t>
            </w:r>
            <w:r w:rsidR="5B027F62" w:rsidRPr="0028382A">
              <w:rPr>
                <w:rFonts w:eastAsia="Arial"/>
              </w:rPr>
              <w:t>oundation</w:t>
            </w:r>
            <w:r w:rsidRPr="0028382A">
              <w:rPr>
                <w:rFonts w:eastAsia="Arial"/>
              </w:rPr>
              <w:t>, Helen and Douglas, Age UK and OXFAM accept rags (unusable textiles) except bedding and curtains. But please double check be calling your local store before visiting them.</w:t>
            </w:r>
          </w:p>
          <w:p w14:paraId="58DABB88" w14:textId="6497DE6B" w:rsidR="1E34A1A1" w:rsidRPr="0028382A" w:rsidRDefault="5C5C74F7" w:rsidP="0028382A">
            <w:pPr>
              <w:rPr>
                <w:rFonts w:eastAsia="Arial"/>
              </w:rPr>
            </w:pPr>
            <w:r w:rsidRPr="0028382A">
              <w:rPr>
                <w:rFonts w:eastAsia="Arial"/>
              </w:rPr>
              <w:t>As a very last resort, textiles can be disposed of in your green refuse bins.</w:t>
            </w:r>
          </w:p>
        </w:tc>
      </w:tr>
    </w:tbl>
    <w:p w14:paraId="31C143DE" w14:textId="760DB62F"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3C9DD50B" w14:textId="77777777" w:rsidTr="196FDB2A">
        <w:trPr>
          <w:trHeight w:val="300"/>
        </w:trPr>
        <w:tc>
          <w:tcPr>
            <w:tcW w:w="9242" w:type="dxa"/>
            <w:gridSpan w:val="2"/>
          </w:tcPr>
          <w:p w14:paraId="4A07C4AB" w14:textId="36DC51E2" w:rsidR="1E34A1A1" w:rsidRDefault="1E34A1A1" w:rsidP="1E34A1A1">
            <w:pPr>
              <w:pStyle w:val="Heading1"/>
              <w:rPr>
                <w:rFonts w:eastAsia="Arial" w:cs="Arial"/>
                <w:color w:val="auto"/>
              </w:rPr>
            </w:pPr>
            <w:bookmarkStart w:id="54" w:name="_Toc399704918"/>
            <w:r w:rsidRPr="196FDB2A">
              <w:rPr>
                <w:rFonts w:eastAsia="Arial" w:cs="Arial"/>
                <w:color w:val="auto"/>
              </w:rPr>
              <w:t>NC</w:t>
            </w:r>
            <w:r w:rsidR="551495F1" w:rsidRPr="196FDB2A">
              <w:rPr>
                <w:rFonts w:eastAsia="Arial" w:cs="Arial"/>
                <w:color w:val="auto"/>
              </w:rPr>
              <w:t>5</w:t>
            </w:r>
            <w:r w:rsidRPr="196FDB2A">
              <w:rPr>
                <w:rFonts w:eastAsia="Arial" w:cs="Arial"/>
                <w:color w:val="auto"/>
              </w:rPr>
              <w:t xml:space="preserve"> From </w:t>
            </w:r>
            <w:r w:rsidR="2017A204" w:rsidRPr="196FDB2A">
              <w:rPr>
                <w:rFonts w:eastAsia="Arial" w:cs="Arial"/>
                <w:color w:val="auto"/>
              </w:rPr>
              <w:t>Cllr Rehman</w:t>
            </w:r>
            <w:r w:rsidRPr="196FDB2A">
              <w:rPr>
                <w:rFonts w:eastAsia="Arial" w:cs="Arial"/>
                <w:color w:val="auto"/>
              </w:rPr>
              <w:t xml:space="preserve"> to Cllr Chapman – </w:t>
            </w:r>
            <w:r w:rsidR="76075BB1" w:rsidRPr="196FDB2A">
              <w:rPr>
                <w:rFonts w:eastAsia="Arial" w:cs="Arial"/>
                <w:color w:val="auto"/>
              </w:rPr>
              <w:t>ODS maintenance efficiencies</w:t>
            </w:r>
            <w:bookmarkEnd w:id="54"/>
          </w:p>
        </w:tc>
      </w:tr>
      <w:tr w:rsidR="1E34A1A1" w14:paraId="50EAB76C" w14:textId="77777777" w:rsidTr="196FDB2A">
        <w:trPr>
          <w:trHeight w:val="300"/>
        </w:trPr>
        <w:tc>
          <w:tcPr>
            <w:tcW w:w="4621" w:type="dxa"/>
          </w:tcPr>
          <w:p w14:paraId="6B78BC81" w14:textId="128FAEB2" w:rsidR="1E34A1A1" w:rsidRDefault="1E34A1A1" w:rsidP="1E34A1A1">
            <w:pPr>
              <w:rPr>
                <w:rFonts w:eastAsia="Arial" w:cs="Arial"/>
                <w:color w:val="auto"/>
              </w:rPr>
            </w:pPr>
            <w:r w:rsidRPr="1E34A1A1">
              <w:rPr>
                <w:rFonts w:eastAsia="Arial" w:cs="Arial"/>
                <w:b/>
                <w:bCs/>
                <w:color w:val="auto"/>
              </w:rPr>
              <w:t>Question</w:t>
            </w:r>
          </w:p>
          <w:p w14:paraId="57D1F2DE" w14:textId="03B0487D" w:rsidR="3C10C3CD" w:rsidRDefault="3C10C3CD" w:rsidP="1E34A1A1">
            <w:pPr>
              <w:rPr>
                <w:rFonts w:eastAsia="Arial" w:cs="Arial"/>
                <w:color w:val="auto"/>
              </w:rPr>
            </w:pPr>
            <w:r w:rsidRPr="1E34A1A1">
              <w:rPr>
                <w:rFonts w:eastAsia="Arial" w:cs="Arial"/>
                <w:color w:val="auto"/>
              </w:rPr>
              <w:t>When ODS are called out to a property for maintenance. What percentage do they have to return to within 4 weeks to carry out further works? Once called out do operatives carry out an inspection of the property? If not, would it be more efficient to do so, and any works required booked into routine works.</w:t>
            </w:r>
          </w:p>
        </w:tc>
        <w:tc>
          <w:tcPr>
            <w:tcW w:w="4621" w:type="dxa"/>
          </w:tcPr>
          <w:p w14:paraId="3157357B" w14:textId="3B470D4A" w:rsidR="1E34A1A1" w:rsidRDefault="1E34A1A1" w:rsidP="1E34A1A1">
            <w:pPr>
              <w:spacing w:line="259" w:lineRule="auto"/>
              <w:rPr>
                <w:rFonts w:eastAsia="Arial" w:cs="Arial"/>
                <w:b/>
                <w:bCs/>
                <w:color w:val="auto"/>
              </w:rPr>
            </w:pPr>
            <w:r w:rsidRPr="1E34A1A1">
              <w:rPr>
                <w:rFonts w:eastAsia="Arial" w:cs="Arial"/>
                <w:b/>
                <w:bCs/>
                <w:color w:val="auto"/>
              </w:rPr>
              <w:t>Written Response</w:t>
            </w:r>
          </w:p>
          <w:p w14:paraId="55D66BF5" w14:textId="77777777" w:rsidR="00FF2DBF" w:rsidRPr="0028382A" w:rsidRDefault="00FF2DBF" w:rsidP="00FF2DBF">
            <w:pPr>
              <w:pStyle w:val="xmsolistparagraph"/>
              <w:numPr>
                <w:ilvl w:val="0"/>
                <w:numId w:val="41"/>
              </w:numPr>
              <w:rPr>
                <w:rFonts w:eastAsia="Times New Roman"/>
                <w:sz w:val="28"/>
                <w:szCs w:val="28"/>
              </w:rPr>
            </w:pPr>
            <w:r w:rsidRPr="0028382A">
              <w:rPr>
                <w:rFonts w:eastAsia="Times New Roman"/>
              </w:rPr>
              <w:t>Between 1</w:t>
            </w:r>
            <w:r w:rsidRPr="0028382A">
              <w:rPr>
                <w:rFonts w:eastAsia="Times New Roman"/>
                <w:vertAlign w:val="superscript"/>
              </w:rPr>
              <w:t>st</w:t>
            </w:r>
            <w:r w:rsidRPr="0028382A">
              <w:rPr>
                <w:rFonts w:eastAsia="Times New Roman"/>
              </w:rPr>
              <w:t xml:space="preserve"> Jan 23 – 31</w:t>
            </w:r>
            <w:r w:rsidRPr="0028382A">
              <w:rPr>
                <w:rFonts w:eastAsia="Times New Roman"/>
                <w:vertAlign w:val="superscript"/>
              </w:rPr>
              <w:t>st</w:t>
            </w:r>
            <w:r w:rsidRPr="0028382A">
              <w:rPr>
                <w:rFonts w:eastAsia="Times New Roman"/>
              </w:rPr>
              <w:t xml:space="preserve"> Dec 23 there were </w:t>
            </w:r>
            <w:r w:rsidRPr="0028382A">
              <w:rPr>
                <w:rFonts w:eastAsia="Times New Roman"/>
                <w:b/>
                <w:bCs/>
              </w:rPr>
              <w:t>29,523</w:t>
            </w:r>
            <w:r w:rsidRPr="0028382A">
              <w:rPr>
                <w:rFonts w:eastAsia="Times New Roman"/>
              </w:rPr>
              <w:t xml:space="preserve"> responsive repair &amp; heating breakdown orders raised. </w:t>
            </w:r>
          </w:p>
          <w:p w14:paraId="1DF885A6" w14:textId="77777777" w:rsidR="00FF2DBF" w:rsidRPr="0028382A" w:rsidRDefault="00FF2DBF" w:rsidP="00FF2DBF">
            <w:pPr>
              <w:pStyle w:val="xmsolistparagraph"/>
              <w:numPr>
                <w:ilvl w:val="0"/>
                <w:numId w:val="41"/>
              </w:numPr>
              <w:rPr>
                <w:rFonts w:eastAsia="Times New Roman"/>
                <w:sz w:val="28"/>
                <w:szCs w:val="28"/>
              </w:rPr>
            </w:pPr>
            <w:r w:rsidRPr="0028382A">
              <w:rPr>
                <w:rFonts w:eastAsia="Times New Roman"/>
              </w:rPr>
              <w:t xml:space="preserve">Of these </w:t>
            </w:r>
            <w:r w:rsidRPr="0028382A">
              <w:rPr>
                <w:rFonts w:eastAsia="Times New Roman"/>
                <w:b/>
                <w:bCs/>
              </w:rPr>
              <w:t>23,840</w:t>
            </w:r>
            <w:r w:rsidRPr="0028382A">
              <w:rPr>
                <w:rFonts w:eastAsia="Times New Roman"/>
              </w:rPr>
              <w:t xml:space="preserve"> were raised at first point of contact by OCC Contact Centre</w:t>
            </w:r>
          </w:p>
          <w:p w14:paraId="622BFD81" w14:textId="77777777" w:rsidR="00FF2DBF" w:rsidRPr="0028382A" w:rsidRDefault="00FF2DBF" w:rsidP="00FF2DBF">
            <w:pPr>
              <w:pStyle w:val="xmsolistparagraph"/>
              <w:numPr>
                <w:ilvl w:val="0"/>
                <w:numId w:val="41"/>
              </w:numPr>
              <w:rPr>
                <w:rFonts w:eastAsia="Times New Roman"/>
                <w:sz w:val="28"/>
                <w:szCs w:val="28"/>
              </w:rPr>
            </w:pPr>
            <w:r w:rsidRPr="0028382A">
              <w:rPr>
                <w:rFonts w:eastAsia="Times New Roman"/>
              </w:rPr>
              <w:t xml:space="preserve">On attendance the ODS operative will identify if any further works are required and will also ask the tenant if there are any further repairs they want to report. If further works are required, we raise the order through our mobile working IT solution and agree an appointment with the tenant before leaving the property - last year ODS raised </w:t>
            </w:r>
            <w:r w:rsidRPr="0028382A">
              <w:rPr>
                <w:rFonts w:eastAsia="Times New Roman"/>
                <w:b/>
                <w:bCs/>
              </w:rPr>
              <w:t>5,683</w:t>
            </w:r>
            <w:r w:rsidRPr="0028382A">
              <w:rPr>
                <w:rFonts w:eastAsia="Times New Roman"/>
              </w:rPr>
              <w:t xml:space="preserve"> additional work orders.</w:t>
            </w:r>
          </w:p>
          <w:p w14:paraId="4CA933A6" w14:textId="77777777" w:rsidR="00FF2DBF" w:rsidRPr="0028382A" w:rsidRDefault="00FF2DBF" w:rsidP="00FF2DBF">
            <w:pPr>
              <w:pStyle w:val="xmsolistparagraph"/>
              <w:numPr>
                <w:ilvl w:val="0"/>
                <w:numId w:val="41"/>
              </w:numPr>
              <w:rPr>
                <w:rFonts w:eastAsia="Times New Roman"/>
                <w:sz w:val="28"/>
                <w:szCs w:val="28"/>
              </w:rPr>
            </w:pPr>
            <w:r w:rsidRPr="0028382A">
              <w:rPr>
                <w:rFonts w:eastAsia="Times New Roman"/>
              </w:rPr>
              <w:t xml:space="preserve">Properties are not routinely inspected as part of the </w:t>
            </w:r>
            <w:proofErr w:type="gramStart"/>
            <w:r w:rsidRPr="0028382A">
              <w:rPr>
                <w:rFonts w:eastAsia="Times New Roman"/>
              </w:rPr>
              <w:t>repairs</w:t>
            </w:r>
            <w:proofErr w:type="gramEnd"/>
            <w:r w:rsidRPr="0028382A">
              <w:rPr>
                <w:rFonts w:eastAsia="Times New Roman"/>
              </w:rPr>
              <w:t xml:space="preserve"> appointment, but additional works are identified and appointed as detailed above.</w:t>
            </w:r>
          </w:p>
          <w:p w14:paraId="122F55D4" w14:textId="77777777" w:rsidR="00FF2DBF" w:rsidRPr="0028382A" w:rsidRDefault="00FF2DBF" w:rsidP="00FF2DBF">
            <w:pPr>
              <w:pStyle w:val="xmsolistparagraph"/>
              <w:numPr>
                <w:ilvl w:val="0"/>
                <w:numId w:val="41"/>
              </w:numPr>
              <w:rPr>
                <w:rFonts w:eastAsia="Times New Roman"/>
                <w:sz w:val="28"/>
                <w:szCs w:val="28"/>
              </w:rPr>
            </w:pPr>
            <w:r w:rsidRPr="0028382A">
              <w:rPr>
                <w:rFonts w:eastAsia="Times New Roman"/>
              </w:rPr>
              <w:t xml:space="preserve">However, as part of the ODS Damp and Mould strategy, our operatives have been trained to identify if there </w:t>
            </w:r>
            <w:r w:rsidRPr="0028382A">
              <w:rPr>
                <w:rFonts w:eastAsia="Times New Roman"/>
              </w:rPr>
              <w:lastRenderedPageBreak/>
              <w:t xml:space="preserve">are any mould and damp issues in the property. This is also part of the script in our mobile working IT solution. If damp and mould is identified an electronic survey report is produced and sent directly to OCC. Last year we completed damp surveys to </w:t>
            </w:r>
            <w:r w:rsidRPr="0028382A">
              <w:rPr>
                <w:rFonts w:eastAsia="Times New Roman"/>
                <w:b/>
                <w:bCs/>
              </w:rPr>
              <w:t xml:space="preserve">855 </w:t>
            </w:r>
            <w:r w:rsidRPr="0028382A">
              <w:rPr>
                <w:rFonts w:eastAsia="Times New Roman"/>
              </w:rPr>
              <w:t>properties where mould or damp had been identified.  These are then reviewed by OCC who decide what action is required.</w:t>
            </w:r>
          </w:p>
          <w:p w14:paraId="6E09B320" w14:textId="7DE7B951" w:rsidR="1E34A1A1" w:rsidRPr="0028382A" w:rsidRDefault="00FF2DBF" w:rsidP="0028382A">
            <w:pPr>
              <w:pStyle w:val="xmsolistparagraph"/>
              <w:numPr>
                <w:ilvl w:val="0"/>
                <w:numId w:val="41"/>
              </w:numPr>
              <w:rPr>
                <w:rFonts w:eastAsia="Times New Roman"/>
              </w:rPr>
            </w:pPr>
            <w:r w:rsidRPr="0028382A">
              <w:rPr>
                <w:rFonts w:eastAsia="Times New Roman"/>
              </w:rPr>
              <w:t xml:space="preserve">Orders raised by the OCC Contact Centre within 1 month of a previous order was </w:t>
            </w:r>
            <w:r w:rsidRPr="0028382A">
              <w:rPr>
                <w:rFonts w:eastAsia="Times New Roman"/>
                <w:b/>
                <w:bCs/>
              </w:rPr>
              <w:t xml:space="preserve">2,410 </w:t>
            </w:r>
            <w:r w:rsidRPr="0028382A">
              <w:rPr>
                <w:rFonts w:eastAsia="Times New Roman"/>
              </w:rPr>
              <w:t>orders =</w:t>
            </w:r>
            <w:r w:rsidRPr="0028382A">
              <w:rPr>
                <w:rFonts w:eastAsia="Times New Roman"/>
                <w:b/>
                <w:bCs/>
              </w:rPr>
              <w:t xml:space="preserve"> 8.16%</w:t>
            </w:r>
            <w:r w:rsidRPr="0028382A">
              <w:rPr>
                <w:rFonts w:eastAsia="Times New Roman"/>
              </w:rPr>
              <w:t>. These orders primarily relate to heating, plumbing and electrical repairs, which were not known at the point of the previous repair order visit.</w:t>
            </w:r>
          </w:p>
        </w:tc>
      </w:tr>
      <w:tr w:rsidR="00B47A33" w:rsidRPr="004D01A1" w14:paraId="13BCF23F" w14:textId="77777777" w:rsidTr="00B47A33">
        <w:trPr>
          <w:trHeight w:val="300"/>
        </w:trPr>
        <w:tc>
          <w:tcPr>
            <w:tcW w:w="4621" w:type="dxa"/>
          </w:tcPr>
          <w:p w14:paraId="7F34E8A0" w14:textId="77777777" w:rsidR="002427A5" w:rsidRPr="00DC1B74" w:rsidRDefault="002427A5" w:rsidP="00293651">
            <w:pPr>
              <w:rPr>
                <w:rFonts w:eastAsia="Arial" w:cs="Arial"/>
                <w:b/>
                <w:bCs/>
                <w:i/>
                <w:iCs/>
                <w:color w:val="auto"/>
              </w:rPr>
            </w:pPr>
            <w:r w:rsidRPr="00DC1B74">
              <w:rPr>
                <w:rFonts w:eastAsia="Arial" w:cs="Arial"/>
                <w:b/>
                <w:bCs/>
                <w:i/>
                <w:iCs/>
                <w:color w:val="auto"/>
              </w:rPr>
              <w:lastRenderedPageBreak/>
              <w:t>Supplementary Question</w:t>
            </w:r>
          </w:p>
          <w:p w14:paraId="27782E7F" w14:textId="0FA1FD41" w:rsidR="00B47A33" w:rsidRPr="00DC1B74" w:rsidRDefault="00B90B50" w:rsidP="00293651">
            <w:pPr>
              <w:rPr>
                <w:rFonts w:eastAsia="Arial" w:cs="Arial"/>
                <w:i/>
                <w:iCs/>
                <w:color w:val="auto"/>
              </w:rPr>
            </w:pPr>
            <w:r w:rsidRPr="00DC1B74">
              <w:rPr>
                <w:rFonts w:eastAsia="Arial" w:cs="Arial"/>
                <w:i/>
                <w:iCs/>
                <w:color w:val="auto"/>
              </w:rPr>
              <w:t xml:space="preserve">Thanks for the </w:t>
            </w:r>
            <w:r w:rsidR="002427A5" w:rsidRPr="00DC1B74">
              <w:rPr>
                <w:rFonts w:eastAsia="Arial" w:cs="Arial"/>
                <w:i/>
                <w:iCs/>
                <w:color w:val="auto"/>
              </w:rPr>
              <w:t>responses</w:t>
            </w:r>
            <w:r w:rsidRPr="00DC1B74">
              <w:rPr>
                <w:rFonts w:eastAsia="Arial" w:cs="Arial"/>
                <w:i/>
                <w:iCs/>
                <w:color w:val="auto"/>
              </w:rPr>
              <w:t xml:space="preserve">. In your opinion, </w:t>
            </w:r>
            <w:r w:rsidR="002427A5" w:rsidRPr="00DC1B74">
              <w:rPr>
                <w:rFonts w:eastAsia="Arial" w:cs="Arial"/>
                <w:i/>
                <w:iCs/>
                <w:color w:val="auto"/>
              </w:rPr>
              <w:t xml:space="preserve">is </w:t>
            </w:r>
            <w:r w:rsidRPr="00DC1B74">
              <w:rPr>
                <w:rFonts w:eastAsia="Arial" w:cs="Arial"/>
                <w:i/>
                <w:iCs/>
                <w:color w:val="auto"/>
              </w:rPr>
              <w:t>ODS efficient?</w:t>
            </w:r>
          </w:p>
        </w:tc>
        <w:tc>
          <w:tcPr>
            <w:tcW w:w="4621" w:type="dxa"/>
          </w:tcPr>
          <w:p w14:paraId="489C7F40" w14:textId="77777777" w:rsidR="00B47A33" w:rsidRPr="00DC1B74" w:rsidRDefault="00B47A33" w:rsidP="00293651">
            <w:pPr>
              <w:rPr>
                <w:rFonts w:eastAsia="Arial" w:cs="Arial"/>
                <w:b/>
                <w:bCs/>
                <w:i/>
                <w:iCs/>
                <w:color w:val="auto"/>
              </w:rPr>
            </w:pPr>
            <w:r w:rsidRPr="00DC1B74">
              <w:rPr>
                <w:rFonts w:eastAsia="Arial" w:cs="Arial"/>
                <w:b/>
                <w:bCs/>
                <w:i/>
                <w:iCs/>
                <w:color w:val="auto"/>
              </w:rPr>
              <w:t>Verbal Response</w:t>
            </w:r>
          </w:p>
          <w:p w14:paraId="36CA8E2C" w14:textId="51B66A9F" w:rsidR="00B47A33" w:rsidRPr="00DC1B74" w:rsidRDefault="00B90B50" w:rsidP="00293651">
            <w:pPr>
              <w:rPr>
                <w:rFonts w:eastAsia="Arial" w:cs="Arial"/>
                <w:i/>
                <w:iCs/>
                <w:color w:val="auto"/>
              </w:rPr>
            </w:pPr>
            <w:r w:rsidRPr="00DC1B74">
              <w:rPr>
                <w:rFonts w:eastAsia="Arial" w:cs="Arial"/>
                <w:i/>
                <w:iCs/>
                <w:color w:val="auto"/>
              </w:rPr>
              <w:t>Yes</w:t>
            </w:r>
            <w:r w:rsidR="002427A5" w:rsidRPr="00DC1B74">
              <w:rPr>
                <w:rFonts w:eastAsia="Arial" w:cs="Arial"/>
                <w:i/>
                <w:iCs/>
                <w:color w:val="auto"/>
              </w:rPr>
              <w:t>,</w:t>
            </w:r>
            <w:r w:rsidRPr="00DC1B74">
              <w:rPr>
                <w:rFonts w:eastAsia="Arial" w:cs="Arial"/>
                <w:i/>
                <w:iCs/>
                <w:color w:val="auto"/>
              </w:rPr>
              <w:t xml:space="preserve"> I think they are efficien</w:t>
            </w:r>
            <w:r w:rsidR="002427A5" w:rsidRPr="00DC1B74">
              <w:rPr>
                <w:rFonts w:eastAsia="Arial" w:cs="Arial"/>
                <w:i/>
                <w:iCs/>
                <w:color w:val="auto"/>
              </w:rPr>
              <w:t>t and when you look at the r</w:t>
            </w:r>
            <w:r w:rsidRPr="00DC1B74">
              <w:rPr>
                <w:rFonts w:eastAsia="Arial" w:cs="Arial"/>
                <w:i/>
                <w:iCs/>
                <w:color w:val="auto"/>
              </w:rPr>
              <w:t xml:space="preserve">esponse from tenants </w:t>
            </w:r>
            <w:r w:rsidR="002427A5" w:rsidRPr="00DC1B74">
              <w:rPr>
                <w:rFonts w:eastAsia="Arial" w:cs="Arial"/>
                <w:i/>
                <w:iCs/>
                <w:color w:val="auto"/>
              </w:rPr>
              <w:t xml:space="preserve">in our Council houses and flat </w:t>
            </w:r>
            <w:r w:rsidR="00C365F0" w:rsidRPr="00DC1B74">
              <w:rPr>
                <w:rFonts w:eastAsia="Arial" w:cs="Arial"/>
                <w:i/>
                <w:iCs/>
                <w:color w:val="auto"/>
              </w:rPr>
              <w:t>to the speed and quality of r</w:t>
            </w:r>
            <w:r w:rsidRPr="00DC1B74">
              <w:rPr>
                <w:rFonts w:eastAsia="Arial" w:cs="Arial"/>
                <w:i/>
                <w:iCs/>
                <w:color w:val="auto"/>
              </w:rPr>
              <w:t>epairs</w:t>
            </w:r>
            <w:r w:rsidR="00C365F0" w:rsidRPr="00DC1B74">
              <w:rPr>
                <w:rFonts w:eastAsia="Arial" w:cs="Arial"/>
                <w:i/>
                <w:iCs/>
                <w:color w:val="auto"/>
              </w:rPr>
              <w:t>, it’s a very high figure</w:t>
            </w:r>
            <w:r w:rsidRPr="00DC1B74">
              <w:rPr>
                <w:rFonts w:eastAsia="Arial" w:cs="Arial"/>
                <w:i/>
                <w:iCs/>
                <w:color w:val="auto"/>
              </w:rPr>
              <w:t xml:space="preserve">. </w:t>
            </w:r>
            <w:r w:rsidR="00172931" w:rsidRPr="00DC1B74">
              <w:rPr>
                <w:rFonts w:eastAsia="Arial" w:cs="Arial"/>
                <w:i/>
                <w:iCs/>
                <w:color w:val="auto"/>
              </w:rPr>
              <w:t>You’ve got to put that alongside the answer I gave before. It d</w:t>
            </w:r>
            <w:r w:rsidRPr="00DC1B74">
              <w:rPr>
                <w:rFonts w:eastAsia="Arial" w:cs="Arial"/>
                <w:i/>
                <w:iCs/>
                <w:color w:val="auto"/>
              </w:rPr>
              <w:t>oesn’t mean</w:t>
            </w:r>
            <w:r w:rsidR="00172931" w:rsidRPr="00DC1B74">
              <w:rPr>
                <w:rFonts w:eastAsia="Arial" w:cs="Arial"/>
                <w:i/>
                <w:iCs/>
                <w:color w:val="auto"/>
              </w:rPr>
              <w:t xml:space="preserve"> that everything </w:t>
            </w:r>
            <w:r w:rsidRPr="00DC1B74">
              <w:rPr>
                <w:rFonts w:eastAsia="Arial" w:cs="Arial"/>
                <w:i/>
                <w:iCs/>
                <w:color w:val="auto"/>
              </w:rPr>
              <w:t xml:space="preserve">is </w:t>
            </w:r>
            <w:r w:rsidR="00DC1B74" w:rsidRPr="00DC1B74">
              <w:rPr>
                <w:rFonts w:eastAsia="Arial" w:cs="Arial"/>
                <w:i/>
                <w:iCs/>
                <w:color w:val="auto"/>
              </w:rPr>
              <w:t>perfect but</w:t>
            </w:r>
            <w:r w:rsidR="00B278D7" w:rsidRPr="00DC1B74">
              <w:rPr>
                <w:rFonts w:eastAsia="Arial" w:cs="Arial"/>
                <w:i/>
                <w:iCs/>
                <w:color w:val="auto"/>
              </w:rPr>
              <w:t xml:space="preserve"> given the s</w:t>
            </w:r>
            <w:r w:rsidR="00754604" w:rsidRPr="00DC1B74">
              <w:rPr>
                <w:rFonts w:eastAsia="Arial" w:cs="Arial"/>
                <w:i/>
                <w:iCs/>
                <w:color w:val="auto"/>
              </w:rPr>
              <w:t>heer scale and volume of repairs being done compare</w:t>
            </w:r>
            <w:r w:rsidR="00DC1B74">
              <w:rPr>
                <w:rFonts w:eastAsia="Arial" w:cs="Arial"/>
                <w:i/>
                <w:iCs/>
                <w:color w:val="auto"/>
              </w:rPr>
              <w:t>d</w:t>
            </w:r>
            <w:r w:rsidR="00754604" w:rsidRPr="00DC1B74">
              <w:rPr>
                <w:rFonts w:eastAsia="Arial" w:cs="Arial"/>
                <w:i/>
                <w:iCs/>
                <w:color w:val="auto"/>
              </w:rPr>
              <w:t xml:space="preserve"> with the number of cases that are raised</w:t>
            </w:r>
            <w:r w:rsidR="00D04CCE" w:rsidRPr="00DC1B74">
              <w:rPr>
                <w:rFonts w:eastAsia="Arial" w:cs="Arial"/>
                <w:i/>
                <w:iCs/>
                <w:color w:val="auto"/>
              </w:rPr>
              <w:t xml:space="preserve"> where people feel dissatisfied</w:t>
            </w:r>
            <w:r w:rsidR="0073236E" w:rsidRPr="00DC1B74">
              <w:rPr>
                <w:rFonts w:eastAsia="Arial" w:cs="Arial"/>
                <w:i/>
                <w:iCs/>
                <w:color w:val="auto"/>
              </w:rPr>
              <w:t xml:space="preserve">, it’s a very tiny number in thousands of cases. It’s not perfect but </w:t>
            </w:r>
            <w:r w:rsidR="00DC1B74" w:rsidRPr="00DC1B74">
              <w:rPr>
                <w:rFonts w:eastAsia="Arial" w:cs="Arial"/>
                <w:i/>
                <w:iCs/>
                <w:color w:val="auto"/>
              </w:rPr>
              <w:t>it’s a very, very good result.</w:t>
            </w:r>
            <w:r w:rsidRPr="00DC1B74">
              <w:rPr>
                <w:rFonts w:eastAsia="Arial" w:cs="Arial"/>
                <w:i/>
                <w:iCs/>
                <w:color w:val="auto"/>
              </w:rPr>
              <w:t xml:space="preserve"> </w:t>
            </w:r>
          </w:p>
        </w:tc>
      </w:tr>
    </w:tbl>
    <w:p w14:paraId="4EBAD653" w14:textId="2EC9F89B" w:rsidR="1E34A1A1" w:rsidRDefault="1E34A1A1" w:rsidP="1E34A1A1">
      <w:pPr>
        <w:rPr>
          <w:rFonts w:eastAsia="Arial" w:cs="Arial"/>
          <w:color w:val="auto"/>
        </w:rPr>
      </w:pPr>
    </w:p>
    <w:p w14:paraId="0450B938" w14:textId="77777777" w:rsidR="439E2771" w:rsidRPr="008F7E3C" w:rsidRDefault="439E2771" w:rsidP="538DB7D9">
      <w:pPr>
        <w:pStyle w:val="Heading1"/>
        <w:shd w:val="clear" w:color="auto" w:fill="B8CCE4" w:themeFill="accent1" w:themeFillTint="66"/>
        <w:spacing w:before="0" w:after="0"/>
        <w:rPr>
          <w:rFonts w:eastAsia="Arial" w:cs="Arial"/>
          <w:color w:val="auto"/>
        </w:rPr>
      </w:pPr>
    </w:p>
    <w:p w14:paraId="6CC6EEA2" w14:textId="45BC6E4D" w:rsidR="439E2771" w:rsidRPr="008F7E3C" w:rsidRDefault="25D57835" w:rsidP="538DB7D9">
      <w:pPr>
        <w:pStyle w:val="Heading1"/>
        <w:shd w:val="clear" w:color="auto" w:fill="B8CCE4" w:themeFill="accent1" w:themeFillTint="66"/>
        <w:spacing w:before="0" w:after="0"/>
        <w:rPr>
          <w:rFonts w:eastAsia="Arial" w:cs="Arial"/>
          <w:color w:val="auto"/>
        </w:rPr>
      </w:pPr>
      <w:bookmarkStart w:id="55" w:name="_Toc1181631760"/>
      <w:bookmarkStart w:id="56" w:name="_Toc980424717"/>
      <w:r w:rsidRPr="196FDB2A">
        <w:rPr>
          <w:rFonts w:eastAsia="Arial" w:cs="Arial"/>
          <w:color w:val="auto"/>
        </w:rPr>
        <w:t>Cabinet Member for Culture and Events</w:t>
      </w:r>
      <w:bookmarkEnd w:id="55"/>
      <w:bookmarkEnd w:id="56"/>
    </w:p>
    <w:p w14:paraId="6D163A4C" w14:textId="77777777" w:rsidR="439E2771" w:rsidRPr="008F7E3C" w:rsidRDefault="439E2771" w:rsidP="538DB7D9">
      <w:pPr>
        <w:pStyle w:val="Heading1"/>
        <w:shd w:val="clear" w:color="auto" w:fill="B8CCE4" w:themeFill="accent1" w:themeFillTint="66"/>
        <w:spacing w:before="0" w:after="0"/>
        <w:rPr>
          <w:rFonts w:eastAsia="Arial" w:cs="Arial"/>
          <w:color w:val="auto"/>
        </w:rPr>
      </w:pPr>
    </w:p>
    <w:p w14:paraId="0D33E41B" w14:textId="5A242479" w:rsidR="439E2771" w:rsidRPr="008F7E3C" w:rsidRDefault="439E2771"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14:paraId="5D333B82" w14:textId="77777777" w:rsidTr="7D34C7DD">
        <w:trPr>
          <w:trHeight w:val="300"/>
        </w:trPr>
        <w:tc>
          <w:tcPr>
            <w:tcW w:w="9242" w:type="dxa"/>
            <w:gridSpan w:val="2"/>
          </w:tcPr>
          <w:p w14:paraId="0E868552" w14:textId="53DCA997" w:rsidR="404A2466" w:rsidRDefault="787D74FF" w:rsidP="538DB7D9">
            <w:pPr>
              <w:pStyle w:val="Heading1"/>
              <w:rPr>
                <w:rFonts w:eastAsia="Arial" w:cs="Arial"/>
                <w:color w:val="auto"/>
              </w:rPr>
            </w:pPr>
            <w:bookmarkStart w:id="57" w:name="_Toc854275206"/>
            <w:r w:rsidRPr="196FDB2A">
              <w:rPr>
                <w:rFonts w:eastAsia="Arial" w:cs="Arial"/>
                <w:color w:val="auto"/>
              </w:rPr>
              <w:t>JH</w:t>
            </w:r>
            <w:r w:rsidR="2E350466" w:rsidRPr="196FDB2A">
              <w:rPr>
                <w:rFonts w:eastAsia="Arial" w:cs="Arial"/>
                <w:color w:val="auto"/>
              </w:rPr>
              <w:t>1</w:t>
            </w:r>
            <w:r w:rsidRPr="196FDB2A">
              <w:rPr>
                <w:rFonts w:eastAsia="Arial" w:cs="Arial"/>
                <w:color w:val="auto"/>
              </w:rPr>
              <w:t xml:space="preserve"> From Cllr </w:t>
            </w:r>
            <w:r w:rsidR="42889D7B" w:rsidRPr="196FDB2A">
              <w:rPr>
                <w:rFonts w:eastAsia="Arial" w:cs="Arial"/>
                <w:color w:val="auto"/>
              </w:rPr>
              <w:t>Rehman</w:t>
            </w:r>
            <w:r w:rsidR="347A6BE2" w:rsidRPr="196FDB2A">
              <w:rPr>
                <w:rFonts w:eastAsia="Arial" w:cs="Arial"/>
                <w:color w:val="auto"/>
              </w:rPr>
              <w:t xml:space="preserve"> </w:t>
            </w:r>
            <w:r w:rsidRPr="196FDB2A">
              <w:rPr>
                <w:rFonts w:eastAsia="Arial" w:cs="Arial"/>
                <w:color w:val="auto"/>
              </w:rPr>
              <w:t xml:space="preserve">to Cllr Hunt – </w:t>
            </w:r>
            <w:r w:rsidR="1FB1D5FE" w:rsidRPr="196FDB2A">
              <w:rPr>
                <w:rFonts w:eastAsia="Arial" w:cs="Arial"/>
                <w:color w:val="auto"/>
              </w:rPr>
              <w:t>South Park damage</w:t>
            </w:r>
            <w:bookmarkEnd w:id="57"/>
          </w:p>
        </w:tc>
      </w:tr>
      <w:tr w:rsidR="404A2466" w14:paraId="2C84996C" w14:textId="77777777" w:rsidTr="7D34C7DD">
        <w:trPr>
          <w:trHeight w:val="300"/>
        </w:trPr>
        <w:tc>
          <w:tcPr>
            <w:tcW w:w="4621" w:type="dxa"/>
          </w:tcPr>
          <w:p w14:paraId="7581C9F9" w14:textId="6C6C7A7E" w:rsidR="4AE6E31B" w:rsidRDefault="4E2ACCBF" w:rsidP="1E34A1A1">
            <w:pPr>
              <w:rPr>
                <w:rFonts w:eastAsia="Arial" w:cs="Arial"/>
                <w:color w:val="auto"/>
              </w:rPr>
            </w:pPr>
            <w:r w:rsidRPr="1E34A1A1">
              <w:rPr>
                <w:rFonts w:eastAsia="Arial" w:cs="Arial"/>
                <w:b/>
                <w:bCs/>
                <w:color w:val="auto"/>
              </w:rPr>
              <w:t>Question</w:t>
            </w:r>
            <w:r w:rsidR="707D7FA6" w:rsidRPr="1E34A1A1">
              <w:rPr>
                <w:rFonts w:eastAsia="Arial" w:cs="Arial"/>
                <w:b/>
                <w:bCs/>
                <w:color w:val="auto"/>
              </w:rPr>
              <w:t xml:space="preserve"> </w:t>
            </w:r>
          </w:p>
          <w:p w14:paraId="70CCBBC1" w14:textId="0EDF6C2C" w:rsidR="4AE6E31B" w:rsidRDefault="707D7FA6" w:rsidP="538DB7D9">
            <w:pPr>
              <w:rPr>
                <w:rFonts w:eastAsia="Arial" w:cs="Arial"/>
                <w:color w:val="auto"/>
              </w:rPr>
            </w:pPr>
            <w:r w:rsidRPr="1E34A1A1">
              <w:rPr>
                <w:rFonts w:eastAsia="Arial" w:cs="Arial"/>
                <w:color w:val="auto"/>
              </w:rPr>
              <w:t xml:space="preserve">The damage to South Park caused by the firework </w:t>
            </w:r>
            <w:proofErr w:type="gramStart"/>
            <w:r w:rsidRPr="1E34A1A1">
              <w:rPr>
                <w:rFonts w:eastAsia="Arial" w:cs="Arial"/>
                <w:color w:val="auto"/>
              </w:rPr>
              <w:t>display</w:t>
            </w:r>
            <w:proofErr w:type="gramEnd"/>
            <w:r w:rsidRPr="1E34A1A1">
              <w:rPr>
                <w:rFonts w:eastAsia="Arial" w:cs="Arial"/>
                <w:color w:val="auto"/>
              </w:rPr>
              <w:t xml:space="preserve"> in November. When will the park be repaired and what is the estimated cost?</w:t>
            </w:r>
          </w:p>
        </w:tc>
        <w:tc>
          <w:tcPr>
            <w:tcW w:w="4621" w:type="dxa"/>
          </w:tcPr>
          <w:p w14:paraId="2A2958D8" w14:textId="3B470D4A" w:rsidR="404A2466" w:rsidRDefault="6B5B6DAF" w:rsidP="538DB7D9">
            <w:pPr>
              <w:rPr>
                <w:rFonts w:eastAsia="Arial" w:cs="Arial"/>
                <w:b/>
                <w:bCs/>
                <w:color w:val="auto"/>
              </w:rPr>
            </w:pPr>
            <w:r w:rsidRPr="7D34C7DD">
              <w:rPr>
                <w:rFonts w:eastAsia="Arial" w:cs="Arial"/>
                <w:b/>
                <w:bCs/>
                <w:color w:val="auto"/>
              </w:rPr>
              <w:t>Written Response</w:t>
            </w:r>
          </w:p>
          <w:p w14:paraId="1E6F8CED" w14:textId="0BDFC7FA" w:rsidR="404A2466" w:rsidRPr="004E15F6" w:rsidRDefault="5889177C" w:rsidP="538DB7D9">
            <w:pPr>
              <w:rPr>
                <w:rFonts w:eastAsia="Arial" w:cs="Arial"/>
              </w:rPr>
            </w:pPr>
            <w:r w:rsidRPr="7D34C7DD">
              <w:rPr>
                <w:rFonts w:eastAsia="Arial" w:cs="Arial"/>
              </w:rPr>
              <w:t xml:space="preserve">The park will be repaired when the ground is firm enough. </w:t>
            </w:r>
            <w:r w:rsidR="4BAA748F" w:rsidRPr="6FE418F3">
              <w:rPr>
                <w:rFonts w:eastAsia="Arial" w:cs="Arial"/>
              </w:rPr>
              <w:t>Given the scale of the damage, a</w:t>
            </w:r>
            <w:r w:rsidR="687DD107" w:rsidRPr="6FE418F3">
              <w:rPr>
                <w:rFonts w:eastAsia="Arial" w:cs="Arial"/>
              </w:rPr>
              <w:t>ttempting</w:t>
            </w:r>
            <w:r w:rsidRPr="7D34C7DD">
              <w:rPr>
                <w:rFonts w:eastAsia="Arial" w:cs="Arial"/>
              </w:rPr>
              <w:t xml:space="preserve"> to undertake the work while the ground is still waterlogged will make the situation worse and cause further compaction of the soil.  The cost for rectification is </w:t>
            </w:r>
            <w:r w:rsidR="191AE23A" w:rsidRPr="6FE418F3">
              <w:rPr>
                <w:rFonts w:eastAsia="Arial" w:cs="Arial"/>
              </w:rPr>
              <w:t xml:space="preserve">currently being </w:t>
            </w:r>
            <w:r w:rsidR="191AE23A" w:rsidRPr="6FE418F3">
              <w:rPr>
                <w:rFonts w:eastAsia="Arial" w:cs="Arial"/>
              </w:rPr>
              <w:lastRenderedPageBreak/>
              <w:t xml:space="preserve">assessed </w:t>
            </w:r>
            <w:r w:rsidR="6CCFED89" w:rsidRPr="7FF95D2B">
              <w:rPr>
                <w:rFonts w:eastAsia="Arial" w:cs="Arial"/>
              </w:rPr>
              <w:t xml:space="preserve">together with the event organiser.  </w:t>
            </w:r>
          </w:p>
        </w:tc>
      </w:tr>
      <w:tr w:rsidR="00B47A33" w:rsidRPr="004D01A1" w14:paraId="241DD27D" w14:textId="77777777" w:rsidTr="00B47A33">
        <w:trPr>
          <w:trHeight w:val="300"/>
        </w:trPr>
        <w:tc>
          <w:tcPr>
            <w:tcW w:w="4621" w:type="dxa"/>
          </w:tcPr>
          <w:p w14:paraId="22C108D8" w14:textId="77777777" w:rsidR="00705CD4" w:rsidRPr="00E63786" w:rsidRDefault="00705CD4" w:rsidP="00293651">
            <w:pPr>
              <w:rPr>
                <w:rFonts w:eastAsia="Arial" w:cs="Arial"/>
                <w:b/>
                <w:bCs/>
                <w:i/>
                <w:iCs/>
                <w:color w:val="auto"/>
              </w:rPr>
            </w:pPr>
            <w:r w:rsidRPr="00E63786">
              <w:rPr>
                <w:rFonts w:eastAsia="Arial" w:cs="Arial"/>
                <w:b/>
                <w:bCs/>
                <w:i/>
                <w:iCs/>
                <w:color w:val="auto"/>
              </w:rPr>
              <w:lastRenderedPageBreak/>
              <w:t>Supplementary Question</w:t>
            </w:r>
          </w:p>
          <w:p w14:paraId="024111E9" w14:textId="33B134DF" w:rsidR="00B47A33" w:rsidRPr="00E63786" w:rsidRDefault="00567DB7" w:rsidP="00293651">
            <w:pPr>
              <w:rPr>
                <w:rFonts w:eastAsia="Arial" w:cs="Arial"/>
                <w:i/>
                <w:iCs/>
                <w:color w:val="auto"/>
              </w:rPr>
            </w:pPr>
            <w:r w:rsidRPr="00E63786">
              <w:rPr>
                <w:rFonts w:eastAsia="Arial" w:cs="Arial"/>
                <w:i/>
                <w:iCs/>
                <w:color w:val="auto"/>
              </w:rPr>
              <w:t xml:space="preserve">As we got </w:t>
            </w:r>
            <w:r w:rsidR="00705CD4" w:rsidRPr="00E63786">
              <w:rPr>
                <w:rFonts w:eastAsia="Arial" w:cs="Arial"/>
                <w:i/>
                <w:iCs/>
                <w:color w:val="auto"/>
              </w:rPr>
              <w:t>£</w:t>
            </w:r>
            <w:r w:rsidR="000600C5" w:rsidRPr="00E63786">
              <w:rPr>
                <w:rFonts w:eastAsia="Arial" w:cs="Arial"/>
                <w:i/>
                <w:iCs/>
                <w:color w:val="auto"/>
              </w:rPr>
              <w:t>3</w:t>
            </w:r>
            <w:r w:rsidR="00705CD4" w:rsidRPr="00E63786">
              <w:rPr>
                <w:rFonts w:eastAsia="Arial" w:cs="Arial"/>
                <w:i/>
                <w:iCs/>
                <w:color w:val="auto"/>
              </w:rPr>
              <w:t>,</w:t>
            </w:r>
            <w:r w:rsidR="000600C5" w:rsidRPr="00E63786">
              <w:rPr>
                <w:rFonts w:eastAsia="Arial" w:cs="Arial"/>
                <w:i/>
                <w:iCs/>
                <w:color w:val="auto"/>
              </w:rPr>
              <w:t>150 for the event</w:t>
            </w:r>
            <w:r w:rsidRPr="00E63786">
              <w:rPr>
                <w:rFonts w:eastAsia="Arial" w:cs="Arial"/>
                <w:i/>
                <w:iCs/>
                <w:color w:val="auto"/>
              </w:rPr>
              <w:t>, just by looking at the amount of damage that was caused</w:t>
            </w:r>
            <w:r w:rsidR="001534A1" w:rsidRPr="00E63786">
              <w:rPr>
                <w:rFonts w:eastAsia="Arial" w:cs="Arial"/>
                <w:i/>
                <w:iCs/>
                <w:color w:val="auto"/>
              </w:rPr>
              <w:t xml:space="preserve"> is going to be above that figure. In essence, it’s going to cost us more to have the events than we </w:t>
            </w:r>
            <w:proofErr w:type="gramStart"/>
            <w:r w:rsidR="001534A1" w:rsidRPr="00E63786">
              <w:rPr>
                <w:rFonts w:eastAsia="Arial" w:cs="Arial"/>
                <w:i/>
                <w:iCs/>
                <w:color w:val="auto"/>
              </w:rPr>
              <w:t>actually receive</w:t>
            </w:r>
            <w:proofErr w:type="gramEnd"/>
            <w:r w:rsidR="001534A1" w:rsidRPr="00E63786">
              <w:rPr>
                <w:rFonts w:eastAsia="Arial" w:cs="Arial"/>
                <w:i/>
                <w:iCs/>
                <w:color w:val="auto"/>
              </w:rPr>
              <w:t xml:space="preserve"> and given the amount of </w:t>
            </w:r>
            <w:r w:rsidR="000263F0" w:rsidRPr="00E63786">
              <w:rPr>
                <w:rFonts w:eastAsia="Arial" w:cs="Arial"/>
                <w:i/>
                <w:iCs/>
                <w:color w:val="auto"/>
              </w:rPr>
              <w:t>fireworks</w:t>
            </w:r>
            <w:r w:rsidR="001534A1" w:rsidRPr="00E63786">
              <w:rPr>
                <w:rFonts w:eastAsia="Arial" w:cs="Arial"/>
                <w:i/>
                <w:iCs/>
                <w:color w:val="auto"/>
              </w:rPr>
              <w:t xml:space="preserve"> that were used and the amount of cars that were driving in, do you </w:t>
            </w:r>
            <w:r w:rsidR="00D30241" w:rsidRPr="00E63786">
              <w:rPr>
                <w:rFonts w:eastAsia="Arial" w:cs="Arial"/>
                <w:i/>
                <w:iCs/>
                <w:color w:val="auto"/>
              </w:rPr>
              <w:t>t</w:t>
            </w:r>
            <w:r w:rsidR="001534A1" w:rsidRPr="00E63786">
              <w:rPr>
                <w:rFonts w:eastAsia="Arial" w:cs="Arial"/>
                <w:i/>
                <w:iCs/>
                <w:color w:val="auto"/>
              </w:rPr>
              <w:t xml:space="preserve">hink </w:t>
            </w:r>
            <w:proofErr w:type="spellStart"/>
            <w:r w:rsidR="001534A1" w:rsidRPr="00E63786">
              <w:rPr>
                <w:rFonts w:eastAsia="Arial" w:cs="Arial"/>
                <w:i/>
                <w:iCs/>
                <w:color w:val="auto"/>
              </w:rPr>
              <w:t>its</w:t>
            </w:r>
            <w:proofErr w:type="spellEnd"/>
            <w:r w:rsidR="001534A1" w:rsidRPr="00E63786">
              <w:rPr>
                <w:rFonts w:eastAsia="Arial" w:cs="Arial"/>
                <w:i/>
                <w:iCs/>
                <w:color w:val="auto"/>
              </w:rPr>
              <w:t xml:space="preserve"> worth having this event with all the other stuff that we are trying to do </w:t>
            </w:r>
            <w:r w:rsidR="00D30241" w:rsidRPr="00E63786">
              <w:rPr>
                <w:rFonts w:eastAsia="Arial" w:cs="Arial"/>
                <w:i/>
                <w:iCs/>
                <w:color w:val="auto"/>
              </w:rPr>
              <w:t xml:space="preserve">with pollution, and the costs </w:t>
            </w:r>
            <w:r w:rsidR="000263F0" w:rsidRPr="00E63786">
              <w:rPr>
                <w:rFonts w:eastAsia="Arial" w:cs="Arial"/>
                <w:i/>
                <w:iCs/>
                <w:color w:val="auto"/>
              </w:rPr>
              <w:t>to residents?</w:t>
            </w:r>
          </w:p>
        </w:tc>
        <w:tc>
          <w:tcPr>
            <w:tcW w:w="4621" w:type="dxa"/>
          </w:tcPr>
          <w:p w14:paraId="1558D1CB" w14:textId="77777777" w:rsidR="00B47A33" w:rsidRPr="00E63786" w:rsidRDefault="00B47A33" w:rsidP="00293651">
            <w:pPr>
              <w:rPr>
                <w:rFonts w:eastAsia="Arial" w:cs="Arial"/>
                <w:b/>
                <w:bCs/>
                <w:i/>
                <w:iCs/>
                <w:color w:val="auto"/>
              </w:rPr>
            </w:pPr>
            <w:r w:rsidRPr="00E63786">
              <w:rPr>
                <w:rFonts w:eastAsia="Arial" w:cs="Arial"/>
                <w:b/>
                <w:bCs/>
                <w:i/>
                <w:iCs/>
                <w:color w:val="auto"/>
              </w:rPr>
              <w:t>Verbal Response</w:t>
            </w:r>
          </w:p>
          <w:p w14:paraId="0B750A6E" w14:textId="2D415CB0" w:rsidR="00B47A33" w:rsidRPr="00E63786" w:rsidRDefault="004F69D8" w:rsidP="00293651">
            <w:pPr>
              <w:rPr>
                <w:rFonts w:eastAsia="Arial" w:cs="Arial"/>
                <w:i/>
                <w:iCs/>
                <w:color w:val="auto"/>
              </w:rPr>
            </w:pPr>
            <w:r w:rsidRPr="00E63786">
              <w:rPr>
                <w:rFonts w:eastAsia="Arial" w:cs="Arial"/>
                <w:i/>
                <w:iCs/>
                <w:color w:val="auto"/>
              </w:rPr>
              <w:t>I</w:t>
            </w:r>
            <w:r w:rsidR="00E17ADA" w:rsidRPr="00E63786">
              <w:rPr>
                <w:rFonts w:eastAsia="Arial" w:cs="Arial"/>
                <w:i/>
                <w:iCs/>
                <w:color w:val="auto"/>
              </w:rPr>
              <w:t>t’s a very i</w:t>
            </w:r>
            <w:r w:rsidRPr="00E63786">
              <w:rPr>
                <w:rFonts w:eastAsia="Arial" w:cs="Arial"/>
                <w:i/>
                <w:iCs/>
                <w:color w:val="auto"/>
              </w:rPr>
              <w:t xml:space="preserve">nteresting question and </w:t>
            </w:r>
            <w:r w:rsidR="00E17ADA" w:rsidRPr="00E63786">
              <w:rPr>
                <w:rFonts w:eastAsia="Arial" w:cs="Arial"/>
                <w:i/>
                <w:iCs/>
                <w:color w:val="auto"/>
              </w:rPr>
              <w:t xml:space="preserve">a very important one that </w:t>
            </w:r>
            <w:r w:rsidRPr="00E63786">
              <w:rPr>
                <w:rFonts w:eastAsia="Arial" w:cs="Arial"/>
                <w:i/>
                <w:iCs/>
                <w:color w:val="auto"/>
              </w:rPr>
              <w:t>we</w:t>
            </w:r>
            <w:r w:rsidR="00E17ADA" w:rsidRPr="00E63786">
              <w:rPr>
                <w:rFonts w:eastAsia="Arial" w:cs="Arial"/>
                <w:i/>
                <w:iCs/>
                <w:color w:val="auto"/>
              </w:rPr>
              <w:t>’</w:t>
            </w:r>
            <w:r w:rsidRPr="00E63786">
              <w:rPr>
                <w:rFonts w:eastAsia="Arial" w:cs="Arial"/>
                <w:i/>
                <w:iCs/>
                <w:color w:val="auto"/>
              </w:rPr>
              <w:t>ve been discussing in depth since</w:t>
            </w:r>
            <w:r w:rsidR="00E17ADA" w:rsidRPr="00E63786">
              <w:rPr>
                <w:rFonts w:eastAsia="Arial" w:cs="Arial"/>
                <w:i/>
                <w:iCs/>
                <w:color w:val="auto"/>
              </w:rPr>
              <w:t xml:space="preserve"> the 4</w:t>
            </w:r>
            <w:r w:rsidR="00E17ADA" w:rsidRPr="00E63786">
              <w:rPr>
                <w:rFonts w:eastAsia="Arial" w:cs="Arial"/>
                <w:i/>
                <w:iCs/>
                <w:color w:val="auto"/>
                <w:vertAlign w:val="superscript"/>
              </w:rPr>
              <w:t>th</w:t>
            </w:r>
            <w:r w:rsidR="00E17ADA" w:rsidRPr="00E63786">
              <w:rPr>
                <w:rFonts w:eastAsia="Arial" w:cs="Arial"/>
                <w:i/>
                <w:iCs/>
                <w:color w:val="auto"/>
              </w:rPr>
              <w:t xml:space="preserve"> of November.</w:t>
            </w:r>
            <w:r w:rsidR="0090287D" w:rsidRPr="00E63786">
              <w:rPr>
                <w:rFonts w:eastAsia="Arial" w:cs="Arial"/>
                <w:i/>
                <w:iCs/>
                <w:color w:val="auto"/>
              </w:rPr>
              <w:t xml:space="preserve"> What I can tell you is that the officers have just actually put together their report</w:t>
            </w:r>
            <w:r w:rsidR="004F2040" w:rsidRPr="00E63786">
              <w:rPr>
                <w:rFonts w:eastAsia="Arial" w:cs="Arial"/>
                <w:i/>
                <w:iCs/>
                <w:color w:val="auto"/>
              </w:rPr>
              <w:t>, repairs are now being discussed and costed. Not only do we have a frie</w:t>
            </w:r>
            <w:r w:rsidR="002E2677" w:rsidRPr="00E63786">
              <w:rPr>
                <w:rFonts w:eastAsia="Arial" w:cs="Arial"/>
                <w:i/>
                <w:iCs/>
                <w:color w:val="auto"/>
              </w:rPr>
              <w:t>n</w:t>
            </w:r>
            <w:r w:rsidR="004F2040" w:rsidRPr="00E63786">
              <w:rPr>
                <w:rFonts w:eastAsia="Arial" w:cs="Arial"/>
                <w:i/>
                <w:iCs/>
                <w:color w:val="auto"/>
              </w:rPr>
              <w:t xml:space="preserve">d </w:t>
            </w:r>
            <w:r w:rsidR="002E2677" w:rsidRPr="00E63786">
              <w:rPr>
                <w:rFonts w:eastAsia="Arial" w:cs="Arial"/>
                <w:i/>
                <w:iCs/>
                <w:color w:val="auto"/>
              </w:rPr>
              <w:t>in</w:t>
            </w:r>
            <w:r w:rsidR="004F2040" w:rsidRPr="00E63786">
              <w:rPr>
                <w:rFonts w:eastAsia="Arial" w:cs="Arial"/>
                <w:i/>
                <w:iCs/>
                <w:color w:val="auto"/>
              </w:rPr>
              <w:t xml:space="preserve"> South Park grou</w:t>
            </w:r>
            <w:r w:rsidR="00E63786" w:rsidRPr="00E63786">
              <w:rPr>
                <w:rFonts w:eastAsia="Arial" w:cs="Arial"/>
                <w:i/>
                <w:iCs/>
                <w:color w:val="auto"/>
              </w:rPr>
              <w:t>p</w:t>
            </w:r>
            <w:r w:rsidR="002E2677" w:rsidRPr="00E63786">
              <w:rPr>
                <w:rFonts w:eastAsia="Arial" w:cs="Arial"/>
                <w:i/>
                <w:iCs/>
                <w:color w:val="auto"/>
              </w:rPr>
              <w:t>, we have</w:t>
            </w:r>
            <w:r w:rsidR="00E63786" w:rsidRPr="00E63786">
              <w:rPr>
                <w:rFonts w:eastAsia="Arial" w:cs="Arial"/>
                <w:i/>
                <w:iCs/>
                <w:color w:val="auto"/>
              </w:rPr>
              <w:t xml:space="preserve"> a Save Park group which has also come together and mobilised to ask these questions. We </w:t>
            </w:r>
            <w:proofErr w:type="gramStart"/>
            <w:r w:rsidR="00E63786" w:rsidRPr="00E63786">
              <w:rPr>
                <w:rFonts w:eastAsia="Arial" w:cs="Arial"/>
                <w:i/>
                <w:iCs/>
                <w:color w:val="auto"/>
              </w:rPr>
              <w:t>have to</w:t>
            </w:r>
            <w:proofErr w:type="gramEnd"/>
            <w:r w:rsidR="00E63786" w:rsidRPr="00E63786">
              <w:rPr>
                <w:rFonts w:eastAsia="Arial" w:cs="Arial"/>
                <w:i/>
                <w:iCs/>
                <w:color w:val="auto"/>
              </w:rPr>
              <w:t xml:space="preserve"> really now look at what we can do to repair the park and, going forward, what sort of fireworks we’re going to enable to take place.</w:t>
            </w:r>
          </w:p>
        </w:tc>
      </w:tr>
    </w:tbl>
    <w:p w14:paraId="3131E98C" w14:textId="28FC8C20" w:rsidR="60C6C590" w:rsidRPr="008F7E3C"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034926EC" w14:textId="77777777" w:rsidTr="7D34C7DD">
        <w:trPr>
          <w:trHeight w:val="300"/>
        </w:trPr>
        <w:tc>
          <w:tcPr>
            <w:tcW w:w="9242" w:type="dxa"/>
            <w:gridSpan w:val="2"/>
          </w:tcPr>
          <w:p w14:paraId="36F89CAB" w14:textId="2B4E7CEE" w:rsidR="1E34A1A1" w:rsidRDefault="1E34A1A1" w:rsidP="1E34A1A1">
            <w:pPr>
              <w:pStyle w:val="Heading1"/>
              <w:rPr>
                <w:rFonts w:eastAsia="Arial" w:cs="Arial"/>
                <w:color w:val="auto"/>
              </w:rPr>
            </w:pPr>
            <w:bookmarkStart w:id="58" w:name="_Toc1819003030"/>
            <w:r w:rsidRPr="196FDB2A">
              <w:rPr>
                <w:rFonts w:eastAsia="Arial" w:cs="Arial"/>
                <w:color w:val="auto"/>
              </w:rPr>
              <w:t>JH</w:t>
            </w:r>
            <w:r w:rsidR="6E72B7EC" w:rsidRPr="196FDB2A">
              <w:rPr>
                <w:rFonts w:eastAsia="Arial" w:cs="Arial"/>
                <w:color w:val="auto"/>
              </w:rPr>
              <w:t>2</w:t>
            </w:r>
            <w:r w:rsidRPr="196FDB2A">
              <w:rPr>
                <w:rFonts w:eastAsia="Arial" w:cs="Arial"/>
                <w:color w:val="auto"/>
              </w:rPr>
              <w:t xml:space="preserve"> From Cllr Rehman to Cllr Hunt – </w:t>
            </w:r>
            <w:r w:rsidR="5BAA93BB" w:rsidRPr="196FDB2A">
              <w:rPr>
                <w:rFonts w:eastAsia="Arial" w:cs="Arial"/>
                <w:color w:val="auto"/>
              </w:rPr>
              <w:t>Cowley Road Carnival</w:t>
            </w:r>
            <w:bookmarkEnd w:id="58"/>
          </w:p>
        </w:tc>
      </w:tr>
      <w:tr w:rsidR="1E34A1A1" w14:paraId="6634B4EE" w14:textId="77777777" w:rsidTr="7D34C7DD">
        <w:trPr>
          <w:trHeight w:val="300"/>
        </w:trPr>
        <w:tc>
          <w:tcPr>
            <w:tcW w:w="4621" w:type="dxa"/>
          </w:tcPr>
          <w:p w14:paraId="13D94139" w14:textId="501CD395" w:rsidR="1E34A1A1" w:rsidRDefault="1E34A1A1" w:rsidP="1E34A1A1">
            <w:pPr>
              <w:rPr>
                <w:rFonts w:eastAsia="Arial" w:cs="Arial"/>
                <w:color w:val="auto"/>
              </w:rPr>
            </w:pPr>
            <w:r w:rsidRPr="1E34A1A1">
              <w:rPr>
                <w:rFonts w:eastAsia="Arial" w:cs="Arial"/>
                <w:b/>
                <w:bCs/>
                <w:color w:val="auto"/>
              </w:rPr>
              <w:t>Question</w:t>
            </w:r>
            <w:r w:rsidR="1C124D18" w:rsidRPr="1E34A1A1">
              <w:rPr>
                <w:rFonts w:eastAsia="Arial" w:cs="Arial"/>
                <w:b/>
                <w:bCs/>
                <w:color w:val="auto"/>
              </w:rPr>
              <w:t xml:space="preserve"> </w:t>
            </w:r>
          </w:p>
          <w:p w14:paraId="577C4B10" w14:textId="0A2E78C2" w:rsidR="1C124D18" w:rsidRDefault="1C124D18" w:rsidP="1E34A1A1">
            <w:pPr>
              <w:rPr>
                <w:rFonts w:eastAsia="Arial" w:cs="Arial"/>
                <w:color w:val="auto"/>
              </w:rPr>
            </w:pPr>
            <w:r w:rsidRPr="1E34A1A1">
              <w:rPr>
                <w:rFonts w:eastAsia="Arial" w:cs="Arial"/>
                <w:color w:val="auto"/>
              </w:rPr>
              <w:t xml:space="preserve">Can we have an update on the Cowley Road Carnival. After last year's late cancellation, it was promised the </w:t>
            </w:r>
            <w:proofErr w:type="gramStart"/>
            <w:r w:rsidRPr="1E34A1A1">
              <w:rPr>
                <w:rFonts w:eastAsia="Arial" w:cs="Arial"/>
                <w:color w:val="auto"/>
              </w:rPr>
              <w:t>City</w:t>
            </w:r>
            <w:proofErr w:type="gramEnd"/>
            <w:r w:rsidRPr="1E34A1A1">
              <w:rPr>
                <w:rFonts w:eastAsia="Arial" w:cs="Arial"/>
                <w:color w:val="auto"/>
              </w:rPr>
              <w:t xml:space="preserve"> would engage earlier and work more closely with organisers to ensure we have a carnival this year.</w:t>
            </w:r>
          </w:p>
        </w:tc>
        <w:tc>
          <w:tcPr>
            <w:tcW w:w="4621" w:type="dxa"/>
          </w:tcPr>
          <w:p w14:paraId="0F375496" w14:textId="3B470D4A" w:rsidR="1E34A1A1" w:rsidRDefault="1E34A1A1" w:rsidP="1E34A1A1">
            <w:pPr>
              <w:rPr>
                <w:rFonts w:eastAsia="Arial" w:cs="Arial"/>
                <w:b/>
                <w:bCs/>
                <w:color w:val="auto"/>
              </w:rPr>
            </w:pPr>
            <w:r w:rsidRPr="7D34C7DD">
              <w:rPr>
                <w:rFonts w:eastAsia="Arial" w:cs="Arial"/>
                <w:b/>
                <w:bCs/>
                <w:color w:val="auto"/>
              </w:rPr>
              <w:t>Written Response</w:t>
            </w:r>
          </w:p>
          <w:p w14:paraId="79789BD4" w14:textId="5B79DD26" w:rsidR="1E34A1A1" w:rsidRPr="0028382A" w:rsidRDefault="543974F3" w:rsidP="1E34A1A1">
            <w:pPr>
              <w:rPr>
                <w:rFonts w:eastAsia="Arial" w:cs="Arial"/>
              </w:rPr>
            </w:pPr>
            <w:r w:rsidRPr="7D34C7DD">
              <w:rPr>
                <w:rFonts w:eastAsia="Arial" w:cs="Arial"/>
              </w:rPr>
              <w:t>Council officers have been in regular contact with Cowley Road Carnival throughout the last year. The Carnival Committee have submitted a funding application to the Arts Council and expect to know the outcome in April 2024.  Officers have supported the committee with grants advice and encouraged them to apply to the council’s Oxford Community Impact Fund as well as other external funders.</w:t>
            </w:r>
            <w:r w:rsidR="1F6BE053" w:rsidRPr="680D34C3">
              <w:rPr>
                <w:rFonts w:eastAsia="Arial" w:cs="Arial"/>
              </w:rPr>
              <w:t xml:space="preserve"> The council is also encouraging the Carnival Committee to contact local businesses</w:t>
            </w:r>
          </w:p>
        </w:tc>
      </w:tr>
      <w:tr w:rsidR="00B47A33" w:rsidRPr="004D01A1" w14:paraId="6D771554" w14:textId="77777777" w:rsidTr="00B47A33">
        <w:trPr>
          <w:trHeight w:val="300"/>
        </w:trPr>
        <w:tc>
          <w:tcPr>
            <w:tcW w:w="4621" w:type="dxa"/>
          </w:tcPr>
          <w:p w14:paraId="54C26732" w14:textId="77777777" w:rsidR="00E63786" w:rsidRPr="00E804A7" w:rsidRDefault="004F69D8" w:rsidP="00293651">
            <w:pPr>
              <w:rPr>
                <w:rFonts w:eastAsia="Arial" w:cs="Arial"/>
                <w:b/>
                <w:bCs/>
                <w:i/>
                <w:iCs/>
                <w:color w:val="auto"/>
              </w:rPr>
            </w:pPr>
            <w:r w:rsidRPr="00E804A7">
              <w:rPr>
                <w:rFonts w:eastAsia="Arial" w:cs="Arial"/>
                <w:b/>
                <w:bCs/>
                <w:i/>
                <w:iCs/>
                <w:color w:val="auto"/>
              </w:rPr>
              <w:t>S</w:t>
            </w:r>
            <w:r w:rsidR="00E63786" w:rsidRPr="00E804A7">
              <w:rPr>
                <w:rFonts w:eastAsia="Arial" w:cs="Arial"/>
                <w:b/>
                <w:bCs/>
                <w:i/>
                <w:iCs/>
                <w:color w:val="auto"/>
              </w:rPr>
              <w:t>upplementary Question</w:t>
            </w:r>
          </w:p>
          <w:p w14:paraId="3BB20B1E" w14:textId="4F1C643D" w:rsidR="00B47A33" w:rsidRPr="00E804A7" w:rsidRDefault="00E63786" w:rsidP="00293651">
            <w:pPr>
              <w:rPr>
                <w:rFonts w:eastAsia="Arial" w:cs="Arial"/>
                <w:i/>
                <w:iCs/>
                <w:color w:val="auto"/>
              </w:rPr>
            </w:pPr>
            <w:r w:rsidRPr="00E804A7">
              <w:rPr>
                <w:rFonts w:eastAsia="Arial" w:cs="Arial"/>
                <w:i/>
                <w:iCs/>
                <w:color w:val="auto"/>
              </w:rPr>
              <w:t>S</w:t>
            </w:r>
            <w:r w:rsidR="004F69D8" w:rsidRPr="00E804A7">
              <w:rPr>
                <w:rFonts w:eastAsia="Arial" w:cs="Arial"/>
                <w:i/>
                <w:iCs/>
                <w:color w:val="auto"/>
              </w:rPr>
              <w:t>eems like where we are with the Carn</w:t>
            </w:r>
            <w:r w:rsidRPr="00E804A7">
              <w:rPr>
                <w:rFonts w:eastAsia="Arial" w:cs="Arial"/>
                <w:i/>
                <w:iCs/>
                <w:color w:val="auto"/>
              </w:rPr>
              <w:t>iv</w:t>
            </w:r>
            <w:r w:rsidR="004F69D8" w:rsidRPr="00E804A7">
              <w:rPr>
                <w:rFonts w:eastAsia="Arial" w:cs="Arial"/>
                <w:i/>
                <w:iCs/>
                <w:color w:val="auto"/>
              </w:rPr>
              <w:t>al is the same as last year. Is there anything more we can do to get this to go ahead given everything else going on</w:t>
            </w:r>
            <w:r w:rsidRPr="00E804A7">
              <w:rPr>
                <w:rFonts w:eastAsia="Arial" w:cs="Arial"/>
                <w:i/>
                <w:iCs/>
                <w:color w:val="auto"/>
              </w:rPr>
              <w:t>?</w:t>
            </w:r>
          </w:p>
          <w:p w14:paraId="36A95DCB" w14:textId="0515947B" w:rsidR="009D255A" w:rsidRPr="00E804A7" w:rsidRDefault="00EF0593" w:rsidP="00293651">
            <w:pPr>
              <w:rPr>
                <w:rFonts w:eastAsia="Arial" w:cs="Arial"/>
                <w:b/>
                <w:bCs/>
                <w:i/>
                <w:iCs/>
                <w:color w:val="auto"/>
              </w:rPr>
            </w:pPr>
            <w:r w:rsidRPr="00E804A7">
              <w:rPr>
                <w:rFonts w:eastAsia="Arial" w:cs="Arial"/>
                <w:i/>
                <w:iCs/>
                <w:color w:val="auto"/>
              </w:rPr>
              <w:t xml:space="preserve">To get joined up together would be </w:t>
            </w:r>
            <w:proofErr w:type="gramStart"/>
            <w:r w:rsidRPr="00E804A7">
              <w:rPr>
                <w:rFonts w:eastAsia="Arial" w:cs="Arial"/>
                <w:i/>
                <w:iCs/>
                <w:color w:val="auto"/>
              </w:rPr>
              <w:t>really important</w:t>
            </w:r>
            <w:proofErr w:type="gramEnd"/>
            <w:r w:rsidRPr="00E804A7">
              <w:rPr>
                <w:rFonts w:eastAsia="Arial" w:cs="Arial"/>
                <w:i/>
                <w:iCs/>
                <w:color w:val="auto"/>
              </w:rPr>
              <w:t xml:space="preserve"> </w:t>
            </w:r>
            <w:r w:rsidR="009F3597" w:rsidRPr="00E804A7">
              <w:rPr>
                <w:rFonts w:eastAsia="Arial" w:cs="Arial"/>
                <w:i/>
                <w:iCs/>
                <w:color w:val="auto"/>
              </w:rPr>
              <w:t>instead of just diverting the organisers</w:t>
            </w:r>
            <w:r w:rsidR="00706AD0" w:rsidRPr="00E804A7">
              <w:rPr>
                <w:rFonts w:eastAsia="Arial" w:cs="Arial"/>
                <w:i/>
                <w:iCs/>
                <w:color w:val="auto"/>
              </w:rPr>
              <w:t xml:space="preserve">. </w:t>
            </w:r>
            <w:r w:rsidR="009D255A" w:rsidRPr="00E804A7">
              <w:rPr>
                <w:rFonts w:eastAsia="Arial" w:cs="Arial"/>
                <w:i/>
                <w:iCs/>
                <w:color w:val="auto"/>
              </w:rPr>
              <w:t>Do you agree with me</w:t>
            </w:r>
            <w:r w:rsidRPr="00E804A7">
              <w:rPr>
                <w:rFonts w:eastAsia="Arial" w:cs="Arial"/>
                <w:i/>
                <w:iCs/>
                <w:color w:val="auto"/>
              </w:rPr>
              <w:t>?</w:t>
            </w:r>
          </w:p>
        </w:tc>
        <w:tc>
          <w:tcPr>
            <w:tcW w:w="4621" w:type="dxa"/>
          </w:tcPr>
          <w:p w14:paraId="1A80092F" w14:textId="77777777" w:rsidR="00B47A33" w:rsidRPr="00E804A7" w:rsidRDefault="00B47A33" w:rsidP="00293651">
            <w:pPr>
              <w:rPr>
                <w:rFonts w:eastAsia="Arial" w:cs="Arial"/>
                <w:b/>
                <w:bCs/>
                <w:i/>
                <w:iCs/>
                <w:color w:val="auto"/>
              </w:rPr>
            </w:pPr>
            <w:r w:rsidRPr="00E804A7">
              <w:rPr>
                <w:rFonts w:eastAsia="Arial" w:cs="Arial"/>
                <w:b/>
                <w:bCs/>
                <w:i/>
                <w:iCs/>
                <w:color w:val="auto"/>
              </w:rPr>
              <w:t>Verbal Response</w:t>
            </w:r>
          </w:p>
          <w:p w14:paraId="3CED0F77" w14:textId="167DE7BC" w:rsidR="00B47A33" w:rsidRPr="00E804A7" w:rsidRDefault="009D255A" w:rsidP="00293651">
            <w:pPr>
              <w:rPr>
                <w:rFonts w:eastAsia="Arial" w:cs="Arial"/>
                <w:i/>
                <w:iCs/>
                <w:color w:val="auto"/>
              </w:rPr>
            </w:pPr>
            <w:r w:rsidRPr="00E804A7">
              <w:rPr>
                <w:rFonts w:eastAsia="Arial" w:cs="Arial"/>
                <w:i/>
                <w:iCs/>
                <w:color w:val="auto"/>
              </w:rPr>
              <w:t>There</w:t>
            </w:r>
            <w:r w:rsidR="00706AD0" w:rsidRPr="00E804A7">
              <w:rPr>
                <w:rFonts w:eastAsia="Arial" w:cs="Arial"/>
                <w:i/>
                <w:iCs/>
                <w:color w:val="auto"/>
              </w:rPr>
              <w:t>’</w:t>
            </w:r>
            <w:r w:rsidRPr="00E804A7">
              <w:rPr>
                <w:rFonts w:eastAsia="Arial" w:cs="Arial"/>
                <w:i/>
                <w:iCs/>
                <w:color w:val="auto"/>
              </w:rPr>
              <w:t xml:space="preserve">s a new chair </w:t>
            </w:r>
            <w:r w:rsidR="00B23713" w:rsidRPr="00E804A7">
              <w:rPr>
                <w:rFonts w:eastAsia="Arial" w:cs="Arial"/>
                <w:i/>
                <w:iCs/>
                <w:color w:val="auto"/>
              </w:rPr>
              <w:t>of the</w:t>
            </w:r>
            <w:r w:rsidRPr="00E804A7">
              <w:rPr>
                <w:rFonts w:eastAsia="Arial" w:cs="Arial"/>
                <w:i/>
                <w:iCs/>
                <w:color w:val="auto"/>
              </w:rPr>
              <w:t xml:space="preserve"> Cowley Carnival</w:t>
            </w:r>
            <w:r w:rsidR="00B23713" w:rsidRPr="00E804A7">
              <w:rPr>
                <w:rFonts w:eastAsia="Arial" w:cs="Arial"/>
                <w:i/>
                <w:iCs/>
                <w:color w:val="auto"/>
              </w:rPr>
              <w:t xml:space="preserve"> who have put in the application to the Arts Council is a huge plus </w:t>
            </w:r>
            <w:r w:rsidR="00E804A7">
              <w:rPr>
                <w:rFonts w:eastAsia="Arial" w:cs="Arial"/>
                <w:i/>
                <w:iCs/>
                <w:color w:val="auto"/>
              </w:rPr>
              <w:t>which</w:t>
            </w:r>
            <w:r w:rsidR="00B23713" w:rsidRPr="00E804A7">
              <w:rPr>
                <w:rFonts w:eastAsia="Arial" w:cs="Arial"/>
                <w:i/>
                <w:iCs/>
                <w:color w:val="auto"/>
              </w:rPr>
              <w:t xml:space="preserve"> wasn’t the case last year. If anyone knows of any organisations that like to support the Cowley Carnival that would be terrific because we’re very keen for it to take place</w:t>
            </w:r>
            <w:r w:rsidR="00E804A7" w:rsidRPr="00E804A7">
              <w:rPr>
                <w:rFonts w:eastAsia="Arial" w:cs="Arial"/>
                <w:i/>
                <w:iCs/>
                <w:color w:val="auto"/>
              </w:rPr>
              <w:t xml:space="preserve"> and a huge landmark event every summer</w:t>
            </w:r>
            <w:r w:rsidRPr="00E804A7">
              <w:rPr>
                <w:rFonts w:eastAsia="Arial" w:cs="Arial"/>
                <w:i/>
                <w:iCs/>
                <w:color w:val="auto"/>
              </w:rPr>
              <w:t xml:space="preserve">. </w:t>
            </w:r>
          </w:p>
        </w:tc>
      </w:tr>
    </w:tbl>
    <w:p w14:paraId="296A8920" w14:textId="73F75894" w:rsidR="1E34A1A1" w:rsidRDefault="1E34A1A1" w:rsidP="1E34A1A1">
      <w:pPr>
        <w:rPr>
          <w:rFonts w:eastAsia="Arial" w:cs="Arial"/>
          <w:color w:val="auto"/>
        </w:rPr>
      </w:pPr>
    </w:p>
    <w:p w14:paraId="5F1A9502" w14:textId="787CF29C" w:rsidR="0028382A" w:rsidRDefault="0028382A">
      <w:pPr>
        <w:spacing w:after="0"/>
        <w:rPr>
          <w:rFonts w:eastAsia="Arial" w:cs="Arial"/>
          <w:color w:val="auto"/>
        </w:rPr>
      </w:pPr>
      <w:r>
        <w:rPr>
          <w:rFonts w:eastAsia="Arial" w:cs="Arial"/>
          <w:color w:val="auto"/>
        </w:rPr>
        <w:br w:type="page"/>
      </w:r>
    </w:p>
    <w:p w14:paraId="6C744819" w14:textId="77777777" w:rsidR="1E34A1A1" w:rsidRDefault="1E34A1A1" w:rsidP="1E34A1A1">
      <w:pPr>
        <w:rPr>
          <w:rFonts w:eastAsia="Arial" w:cs="Arial"/>
          <w:color w:val="auto"/>
        </w:rPr>
      </w:pPr>
    </w:p>
    <w:p w14:paraId="660082A0" w14:textId="2EE2BC81" w:rsidR="60C6C590" w:rsidRPr="008F7E3C" w:rsidRDefault="60C6C590" w:rsidP="538DB7D9">
      <w:pPr>
        <w:pStyle w:val="Heading1"/>
        <w:shd w:val="clear" w:color="auto" w:fill="B8CCE4" w:themeFill="accent1" w:themeFillTint="66"/>
        <w:spacing w:before="0" w:after="0"/>
        <w:rPr>
          <w:rFonts w:eastAsia="Arial" w:cs="Arial"/>
          <w:color w:val="auto"/>
        </w:rPr>
      </w:pPr>
    </w:p>
    <w:p w14:paraId="7130A0DE" w14:textId="08AF2BAA" w:rsidR="60C6C590" w:rsidRPr="008F7E3C" w:rsidRDefault="78B021F1" w:rsidP="538DB7D9">
      <w:pPr>
        <w:pStyle w:val="Heading1"/>
        <w:shd w:val="clear" w:color="auto" w:fill="B8CCE4" w:themeFill="accent1" w:themeFillTint="66"/>
        <w:spacing w:before="0" w:after="0"/>
        <w:rPr>
          <w:rFonts w:eastAsia="Arial" w:cs="Arial"/>
          <w:color w:val="auto"/>
        </w:rPr>
      </w:pPr>
      <w:bookmarkStart w:id="59" w:name="_Toc687697578"/>
      <w:bookmarkStart w:id="60" w:name="_Toc517864782"/>
      <w:r w:rsidRPr="196FDB2A">
        <w:rPr>
          <w:rFonts w:eastAsia="Arial" w:cs="Arial"/>
          <w:color w:val="auto"/>
        </w:rPr>
        <w:t xml:space="preserve">Cabinet Member for </w:t>
      </w:r>
      <w:r w:rsidR="5D08C845" w:rsidRPr="196FDB2A">
        <w:rPr>
          <w:rFonts w:eastAsia="Arial" w:cs="Arial"/>
          <w:color w:val="auto"/>
        </w:rPr>
        <w:t>Housing</w:t>
      </w:r>
      <w:bookmarkEnd w:id="59"/>
      <w:bookmarkEnd w:id="60"/>
    </w:p>
    <w:p w14:paraId="03583F33" w14:textId="77777777" w:rsidR="60C6C590" w:rsidRPr="008F7E3C" w:rsidRDefault="60C6C590" w:rsidP="538DB7D9">
      <w:pPr>
        <w:pStyle w:val="Heading1"/>
        <w:shd w:val="clear" w:color="auto" w:fill="B8CCE4" w:themeFill="accent1" w:themeFillTint="66"/>
        <w:spacing w:before="0" w:after="0"/>
        <w:rPr>
          <w:rFonts w:eastAsia="Arial" w:cs="Arial"/>
          <w:color w:val="auto"/>
        </w:rPr>
      </w:pPr>
    </w:p>
    <w:p w14:paraId="4F7F7146" w14:textId="02ED66AB" w:rsidR="60C6C590" w:rsidRPr="008F7E3C"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4018B8" w14:paraId="02CED31E" w14:textId="77777777" w:rsidTr="5BE08B62">
        <w:trPr>
          <w:trHeight w:val="300"/>
        </w:trPr>
        <w:tc>
          <w:tcPr>
            <w:tcW w:w="9242" w:type="dxa"/>
            <w:gridSpan w:val="2"/>
          </w:tcPr>
          <w:p w14:paraId="5F35B7CC" w14:textId="402CB11F" w:rsidR="5A4018B8" w:rsidRDefault="7D34D902" w:rsidP="538DB7D9">
            <w:pPr>
              <w:pStyle w:val="Heading1"/>
              <w:rPr>
                <w:rFonts w:eastAsia="Arial" w:cs="Arial"/>
                <w:color w:val="auto"/>
              </w:rPr>
            </w:pPr>
            <w:bookmarkStart w:id="61" w:name="_Toc562980098"/>
            <w:r w:rsidRPr="196FDB2A">
              <w:rPr>
                <w:rFonts w:eastAsia="Arial" w:cs="Arial"/>
                <w:color w:val="auto"/>
              </w:rPr>
              <w:t>LS</w:t>
            </w:r>
            <w:r w:rsidR="562E9682" w:rsidRPr="196FDB2A">
              <w:rPr>
                <w:rFonts w:eastAsia="Arial" w:cs="Arial"/>
                <w:color w:val="auto"/>
              </w:rPr>
              <w:t>1</w:t>
            </w:r>
            <w:r w:rsidRPr="196FDB2A">
              <w:rPr>
                <w:rFonts w:eastAsia="Arial" w:cs="Arial"/>
                <w:color w:val="auto"/>
              </w:rPr>
              <w:t xml:space="preserve"> From Cllr </w:t>
            </w:r>
            <w:r w:rsidR="217D8D04" w:rsidRPr="196FDB2A">
              <w:rPr>
                <w:rFonts w:eastAsia="Arial" w:cs="Arial"/>
                <w:color w:val="auto"/>
              </w:rPr>
              <w:t>Goddard</w:t>
            </w:r>
            <w:r w:rsidR="58CAA85B" w:rsidRPr="196FDB2A">
              <w:rPr>
                <w:rFonts w:eastAsia="Arial" w:cs="Arial"/>
                <w:color w:val="auto"/>
              </w:rPr>
              <w:t xml:space="preserve"> </w:t>
            </w:r>
            <w:r w:rsidRPr="196FDB2A">
              <w:rPr>
                <w:rFonts w:eastAsia="Arial" w:cs="Arial"/>
                <w:color w:val="auto"/>
              </w:rPr>
              <w:t>to Cllr Smith –</w:t>
            </w:r>
            <w:r w:rsidR="3D96C534" w:rsidRPr="196FDB2A">
              <w:rPr>
                <w:rFonts w:eastAsia="Arial" w:cs="Arial"/>
                <w:color w:val="auto"/>
              </w:rPr>
              <w:t xml:space="preserve"> Rented housing inspection</w:t>
            </w:r>
            <w:bookmarkEnd w:id="61"/>
            <w:r w:rsidR="3D96C534" w:rsidRPr="196FDB2A">
              <w:rPr>
                <w:rFonts w:eastAsia="Arial" w:cs="Arial"/>
                <w:color w:val="auto"/>
              </w:rPr>
              <w:t xml:space="preserve">  </w:t>
            </w:r>
          </w:p>
        </w:tc>
      </w:tr>
      <w:tr w:rsidR="5A4018B8" w14:paraId="28FAF741" w14:textId="77777777" w:rsidTr="5BE08B62">
        <w:trPr>
          <w:trHeight w:val="300"/>
        </w:trPr>
        <w:tc>
          <w:tcPr>
            <w:tcW w:w="4621" w:type="dxa"/>
          </w:tcPr>
          <w:p w14:paraId="40DD47B9" w14:textId="071FE509" w:rsidR="686AE409" w:rsidRDefault="69C33272" w:rsidP="1E34A1A1">
            <w:pPr>
              <w:rPr>
                <w:rFonts w:eastAsia="Arial" w:cs="Arial"/>
                <w:color w:val="auto"/>
              </w:rPr>
            </w:pPr>
            <w:r w:rsidRPr="1E34A1A1">
              <w:rPr>
                <w:rFonts w:eastAsia="Arial" w:cs="Arial"/>
                <w:b/>
                <w:bCs/>
                <w:color w:val="auto"/>
              </w:rPr>
              <w:t>Question</w:t>
            </w:r>
          </w:p>
          <w:p w14:paraId="0C98CAA8" w14:textId="7173B41C" w:rsidR="686AE409" w:rsidRDefault="49778077" w:rsidP="1E34A1A1">
            <w:pPr>
              <w:rPr>
                <w:rFonts w:eastAsia="Arial" w:cs="Arial"/>
                <w:color w:val="auto"/>
              </w:rPr>
            </w:pPr>
            <w:r w:rsidRPr="1E34A1A1">
              <w:rPr>
                <w:rFonts w:eastAsia="Arial" w:cs="Arial"/>
                <w:color w:val="auto"/>
              </w:rPr>
              <w:t xml:space="preserve">What is the role of </w:t>
            </w:r>
            <w:proofErr w:type="spellStart"/>
            <w:r w:rsidRPr="1E34A1A1">
              <w:rPr>
                <w:rFonts w:eastAsia="Arial" w:cs="Arial"/>
                <w:color w:val="auto"/>
              </w:rPr>
              <w:t>Metastreet</w:t>
            </w:r>
            <w:proofErr w:type="spellEnd"/>
            <w:r w:rsidRPr="1E34A1A1">
              <w:rPr>
                <w:rFonts w:eastAsia="Arial" w:cs="Arial"/>
                <w:color w:val="auto"/>
              </w:rPr>
              <w:t xml:space="preserve"> in the City Council's rented housing inspection programme?</w:t>
            </w:r>
          </w:p>
        </w:tc>
        <w:tc>
          <w:tcPr>
            <w:tcW w:w="4621" w:type="dxa"/>
          </w:tcPr>
          <w:p w14:paraId="19783C7A" w14:textId="3B470D4A" w:rsidR="5A4018B8" w:rsidRDefault="7F91C551" w:rsidP="538DB7D9">
            <w:pPr>
              <w:spacing w:after="160" w:line="257" w:lineRule="auto"/>
              <w:rPr>
                <w:rFonts w:eastAsia="Arial" w:cs="Arial"/>
                <w:b/>
                <w:bCs/>
                <w:color w:val="auto"/>
              </w:rPr>
            </w:pPr>
            <w:r w:rsidRPr="5BE08B62">
              <w:rPr>
                <w:rFonts w:eastAsia="Arial" w:cs="Arial"/>
                <w:b/>
                <w:bCs/>
                <w:color w:val="auto"/>
              </w:rPr>
              <w:t>Written Response</w:t>
            </w:r>
          </w:p>
          <w:p w14:paraId="2DDE0F1E" w14:textId="7E833B74" w:rsidR="5A4018B8" w:rsidRDefault="009F7141" w:rsidP="5BE08B62">
            <w:pPr>
              <w:spacing w:after="160" w:line="257" w:lineRule="auto"/>
            </w:pPr>
            <w:proofErr w:type="spellStart"/>
            <w:r w:rsidRPr="5BE08B62">
              <w:rPr>
                <w:rFonts w:eastAsia="Arial" w:cs="Arial"/>
                <w:color w:val="000000" w:themeColor="text1"/>
              </w:rPr>
              <w:t>Metastreet</w:t>
            </w:r>
            <w:proofErr w:type="spellEnd"/>
            <w:r w:rsidRPr="5BE08B62">
              <w:rPr>
                <w:rFonts w:eastAsia="Arial" w:cs="Arial"/>
                <w:color w:val="000000" w:themeColor="text1"/>
              </w:rPr>
              <w:t xml:space="preserve"> is the software system used to process applications and to record property</w:t>
            </w:r>
            <w:r w:rsidRPr="5BE08B62">
              <w:rPr>
                <w:rFonts w:eastAsia="Arial" w:cs="Arial"/>
                <w:b/>
                <w:bCs/>
                <w:color w:val="000000" w:themeColor="text1"/>
              </w:rPr>
              <w:t xml:space="preserve"> </w:t>
            </w:r>
            <w:r w:rsidRPr="5BE08B62">
              <w:rPr>
                <w:rFonts w:eastAsia="Arial" w:cs="Arial"/>
                <w:color w:val="000000" w:themeColor="text1"/>
              </w:rPr>
              <w:t>inspections undertaken as part of the selective licensing scheme</w:t>
            </w:r>
            <w:r w:rsidRPr="5BE08B62">
              <w:rPr>
                <w:rFonts w:eastAsia="Arial" w:cs="Arial"/>
                <w:b/>
                <w:bCs/>
                <w:color w:val="000000" w:themeColor="text1"/>
              </w:rPr>
              <w:t>.</w:t>
            </w:r>
          </w:p>
        </w:tc>
      </w:tr>
    </w:tbl>
    <w:p w14:paraId="3E2C4278" w14:textId="3EEDBAD2" w:rsidR="60C6C590" w:rsidRPr="008F7E3C"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60AC23DB" w14:textId="77777777" w:rsidTr="5BE08B62">
        <w:trPr>
          <w:trHeight w:val="300"/>
        </w:trPr>
        <w:tc>
          <w:tcPr>
            <w:tcW w:w="9242" w:type="dxa"/>
            <w:gridSpan w:val="2"/>
          </w:tcPr>
          <w:p w14:paraId="24B948FE" w14:textId="14912D72" w:rsidR="1E34A1A1" w:rsidRDefault="1E34A1A1" w:rsidP="1E34A1A1">
            <w:pPr>
              <w:pStyle w:val="Heading1"/>
              <w:rPr>
                <w:rFonts w:eastAsia="Arial" w:cs="Arial"/>
                <w:color w:val="auto"/>
              </w:rPr>
            </w:pPr>
            <w:bookmarkStart w:id="62" w:name="_Toc249379930"/>
            <w:r w:rsidRPr="196FDB2A">
              <w:rPr>
                <w:rFonts w:eastAsia="Arial" w:cs="Arial"/>
                <w:color w:val="auto"/>
              </w:rPr>
              <w:t>LS</w:t>
            </w:r>
            <w:r w:rsidR="51538522" w:rsidRPr="196FDB2A">
              <w:rPr>
                <w:rFonts w:eastAsia="Arial" w:cs="Arial"/>
                <w:color w:val="auto"/>
              </w:rPr>
              <w:t>2</w:t>
            </w:r>
            <w:r w:rsidRPr="196FDB2A">
              <w:rPr>
                <w:rFonts w:eastAsia="Arial" w:cs="Arial"/>
                <w:color w:val="auto"/>
              </w:rPr>
              <w:t xml:space="preserve"> From Cllr </w:t>
            </w:r>
            <w:r w:rsidR="64CEE54A" w:rsidRPr="196FDB2A">
              <w:rPr>
                <w:rFonts w:eastAsia="Arial" w:cs="Arial"/>
                <w:color w:val="auto"/>
              </w:rPr>
              <w:t>Miles</w:t>
            </w:r>
            <w:r w:rsidRPr="196FDB2A">
              <w:rPr>
                <w:rFonts w:eastAsia="Arial" w:cs="Arial"/>
                <w:color w:val="auto"/>
              </w:rPr>
              <w:t xml:space="preserve"> to Cllr Smith –</w:t>
            </w:r>
            <w:r w:rsidR="353C7663" w:rsidRPr="196FDB2A">
              <w:rPr>
                <w:rFonts w:eastAsia="Arial" w:cs="Arial"/>
                <w:color w:val="auto"/>
              </w:rPr>
              <w:t xml:space="preserve"> Rats in rented accommodation</w:t>
            </w:r>
            <w:bookmarkEnd w:id="62"/>
            <w:r w:rsidR="353C7663" w:rsidRPr="196FDB2A">
              <w:rPr>
                <w:rFonts w:eastAsia="Arial" w:cs="Arial"/>
                <w:color w:val="auto"/>
              </w:rPr>
              <w:t xml:space="preserve">  </w:t>
            </w:r>
          </w:p>
        </w:tc>
      </w:tr>
      <w:tr w:rsidR="1E34A1A1" w14:paraId="057DA9E2" w14:textId="77777777" w:rsidTr="5BE08B62">
        <w:trPr>
          <w:trHeight w:val="300"/>
        </w:trPr>
        <w:tc>
          <w:tcPr>
            <w:tcW w:w="4621" w:type="dxa"/>
          </w:tcPr>
          <w:p w14:paraId="25425C69" w14:textId="5E7B6E9C" w:rsidR="1E34A1A1" w:rsidRDefault="1E34A1A1" w:rsidP="1E34A1A1">
            <w:pPr>
              <w:rPr>
                <w:rFonts w:eastAsia="Arial" w:cs="Arial"/>
                <w:color w:val="auto"/>
              </w:rPr>
            </w:pPr>
            <w:r w:rsidRPr="1E34A1A1">
              <w:rPr>
                <w:rFonts w:eastAsia="Arial" w:cs="Arial"/>
                <w:b/>
                <w:bCs/>
                <w:color w:val="auto"/>
              </w:rPr>
              <w:t>Question</w:t>
            </w:r>
            <w:r w:rsidR="4DEBCDB3" w:rsidRPr="1E34A1A1">
              <w:rPr>
                <w:rFonts w:eastAsia="Arial" w:cs="Arial"/>
                <w:b/>
                <w:bCs/>
                <w:color w:val="auto"/>
              </w:rPr>
              <w:t xml:space="preserve"> </w:t>
            </w:r>
          </w:p>
          <w:p w14:paraId="2D10E81C" w14:textId="351D08AA" w:rsidR="4DEBCDB3" w:rsidRDefault="4DEBCDB3" w:rsidP="1E34A1A1">
            <w:pPr>
              <w:rPr>
                <w:rFonts w:eastAsia="Arial" w:cs="Arial"/>
                <w:color w:val="auto"/>
              </w:rPr>
            </w:pPr>
            <w:r w:rsidRPr="1E34A1A1">
              <w:rPr>
                <w:rFonts w:eastAsia="Arial" w:cs="Arial"/>
                <w:color w:val="auto"/>
              </w:rPr>
              <w:t xml:space="preserve">What is the average time taken for complaint resolution when rubbish dumped in the gardens of HMO or rented properties are the source of local rat infestation?  </w:t>
            </w:r>
          </w:p>
        </w:tc>
        <w:tc>
          <w:tcPr>
            <w:tcW w:w="4621" w:type="dxa"/>
          </w:tcPr>
          <w:p w14:paraId="4C9F1A1F" w14:textId="3B470D4A" w:rsidR="1E34A1A1" w:rsidRDefault="39C27A0E" w:rsidP="1E34A1A1">
            <w:pPr>
              <w:spacing w:after="160" w:line="257" w:lineRule="auto"/>
              <w:rPr>
                <w:rFonts w:eastAsia="Arial" w:cs="Arial"/>
                <w:b/>
                <w:bCs/>
                <w:color w:val="auto"/>
              </w:rPr>
            </w:pPr>
            <w:r w:rsidRPr="5BE08B62">
              <w:rPr>
                <w:rFonts w:eastAsia="Arial" w:cs="Arial"/>
                <w:b/>
                <w:bCs/>
                <w:color w:val="auto"/>
              </w:rPr>
              <w:t>Written Response</w:t>
            </w:r>
          </w:p>
          <w:p w14:paraId="219EE5C8" w14:textId="2133F31A" w:rsidR="1E34A1A1" w:rsidRPr="0028382A" w:rsidRDefault="26907FA5" w:rsidP="5BE08B62">
            <w:pPr>
              <w:spacing w:after="160" w:line="257" w:lineRule="auto"/>
            </w:pPr>
            <w:r w:rsidRPr="5BE08B62">
              <w:rPr>
                <w:rFonts w:eastAsia="Arial" w:cs="Arial"/>
                <w:color w:val="000000" w:themeColor="text1"/>
              </w:rPr>
              <w:t xml:space="preserve">In the last 3 years there have been 149 complaints concerning rubbish from privately rented HMOs. On average service requests are open for 3 months for such types of complaint. </w:t>
            </w:r>
          </w:p>
        </w:tc>
      </w:tr>
    </w:tbl>
    <w:p w14:paraId="753F6CB7" w14:textId="7436C853" w:rsidR="5A3489A7" w:rsidRDefault="5A3489A7"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24F77AEC" w14:textId="77777777" w:rsidTr="5BE08B62">
        <w:trPr>
          <w:trHeight w:val="300"/>
        </w:trPr>
        <w:tc>
          <w:tcPr>
            <w:tcW w:w="9242" w:type="dxa"/>
            <w:gridSpan w:val="2"/>
          </w:tcPr>
          <w:p w14:paraId="54DBE789" w14:textId="721B56B5" w:rsidR="1E34A1A1" w:rsidRDefault="1E34A1A1" w:rsidP="1E34A1A1">
            <w:pPr>
              <w:pStyle w:val="Heading1"/>
              <w:rPr>
                <w:rFonts w:eastAsia="Arial" w:cs="Arial"/>
                <w:color w:val="auto"/>
              </w:rPr>
            </w:pPr>
            <w:bookmarkStart w:id="63" w:name="_Toc1304579549"/>
            <w:r w:rsidRPr="196FDB2A">
              <w:rPr>
                <w:rFonts w:eastAsia="Arial" w:cs="Arial"/>
                <w:color w:val="auto"/>
              </w:rPr>
              <w:t>LS</w:t>
            </w:r>
            <w:r w:rsidR="77DE4322" w:rsidRPr="196FDB2A">
              <w:rPr>
                <w:rFonts w:eastAsia="Arial" w:cs="Arial"/>
                <w:color w:val="auto"/>
              </w:rPr>
              <w:t>3</w:t>
            </w:r>
            <w:r w:rsidRPr="196FDB2A">
              <w:rPr>
                <w:rFonts w:eastAsia="Arial" w:cs="Arial"/>
                <w:color w:val="auto"/>
              </w:rPr>
              <w:t xml:space="preserve"> From Cllr </w:t>
            </w:r>
            <w:r w:rsidR="7E7D5676" w:rsidRPr="196FDB2A">
              <w:rPr>
                <w:rFonts w:eastAsia="Arial" w:cs="Arial"/>
                <w:color w:val="auto"/>
              </w:rPr>
              <w:t>Miles</w:t>
            </w:r>
            <w:r w:rsidRPr="196FDB2A">
              <w:rPr>
                <w:rFonts w:eastAsia="Arial" w:cs="Arial"/>
                <w:color w:val="auto"/>
              </w:rPr>
              <w:t xml:space="preserve"> to Cllr Smith –</w:t>
            </w:r>
            <w:r w:rsidR="1EAF7F1C" w:rsidRPr="196FDB2A">
              <w:rPr>
                <w:rFonts w:eastAsia="Arial" w:cs="Arial"/>
                <w:color w:val="auto"/>
              </w:rPr>
              <w:t xml:space="preserve"> Green Square Accord - maintenance issue</w:t>
            </w:r>
            <w:bookmarkEnd w:id="63"/>
          </w:p>
        </w:tc>
      </w:tr>
      <w:tr w:rsidR="1E34A1A1" w14:paraId="73EC36E1" w14:textId="77777777" w:rsidTr="5BE08B62">
        <w:trPr>
          <w:trHeight w:val="300"/>
        </w:trPr>
        <w:tc>
          <w:tcPr>
            <w:tcW w:w="4621" w:type="dxa"/>
          </w:tcPr>
          <w:p w14:paraId="6342CB66" w14:textId="5D73F831" w:rsidR="1E34A1A1" w:rsidRDefault="1E34A1A1" w:rsidP="1E34A1A1">
            <w:pPr>
              <w:rPr>
                <w:rFonts w:eastAsia="Arial" w:cs="Arial"/>
                <w:color w:val="auto"/>
              </w:rPr>
            </w:pPr>
            <w:r w:rsidRPr="1E34A1A1">
              <w:rPr>
                <w:rFonts w:eastAsia="Arial" w:cs="Arial"/>
                <w:b/>
                <w:bCs/>
                <w:color w:val="auto"/>
              </w:rPr>
              <w:t>Question</w:t>
            </w:r>
          </w:p>
          <w:p w14:paraId="4B5664C6" w14:textId="3890640A" w:rsidR="050454A0" w:rsidRDefault="050454A0" w:rsidP="1E34A1A1">
            <w:pPr>
              <w:rPr>
                <w:rFonts w:eastAsia="Arial" w:cs="Arial"/>
                <w:color w:val="auto"/>
              </w:rPr>
            </w:pPr>
            <w:r w:rsidRPr="1E34A1A1">
              <w:rPr>
                <w:rFonts w:eastAsia="Arial" w:cs="Arial"/>
                <w:color w:val="auto"/>
              </w:rPr>
              <w:t>How many complaints has the council received regarding Green Square Accord properties over the last 12 months, and on which broad categories of topics (</w:t>
            </w:r>
            <w:proofErr w:type="gramStart"/>
            <w:r w:rsidRPr="1E34A1A1">
              <w:rPr>
                <w:rFonts w:eastAsia="Arial" w:cs="Arial"/>
                <w:color w:val="auto"/>
              </w:rPr>
              <w:t>e.g.</w:t>
            </w:r>
            <w:proofErr w:type="gramEnd"/>
            <w:r w:rsidRPr="1E34A1A1">
              <w:rPr>
                <w:rFonts w:eastAsia="Arial" w:cs="Arial"/>
                <w:color w:val="auto"/>
              </w:rPr>
              <w:t xml:space="preserve"> mould/leaking roof)?</w:t>
            </w:r>
          </w:p>
        </w:tc>
        <w:tc>
          <w:tcPr>
            <w:tcW w:w="4621" w:type="dxa"/>
          </w:tcPr>
          <w:p w14:paraId="67EE70B2" w14:textId="3B470D4A" w:rsidR="1E34A1A1" w:rsidRDefault="39C27A0E" w:rsidP="1E34A1A1">
            <w:pPr>
              <w:spacing w:after="160" w:line="257" w:lineRule="auto"/>
              <w:rPr>
                <w:rFonts w:eastAsia="Arial" w:cs="Arial"/>
                <w:b/>
                <w:bCs/>
                <w:color w:val="auto"/>
              </w:rPr>
            </w:pPr>
            <w:r w:rsidRPr="5BE08B62">
              <w:rPr>
                <w:rFonts w:eastAsia="Arial" w:cs="Arial"/>
                <w:b/>
                <w:bCs/>
                <w:color w:val="auto"/>
              </w:rPr>
              <w:t>Written Response</w:t>
            </w:r>
          </w:p>
          <w:p w14:paraId="1F4B7F3E" w14:textId="5C2FD6DA" w:rsidR="1E34A1A1" w:rsidRDefault="35413279" w:rsidP="5BE08B62">
            <w:pPr>
              <w:spacing w:line="257" w:lineRule="auto"/>
            </w:pPr>
            <w:r w:rsidRPr="5BE08B62">
              <w:rPr>
                <w:rFonts w:eastAsia="Arial" w:cs="Arial"/>
                <w:color w:val="000000" w:themeColor="text1"/>
              </w:rPr>
              <w:t xml:space="preserve">Regulatory Services have received 6 complaints regarding </w:t>
            </w:r>
            <w:proofErr w:type="spellStart"/>
            <w:r w:rsidRPr="5BE08B62">
              <w:rPr>
                <w:rFonts w:eastAsia="Arial" w:cs="Arial"/>
                <w:color w:val="000000" w:themeColor="text1"/>
              </w:rPr>
              <w:t>GreenSquareAccord</w:t>
            </w:r>
            <w:proofErr w:type="spellEnd"/>
            <w:r w:rsidRPr="5BE08B62">
              <w:rPr>
                <w:rFonts w:eastAsia="Arial" w:cs="Arial"/>
                <w:color w:val="000000" w:themeColor="text1"/>
              </w:rPr>
              <w:t xml:space="preserve"> properties in the last 12 month and they have been about:</w:t>
            </w:r>
          </w:p>
          <w:p w14:paraId="670FC286" w14:textId="35EDB53F" w:rsidR="1E34A1A1" w:rsidRDefault="35413279" w:rsidP="5BE08B62">
            <w:pPr>
              <w:pStyle w:val="ListParagraph"/>
              <w:numPr>
                <w:ilvl w:val="0"/>
                <w:numId w:val="40"/>
              </w:numPr>
              <w:tabs>
                <w:tab w:val="left" w:pos="0"/>
                <w:tab w:val="left" w:pos="720"/>
              </w:tabs>
              <w:spacing w:after="0" w:line="257" w:lineRule="auto"/>
              <w:rPr>
                <w:rFonts w:eastAsia="Arial" w:cs="Arial"/>
                <w:color w:val="000000" w:themeColor="text1"/>
              </w:rPr>
            </w:pPr>
            <w:r w:rsidRPr="5BE08B62">
              <w:rPr>
                <w:rFonts w:eastAsia="Arial" w:cs="Arial"/>
                <w:color w:val="000000" w:themeColor="text1"/>
              </w:rPr>
              <w:t xml:space="preserve">Damp and Mould </w:t>
            </w:r>
            <w:proofErr w:type="gramStart"/>
            <w:r w:rsidRPr="5BE08B62">
              <w:rPr>
                <w:rFonts w:eastAsia="Arial" w:cs="Arial"/>
                <w:color w:val="000000" w:themeColor="text1"/>
              </w:rPr>
              <w:t>( 2</w:t>
            </w:r>
            <w:proofErr w:type="gramEnd"/>
            <w:r w:rsidRPr="5BE08B62">
              <w:rPr>
                <w:rFonts w:eastAsia="Arial" w:cs="Arial"/>
                <w:color w:val="000000" w:themeColor="text1"/>
              </w:rPr>
              <w:t xml:space="preserve"> properties)</w:t>
            </w:r>
          </w:p>
          <w:p w14:paraId="66488AF6" w14:textId="618B6E8E" w:rsidR="1E34A1A1" w:rsidRDefault="35413279" w:rsidP="5BE08B62">
            <w:pPr>
              <w:pStyle w:val="ListParagraph"/>
              <w:numPr>
                <w:ilvl w:val="0"/>
                <w:numId w:val="40"/>
              </w:numPr>
              <w:tabs>
                <w:tab w:val="left" w:pos="0"/>
                <w:tab w:val="left" w:pos="720"/>
              </w:tabs>
              <w:spacing w:after="0" w:line="257" w:lineRule="auto"/>
              <w:rPr>
                <w:rFonts w:eastAsia="Arial" w:cs="Arial"/>
                <w:color w:val="000000" w:themeColor="text1"/>
              </w:rPr>
            </w:pPr>
            <w:r w:rsidRPr="5BE08B62">
              <w:rPr>
                <w:rFonts w:eastAsia="Arial" w:cs="Arial"/>
                <w:color w:val="000000" w:themeColor="text1"/>
              </w:rPr>
              <w:t xml:space="preserve">Pests </w:t>
            </w:r>
            <w:proofErr w:type="gramStart"/>
            <w:r w:rsidRPr="5BE08B62">
              <w:rPr>
                <w:rFonts w:eastAsia="Arial" w:cs="Arial"/>
                <w:color w:val="000000" w:themeColor="text1"/>
              </w:rPr>
              <w:t>( 2</w:t>
            </w:r>
            <w:proofErr w:type="gramEnd"/>
            <w:r w:rsidRPr="5BE08B62">
              <w:rPr>
                <w:rFonts w:eastAsia="Arial" w:cs="Arial"/>
                <w:color w:val="000000" w:themeColor="text1"/>
              </w:rPr>
              <w:t xml:space="preserve"> Properties)</w:t>
            </w:r>
          </w:p>
          <w:p w14:paraId="56DBA24E" w14:textId="5BFCC5D4" w:rsidR="1E34A1A1" w:rsidRDefault="35413279" w:rsidP="5BE08B62">
            <w:pPr>
              <w:pStyle w:val="ListParagraph"/>
              <w:numPr>
                <w:ilvl w:val="0"/>
                <w:numId w:val="40"/>
              </w:numPr>
              <w:tabs>
                <w:tab w:val="left" w:pos="0"/>
                <w:tab w:val="left" w:pos="720"/>
              </w:tabs>
              <w:spacing w:after="0" w:line="257" w:lineRule="auto"/>
              <w:rPr>
                <w:rFonts w:eastAsia="Arial" w:cs="Arial"/>
                <w:color w:val="000000" w:themeColor="text1"/>
              </w:rPr>
            </w:pPr>
            <w:r w:rsidRPr="5BE08B62">
              <w:rPr>
                <w:rFonts w:eastAsia="Arial" w:cs="Arial"/>
                <w:color w:val="000000" w:themeColor="text1"/>
              </w:rPr>
              <w:t>Disrepair</w:t>
            </w:r>
          </w:p>
          <w:p w14:paraId="76EDB5F7" w14:textId="7CBF477F" w:rsidR="1E34A1A1" w:rsidRPr="0028382A" w:rsidRDefault="35413279" w:rsidP="0028382A">
            <w:pPr>
              <w:pStyle w:val="ListParagraph"/>
              <w:numPr>
                <w:ilvl w:val="0"/>
                <w:numId w:val="40"/>
              </w:numPr>
              <w:tabs>
                <w:tab w:val="left" w:pos="0"/>
                <w:tab w:val="left" w:pos="720"/>
              </w:tabs>
              <w:spacing w:after="0" w:line="257" w:lineRule="auto"/>
              <w:rPr>
                <w:rFonts w:eastAsia="Arial" w:cs="Arial"/>
                <w:color w:val="000000" w:themeColor="text1"/>
              </w:rPr>
            </w:pPr>
            <w:r w:rsidRPr="5BE08B62">
              <w:rPr>
                <w:rFonts w:eastAsia="Arial" w:cs="Arial"/>
                <w:color w:val="000000" w:themeColor="text1"/>
              </w:rPr>
              <w:t>Overcrowding</w:t>
            </w:r>
          </w:p>
        </w:tc>
      </w:tr>
    </w:tbl>
    <w:p w14:paraId="7073184D" w14:textId="4BC11760" w:rsidR="21516BB5" w:rsidRDefault="21516BB5"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0F3C1372" w14:textId="77777777" w:rsidTr="5BE08B62">
        <w:trPr>
          <w:trHeight w:val="300"/>
        </w:trPr>
        <w:tc>
          <w:tcPr>
            <w:tcW w:w="9242" w:type="dxa"/>
            <w:gridSpan w:val="2"/>
          </w:tcPr>
          <w:p w14:paraId="78D8CB74" w14:textId="6413E155" w:rsidR="1E34A1A1" w:rsidRDefault="1E34A1A1" w:rsidP="1E34A1A1">
            <w:pPr>
              <w:pStyle w:val="Heading1"/>
              <w:rPr>
                <w:rFonts w:eastAsia="Arial" w:cs="Arial"/>
                <w:color w:val="auto"/>
              </w:rPr>
            </w:pPr>
            <w:bookmarkStart w:id="64" w:name="_Toc194133294"/>
            <w:r w:rsidRPr="196FDB2A">
              <w:rPr>
                <w:rFonts w:eastAsia="Arial" w:cs="Arial"/>
                <w:color w:val="auto"/>
              </w:rPr>
              <w:t>LS</w:t>
            </w:r>
            <w:r w:rsidR="579684D1" w:rsidRPr="196FDB2A">
              <w:rPr>
                <w:rFonts w:eastAsia="Arial" w:cs="Arial"/>
                <w:color w:val="auto"/>
              </w:rPr>
              <w:t>4</w:t>
            </w:r>
            <w:r w:rsidRPr="196FDB2A">
              <w:rPr>
                <w:rFonts w:eastAsia="Arial" w:cs="Arial"/>
                <w:color w:val="auto"/>
              </w:rPr>
              <w:t xml:space="preserve"> From Cllr </w:t>
            </w:r>
            <w:r w:rsidR="57784638" w:rsidRPr="196FDB2A">
              <w:rPr>
                <w:rFonts w:eastAsia="Arial" w:cs="Arial"/>
                <w:color w:val="auto"/>
              </w:rPr>
              <w:t>Miles</w:t>
            </w:r>
            <w:r w:rsidRPr="196FDB2A">
              <w:rPr>
                <w:rFonts w:eastAsia="Arial" w:cs="Arial"/>
                <w:color w:val="auto"/>
              </w:rPr>
              <w:t xml:space="preserve"> to Cllr Smith –</w:t>
            </w:r>
            <w:r w:rsidR="367E48D3" w:rsidRPr="196FDB2A">
              <w:rPr>
                <w:rFonts w:eastAsia="Arial" w:cs="Arial"/>
                <w:color w:val="auto"/>
              </w:rPr>
              <w:t xml:space="preserve"> Green Square Accord - communications quality</w:t>
            </w:r>
            <w:bookmarkEnd w:id="64"/>
          </w:p>
        </w:tc>
      </w:tr>
      <w:tr w:rsidR="1E34A1A1" w14:paraId="62BFDD87" w14:textId="77777777" w:rsidTr="5BE08B62">
        <w:trPr>
          <w:trHeight w:val="300"/>
        </w:trPr>
        <w:tc>
          <w:tcPr>
            <w:tcW w:w="4621" w:type="dxa"/>
          </w:tcPr>
          <w:p w14:paraId="114544C0" w14:textId="26B2FBF8" w:rsidR="1E34A1A1" w:rsidRDefault="1E34A1A1" w:rsidP="1E34A1A1">
            <w:pPr>
              <w:rPr>
                <w:rFonts w:eastAsia="Arial" w:cs="Arial"/>
                <w:color w:val="auto"/>
              </w:rPr>
            </w:pPr>
            <w:r w:rsidRPr="1E34A1A1">
              <w:rPr>
                <w:rFonts w:eastAsia="Arial" w:cs="Arial"/>
                <w:b/>
                <w:bCs/>
                <w:color w:val="auto"/>
              </w:rPr>
              <w:t>Question</w:t>
            </w:r>
            <w:r w:rsidR="6301A8DE" w:rsidRPr="1E34A1A1">
              <w:rPr>
                <w:rFonts w:eastAsia="Arial" w:cs="Arial"/>
                <w:b/>
                <w:bCs/>
                <w:color w:val="auto"/>
              </w:rPr>
              <w:t xml:space="preserve"> </w:t>
            </w:r>
          </w:p>
          <w:p w14:paraId="19F1E5D8" w14:textId="4BD3A5AC" w:rsidR="6301A8DE" w:rsidRDefault="6301A8DE" w:rsidP="1E34A1A1">
            <w:pPr>
              <w:rPr>
                <w:rFonts w:eastAsia="Arial" w:cs="Arial"/>
                <w:color w:val="auto"/>
              </w:rPr>
            </w:pPr>
            <w:r w:rsidRPr="1E34A1A1">
              <w:rPr>
                <w:rFonts w:eastAsia="Arial" w:cs="Arial"/>
                <w:color w:val="auto"/>
              </w:rPr>
              <w:t xml:space="preserve">How many times has Green Square Accord met with Council officers and/or councillors to resolve maintenance </w:t>
            </w:r>
            <w:r w:rsidRPr="1E34A1A1">
              <w:rPr>
                <w:rFonts w:eastAsia="Arial" w:cs="Arial"/>
                <w:color w:val="auto"/>
              </w:rPr>
              <w:lastRenderedPageBreak/>
              <w:t xml:space="preserve">issues of their properties within the city over the last 12 months?  </w:t>
            </w:r>
          </w:p>
        </w:tc>
        <w:tc>
          <w:tcPr>
            <w:tcW w:w="4621" w:type="dxa"/>
          </w:tcPr>
          <w:p w14:paraId="7CC10994" w14:textId="3B470D4A" w:rsidR="1E34A1A1" w:rsidRDefault="39C27A0E" w:rsidP="1E34A1A1">
            <w:pPr>
              <w:spacing w:after="160" w:line="257" w:lineRule="auto"/>
              <w:rPr>
                <w:rFonts w:eastAsia="Arial" w:cs="Arial"/>
                <w:b/>
                <w:bCs/>
                <w:color w:val="auto"/>
              </w:rPr>
            </w:pPr>
            <w:r w:rsidRPr="5BE08B62">
              <w:rPr>
                <w:rFonts w:eastAsia="Arial" w:cs="Arial"/>
                <w:b/>
                <w:bCs/>
                <w:color w:val="auto"/>
              </w:rPr>
              <w:lastRenderedPageBreak/>
              <w:t>Written Response</w:t>
            </w:r>
          </w:p>
          <w:p w14:paraId="202BF8C3" w14:textId="1792A4DC" w:rsidR="1E34A1A1" w:rsidRDefault="03303D4F" w:rsidP="5BE08B62">
            <w:pPr>
              <w:spacing w:after="160" w:line="257" w:lineRule="auto"/>
            </w:pPr>
            <w:r w:rsidRPr="5BE08B62">
              <w:rPr>
                <w:rFonts w:eastAsia="Arial" w:cs="Arial"/>
                <w:color w:val="000000" w:themeColor="text1"/>
              </w:rPr>
              <w:t xml:space="preserve">Officers from regulatory Services have met </w:t>
            </w:r>
            <w:proofErr w:type="spellStart"/>
            <w:r w:rsidRPr="5BE08B62">
              <w:rPr>
                <w:rFonts w:eastAsia="Arial" w:cs="Arial"/>
                <w:color w:val="000000" w:themeColor="text1"/>
              </w:rPr>
              <w:t>GreenSquareAccord</w:t>
            </w:r>
            <w:proofErr w:type="spellEnd"/>
            <w:r w:rsidRPr="5BE08B62">
              <w:rPr>
                <w:rFonts w:eastAsia="Arial" w:cs="Arial"/>
                <w:color w:val="000000" w:themeColor="text1"/>
              </w:rPr>
              <w:t xml:space="preserve"> 6 times in relation to 3 properties concerning </w:t>
            </w:r>
            <w:r w:rsidRPr="5BE08B62">
              <w:rPr>
                <w:rFonts w:eastAsia="Arial" w:cs="Arial"/>
                <w:color w:val="000000" w:themeColor="text1"/>
              </w:rPr>
              <w:lastRenderedPageBreak/>
              <w:t xml:space="preserve">maintenance issues, in relation to the 3 other properties where complaints were received, the issues were resolved without the need to meet </w:t>
            </w:r>
            <w:proofErr w:type="spellStart"/>
            <w:r w:rsidRPr="5BE08B62">
              <w:rPr>
                <w:rFonts w:eastAsia="Arial" w:cs="Arial"/>
                <w:color w:val="000000" w:themeColor="text1"/>
              </w:rPr>
              <w:t>GreenSquareAccord</w:t>
            </w:r>
            <w:proofErr w:type="spellEnd"/>
            <w:r w:rsidRPr="5BE08B62">
              <w:rPr>
                <w:rFonts w:eastAsia="Arial" w:cs="Arial"/>
                <w:b/>
                <w:bCs/>
                <w:color w:val="000000" w:themeColor="text1"/>
              </w:rPr>
              <w:t>.</w:t>
            </w:r>
          </w:p>
        </w:tc>
      </w:tr>
      <w:tr w:rsidR="003D2E7C" w:rsidRPr="004D01A1" w14:paraId="2C7ADC53" w14:textId="77777777" w:rsidTr="00B47A33">
        <w:trPr>
          <w:trHeight w:val="300"/>
        </w:trPr>
        <w:tc>
          <w:tcPr>
            <w:tcW w:w="4621" w:type="dxa"/>
          </w:tcPr>
          <w:p w14:paraId="3F1C4CC1" w14:textId="77777777" w:rsidR="00E804A7" w:rsidRPr="008A37C8" w:rsidRDefault="00E804A7" w:rsidP="003D2E7C">
            <w:pPr>
              <w:rPr>
                <w:rFonts w:eastAsia="Arial" w:cs="Arial"/>
                <w:b/>
                <w:bCs/>
                <w:i/>
                <w:iCs/>
                <w:color w:val="auto"/>
              </w:rPr>
            </w:pPr>
            <w:r w:rsidRPr="008A37C8">
              <w:rPr>
                <w:rFonts w:eastAsia="Arial" w:cs="Arial"/>
                <w:b/>
                <w:bCs/>
                <w:i/>
                <w:iCs/>
                <w:color w:val="auto"/>
              </w:rPr>
              <w:lastRenderedPageBreak/>
              <w:t>Supplementary Question</w:t>
            </w:r>
          </w:p>
          <w:p w14:paraId="2BB52639" w14:textId="6F675FD7" w:rsidR="003D2E7C" w:rsidRPr="008A37C8" w:rsidRDefault="003D2E7C" w:rsidP="003D2E7C">
            <w:pPr>
              <w:rPr>
                <w:rFonts w:eastAsia="Arial" w:cs="Arial"/>
                <w:i/>
                <w:iCs/>
                <w:color w:val="auto"/>
              </w:rPr>
            </w:pPr>
            <w:r w:rsidRPr="008A37C8">
              <w:rPr>
                <w:rFonts w:eastAsia="Arial" w:cs="Arial"/>
                <w:i/>
                <w:iCs/>
                <w:color w:val="auto"/>
              </w:rPr>
              <w:t xml:space="preserve">Is the </w:t>
            </w:r>
            <w:r w:rsidR="00026A50" w:rsidRPr="008A37C8">
              <w:rPr>
                <w:rFonts w:eastAsia="Arial" w:cs="Arial"/>
                <w:i/>
                <w:iCs/>
                <w:color w:val="auto"/>
              </w:rPr>
              <w:t>C</w:t>
            </w:r>
            <w:r w:rsidRPr="008A37C8">
              <w:rPr>
                <w:rFonts w:eastAsia="Arial" w:cs="Arial"/>
                <w:i/>
                <w:iCs/>
                <w:color w:val="auto"/>
              </w:rPr>
              <w:t xml:space="preserve">ouncil satisfied with the level of communication </w:t>
            </w:r>
            <w:r w:rsidR="00026A50" w:rsidRPr="008A37C8">
              <w:rPr>
                <w:rFonts w:eastAsia="Arial" w:cs="Arial"/>
                <w:i/>
                <w:iCs/>
                <w:color w:val="auto"/>
              </w:rPr>
              <w:t xml:space="preserve">and responsiveness by </w:t>
            </w:r>
            <w:proofErr w:type="spellStart"/>
            <w:r w:rsidR="00026A50" w:rsidRPr="008A37C8">
              <w:rPr>
                <w:rFonts w:eastAsia="Arial" w:cs="Arial"/>
                <w:i/>
                <w:iCs/>
                <w:color w:val="auto"/>
              </w:rPr>
              <w:t>GreenSquareAccord</w:t>
            </w:r>
            <w:proofErr w:type="spellEnd"/>
            <w:r w:rsidR="008A37C8" w:rsidRPr="008A37C8">
              <w:rPr>
                <w:rFonts w:eastAsia="Arial" w:cs="Arial"/>
                <w:i/>
                <w:iCs/>
                <w:color w:val="auto"/>
              </w:rPr>
              <w:t xml:space="preserve"> to</w:t>
            </w:r>
            <w:r w:rsidRPr="008A37C8">
              <w:rPr>
                <w:rFonts w:eastAsia="Arial" w:cs="Arial"/>
                <w:i/>
                <w:iCs/>
                <w:color w:val="auto"/>
              </w:rPr>
              <w:t xml:space="preserve"> residents </w:t>
            </w:r>
            <w:r w:rsidR="008A37C8" w:rsidRPr="008A37C8">
              <w:rPr>
                <w:rFonts w:eastAsia="Arial" w:cs="Arial"/>
                <w:i/>
                <w:iCs/>
                <w:color w:val="auto"/>
              </w:rPr>
              <w:t xml:space="preserve">when they </w:t>
            </w:r>
            <w:r w:rsidRPr="008A37C8">
              <w:rPr>
                <w:rFonts w:eastAsia="Arial" w:cs="Arial"/>
                <w:i/>
                <w:iCs/>
                <w:color w:val="auto"/>
              </w:rPr>
              <w:t xml:space="preserve">have </w:t>
            </w:r>
            <w:r w:rsidR="008A37C8" w:rsidRPr="008A37C8">
              <w:rPr>
                <w:rFonts w:eastAsia="Arial" w:cs="Arial"/>
                <w:i/>
                <w:iCs/>
                <w:color w:val="auto"/>
              </w:rPr>
              <w:t xml:space="preserve">a </w:t>
            </w:r>
            <w:r w:rsidRPr="008A37C8">
              <w:rPr>
                <w:rFonts w:eastAsia="Arial" w:cs="Arial"/>
                <w:i/>
                <w:iCs/>
                <w:color w:val="auto"/>
              </w:rPr>
              <w:t>complain</w:t>
            </w:r>
            <w:r w:rsidR="008A37C8" w:rsidRPr="008A37C8">
              <w:rPr>
                <w:rFonts w:eastAsia="Arial" w:cs="Arial"/>
                <w:i/>
                <w:iCs/>
                <w:color w:val="auto"/>
              </w:rPr>
              <w:t>t?</w:t>
            </w:r>
          </w:p>
        </w:tc>
        <w:tc>
          <w:tcPr>
            <w:tcW w:w="4621" w:type="dxa"/>
          </w:tcPr>
          <w:p w14:paraId="354E51D8" w14:textId="77777777" w:rsidR="003D2E7C" w:rsidRPr="008A37C8" w:rsidRDefault="003D2E7C" w:rsidP="003D2E7C">
            <w:pPr>
              <w:rPr>
                <w:rFonts w:eastAsia="Arial" w:cs="Arial"/>
                <w:b/>
                <w:bCs/>
                <w:i/>
                <w:iCs/>
                <w:color w:val="auto"/>
              </w:rPr>
            </w:pPr>
            <w:r w:rsidRPr="008A37C8">
              <w:rPr>
                <w:rFonts w:eastAsia="Arial" w:cs="Arial"/>
                <w:b/>
                <w:bCs/>
                <w:i/>
                <w:iCs/>
                <w:color w:val="auto"/>
              </w:rPr>
              <w:t>Verbal Response</w:t>
            </w:r>
          </w:p>
          <w:p w14:paraId="056FC8E6" w14:textId="3BB96E3E" w:rsidR="003D2E7C" w:rsidRPr="008A37C8" w:rsidRDefault="003D2E7C" w:rsidP="003D2E7C">
            <w:pPr>
              <w:rPr>
                <w:rFonts w:eastAsia="Arial" w:cs="Arial"/>
                <w:i/>
                <w:iCs/>
                <w:color w:val="auto"/>
              </w:rPr>
            </w:pPr>
            <w:r w:rsidRPr="008A37C8">
              <w:rPr>
                <w:rFonts w:eastAsia="Arial" w:cs="Arial"/>
                <w:i/>
                <w:iCs/>
                <w:color w:val="auto"/>
              </w:rPr>
              <w:t>Yes</w:t>
            </w:r>
            <w:r w:rsidR="00E804A7" w:rsidRPr="008A37C8">
              <w:rPr>
                <w:rFonts w:eastAsia="Arial" w:cs="Arial"/>
                <w:i/>
                <w:iCs/>
                <w:color w:val="auto"/>
              </w:rPr>
              <w:t>.</w:t>
            </w:r>
          </w:p>
        </w:tc>
      </w:tr>
    </w:tbl>
    <w:p w14:paraId="2BA23AB9" w14:textId="490AD0B0" w:rsidR="21516BB5" w:rsidRDefault="21516BB5"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362ED2B3" w14:textId="77777777" w:rsidTr="196FDB2A">
        <w:trPr>
          <w:trHeight w:val="300"/>
        </w:trPr>
        <w:tc>
          <w:tcPr>
            <w:tcW w:w="9242" w:type="dxa"/>
            <w:gridSpan w:val="2"/>
          </w:tcPr>
          <w:p w14:paraId="5AC5754E" w14:textId="575F7330" w:rsidR="1E34A1A1" w:rsidRDefault="1E34A1A1" w:rsidP="1E34A1A1">
            <w:pPr>
              <w:pStyle w:val="Heading1"/>
              <w:rPr>
                <w:rFonts w:eastAsia="Arial" w:cs="Arial"/>
                <w:color w:val="auto"/>
              </w:rPr>
            </w:pPr>
            <w:bookmarkStart w:id="65" w:name="_Toc988410071"/>
            <w:r w:rsidRPr="196FDB2A">
              <w:rPr>
                <w:rFonts w:eastAsia="Arial" w:cs="Arial"/>
                <w:color w:val="auto"/>
              </w:rPr>
              <w:t>LS</w:t>
            </w:r>
            <w:r w:rsidR="055BCF88" w:rsidRPr="196FDB2A">
              <w:rPr>
                <w:rFonts w:eastAsia="Arial" w:cs="Arial"/>
                <w:color w:val="auto"/>
              </w:rPr>
              <w:t>5</w:t>
            </w:r>
            <w:r w:rsidRPr="196FDB2A">
              <w:rPr>
                <w:rFonts w:eastAsia="Arial" w:cs="Arial"/>
                <w:color w:val="auto"/>
              </w:rPr>
              <w:t xml:space="preserve"> From Cllr</w:t>
            </w:r>
            <w:r w:rsidR="7E75D906" w:rsidRPr="196FDB2A">
              <w:rPr>
                <w:rFonts w:eastAsia="Arial" w:cs="Arial"/>
                <w:color w:val="auto"/>
              </w:rPr>
              <w:t xml:space="preserve"> Fouweather</w:t>
            </w:r>
            <w:r w:rsidRPr="196FDB2A">
              <w:rPr>
                <w:rFonts w:eastAsia="Arial" w:cs="Arial"/>
                <w:color w:val="auto"/>
              </w:rPr>
              <w:t xml:space="preserve"> to Cllr Smith – </w:t>
            </w:r>
            <w:r w:rsidR="76837184" w:rsidRPr="196FDB2A">
              <w:rPr>
                <w:rFonts w:eastAsia="Arial" w:cs="Arial"/>
                <w:color w:val="auto"/>
              </w:rPr>
              <w:t>Brownfield development grant application</w:t>
            </w:r>
            <w:bookmarkEnd w:id="65"/>
          </w:p>
        </w:tc>
      </w:tr>
      <w:tr w:rsidR="1E34A1A1" w14:paraId="59F0CF6D" w14:textId="77777777" w:rsidTr="196FDB2A">
        <w:trPr>
          <w:trHeight w:val="300"/>
        </w:trPr>
        <w:tc>
          <w:tcPr>
            <w:tcW w:w="4621" w:type="dxa"/>
          </w:tcPr>
          <w:p w14:paraId="4C781F3C" w14:textId="26B2FBF8" w:rsidR="1E34A1A1" w:rsidRDefault="1E34A1A1" w:rsidP="1E34A1A1">
            <w:pPr>
              <w:rPr>
                <w:rFonts w:eastAsia="Arial" w:cs="Arial"/>
                <w:color w:val="auto"/>
              </w:rPr>
            </w:pPr>
            <w:r w:rsidRPr="1E34A1A1">
              <w:rPr>
                <w:rFonts w:eastAsia="Arial" w:cs="Arial"/>
                <w:b/>
                <w:bCs/>
                <w:color w:val="auto"/>
              </w:rPr>
              <w:t xml:space="preserve">Question </w:t>
            </w:r>
          </w:p>
          <w:p w14:paraId="07451405" w14:textId="2CFAF2A0" w:rsidR="23A0F451" w:rsidRDefault="23A0F451" w:rsidP="1E34A1A1">
            <w:pPr>
              <w:rPr>
                <w:rFonts w:eastAsia="Arial" w:cs="Arial"/>
                <w:color w:val="auto"/>
              </w:rPr>
            </w:pPr>
            <w:r w:rsidRPr="1E34A1A1">
              <w:rPr>
                <w:rFonts w:eastAsia="Arial" w:cs="Arial"/>
                <w:color w:val="auto"/>
              </w:rPr>
              <w:t xml:space="preserve">The DLUHC has announced further funding (£80 million) for converting Council owned brownfield land so that it can be used for housing. Is the City Council bidding for a share of this funding for any projects and if </w:t>
            </w:r>
            <w:proofErr w:type="gramStart"/>
            <w:r w:rsidRPr="1E34A1A1">
              <w:rPr>
                <w:rFonts w:eastAsia="Arial" w:cs="Arial"/>
                <w:color w:val="auto"/>
              </w:rPr>
              <w:t>so</w:t>
            </w:r>
            <w:proofErr w:type="gramEnd"/>
            <w:r w:rsidRPr="1E34A1A1">
              <w:rPr>
                <w:rFonts w:eastAsia="Arial" w:cs="Arial"/>
                <w:color w:val="auto"/>
              </w:rPr>
              <w:t xml:space="preserve"> where?</w:t>
            </w:r>
          </w:p>
        </w:tc>
        <w:tc>
          <w:tcPr>
            <w:tcW w:w="4621" w:type="dxa"/>
          </w:tcPr>
          <w:p w14:paraId="58D28FE4" w14:textId="3B470D4A" w:rsidR="1E34A1A1" w:rsidRDefault="1E34A1A1" w:rsidP="1E34A1A1">
            <w:pPr>
              <w:spacing w:after="160" w:line="257" w:lineRule="auto"/>
              <w:rPr>
                <w:rFonts w:eastAsia="Arial" w:cs="Arial"/>
                <w:b/>
                <w:bCs/>
                <w:color w:val="auto"/>
              </w:rPr>
            </w:pPr>
            <w:r w:rsidRPr="1E34A1A1">
              <w:rPr>
                <w:rFonts w:eastAsia="Arial" w:cs="Arial"/>
                <w:b/>
                <w:bCs/>
                <w:color w:val="auto"/>
              </w:rPr>
              <w:t>Written Response</w:t>
            </w:r>
          </w:p>
          <w:p w14:paraId="27AFAA05" w14:textId="28F2965A" w:rsidR="1E34A1A1" w:rsidRDefault="74A34608" w:rsidP="20C5B965">
            <w:pPr>
              <w:spacing w:after="160" w:line="257" w:lineRule="auto"/>
              <w:rPr>
                <w:rFonts w:eastAsia="Arial" w:cs="Arial"/>
                <w:b/>
                <w:bCs/>
                <w:color w:val="auto"/>
              </w:rPr>
            </w:pPr>
            <w:r w:rsidRPr="20C5B965">
              <w:rPr>
                <w:rFonts w:eastAsia="Arial" w:cs="Arial"/>
                <w:b/>
                <w:bCs/>
                <w:color w:val="auto"/>
              </w:rPr>
              <w:t>Author:</w:t>
            </w:r>
            <w:r w:rsidR="4965CD9A" w:rsidRPr="20C5B965">
              <w:rPr>
                <w:rFonts w:eastAsia="Arial" w:cs="Arial"/>
                <w:b/>
                <w:bCs/>
                <w:color w:val="auto"/>
              </w:rPr>
              <w:t xml:space="preserve"> </w:t>
            </w:r>
            <w:r w:rsidR="4965CD9A" w:rsidRPr="20C5B965">
              <w:rPr>
                <w:rFonts w:eastAsia="Arial" w:cs="Arial"/>
                <w:color w:val="auto"/>
              </w:rPr>
              <w:t>Dave Scholes</w:t>
            </w:r>
          </w:p>
          <w:p w14:paraId="07857A4E" w14:textId="6FCB3E45" w:rsidR="1E34A1A1" w:rsidRPr="0028382A" w:rsidRDefault="4965CD9A" w:rsidP="1E34A1A1">
            <w:pPr>
              <w:spacing w:after="160" w:line="257" w:lineRule="auto"/>
              <w:rPr>
                <w:rFonts w:eastAsia="Arial" w:cs="Arial"/>
                <w:color w:val="auto"/>
              </w:rPr>
            </w:pPr>
            <w:r w:rsidRPr="20C5B965">
              <w:rPr>
                <w:rFonts w:eastAsia="Arial" w:cs="Arial"/>
                <w:color w:val="auto"/>
              </w:rPr>
              <w:t>The Council successfully bid in the previous round for BLR funding for 5 small sites, and these are being progress</w:t>
            </w:r>
            <w:r w:rsidR="42FF3736" w:rsidRPr="20C5B965">
              <w:rPr>
                <w:rFonts w:eastAsia="Arial" w:cs="Arial"/>
                <w:color w:val="auto"/>
              </w:rPr>
              <w:t>ed into delivery – with a report to Cabinet on 24</w:t>
            </w:r>
            <w:r w:rsidR="42FF3736" w:rsidRPr="20C5B965">
              <w:rPr>
                <w:rFonts w:eastAsia="Arial" w:cs="Arial"/>
                <w:color w:val="auto"/>
                <w:vertAlign w:val="superscript"/>
              </w:rPr>
              <w:t>th</w:t>
            </w:r>
            <w:r w:rsidR="42FF3736" w:rsidRPr="20C5B965">
              <w:rPr>
                <w:rFonts w:eastAsia="Arial" w:cs="Arial"/>
                <w:color w:val="auto"/>
              </w:rPr>
              <w:t xml:space="preserve"> January 2024.</w:t>
            </w:r>
            <w:r w:rsidR="105C7EC1" w:rsidRPr="20C5B965">
              <w:rPr>
                <w:rFonts w:eastAsia="Arial" w:cs="Arial"/>
                <w:color w:val="auto"/>
              </w:rPr>
              <w:t xml:space="preserve">  The Council has a project to consider </w:t>
            </w:r>
            <w:proofErr w:type="spellStart"/>
            <w:r w:rsidR="105C7EC1" w:rsidRPr="20C5B965">
              <w:rPr>
                <w:rFonts w:eastAsia="Arial" w:cs="Arial"/>
                <w:color w:val="auto"/>
              </w:rPr>
              <w:t>approx</w:t>
            </w:r>
            <w:proofErr w:type="spellEnd"/>
            <w:r w:rsidR="105C7EC1" w:rsidRPr="20C5B965">
              <w:rPr>
                <w:rFonts w:eastAsia="Arial" w:cs="Arial"/>
                <w:color w:val="auto"/>
              </w:rPr>
              <w:t xml:space="preserve"> 200 </w:t>
            </w:r>
            <w:r w:rsidR="038F51F9" w:rsidRPr="20C5B965">
              <w:rPr>
                <w:rFonts w:eastAsia="Arial" w:cs="Arial"/>
                <w:color w:val="auto"/>
              </w:rPr>
              <w:t xml:space="preserve">small </w:t>
            </w:r>
            <w:r w:rsidR="105C7EC1" w:rsidRPr="20C5B965">
              <w:rPr>
                <w:rFonts w:eastAsia="Arial" w:cs="Arial"/>
                <w:color w:val="auto"/>
              </w:rPr>
              <w:t>garage and back-land sites that might be suitable for housing, but oft</w:t>
            </w:r>
            <w:r w:rsidR="0D30501C" w:rsidRPr="20C5B965">
              <w:rPr>
                <w:rFonts w:eastAsia="Arial" w:cs="Arial"/>
                <w:color w:val="auto"/>
              </w:rPr>
              <w:t xml:space="preserve">en have </w:t>
            </w:r>
            <w:r w:rsidR="24C11182" w:rsidRPr="20C5B965">
              <w:rPr>
                <w:rFonts w:eastAsia="Arial" w:cs="Arial"/>
                <w:color w:val="auto"/>
              </w:rPr>
              <w:t xml:space="preserve">many constraints and delivery challenges.  </w:t>
            </w:r>
            <w:r w:rsidR="37EAC3F4" w:rsidRPr="20C5B965">
              <w:rPr>
                <w:rFonts w:eastAsia="Arial" w:cs="Arial"/>
                <w:color w:val="auto"/>
              </w:rPr>
              <w:t xml:space="preserve">It is proposed to review the </w:t>
            </w:r>
            <w:r w:rsidR="7DBF7D31" w:rsidRPr="20C5B965">
              <w:rPr>
                <w:rFonts w:eastAsia="Arial" w:cs="Arial"/>
                <w:color w:val="auto"/>
              </w:rPr>
              <w:t>resourcing</w:t>
            </w:r>
            <w:r w:rsidR="37EAC3F4" w:rsidRPr="20C5B965">
              <w:rPr>
                <w:rFonts w:eastAsia="Arial" w:cs="Arial"/>
                <w:color w:val="auto"/>
              </w:rPr>
              <w:t xml:space="preserve"> required to bring forward further sites, after this initial ‘pilot’ phase moves into delivery, and to only apply for further funding </w:t>
            </w:r>
            <w:r w:rsidR="065AF10E" w:rsidRPr="20C5B965">
              <w:rPr>
                <w:rFonts w:eastAsia="Arial" w:cs="Arial"/>
                <w:color w:val="auto"/>
              </w:rPr>
              <w:t>after further decisions on this.</w:t>
            </w:r>
          </w:p>
        </w:tc>
      </w:tr>
    </w:tbl>
    <w:p w14:paraId="2C50AD0C" w14:textId="54DD2772" w:rsidR="3D148BD2" w:rsidRDefault="3D148BD2"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1A4C3ED4" w14:textId="77777777" w:rsidTr="5BE08B62">
        <w:trPr>
          <w:trHeight w:val="300"/>
        </w:trPr>
        <w:tc>
          <w:tcPr>
            <w:tcW w:w="9242" w:type="dxa"/>
            <w:gridSpan w:val="2"/>
          </w:tcPr>
          <w:p w14:paraId="57CF6705" w14:textId="0A1C8D02" w:rsidR="1E34A1A1" w:rsidRDefault="1E34A1A1" w:rsidP="1E34A1A1">
            <w:pPr>
              <w:pStyle w:val="Heading1"/>
              <w:rPr>
                <w:rFonts w:eastAsia="Arial" w:cs="Arial"/>
                <w:color w:val="auto"/>
              </w:rPr>
            </w:pPr>
            <w:bookmarkStart w:id="66" w:name="_Toc318558817"/>
            <w:r w:rsidRPr="196FDB2A">
              <w:rPr>
                <w:rFonts w:eastAsia="Arial" w:cs="Arial"/>
                <w:color w:val="auto"/>
              </w:rPr>
              <w:t>LS</w:t>
            </w:r>
            <w:r w:rsidR="4CAAB337" w:rsidRPr="196FDB2A">
              <w:rPr>
                <w:rFonts w:eastAsia="Arial" w:cs="Arial"/>
                <w:color w:val="auto"/>
              </w:rPr>
              <w:t>6</w:t>
            </w:r>
            <w:r w:rsidRPr="196FDB2A">
              <w:rPr>
                <w:rFonts w:eastAsia="Arial" w:cs="Arial"/>
                <w:color w:val="auto"/>
              </w:rPr>
              <w:t xml:space="preserve"> From Cllr</w:t>
            </w:r>
            <w:r w:rsidR="672A2814" w:rsidRPr="196FDB2A">
              <w:rPr>
                <w:rFonts w:eastAsia="Arial" w:cs="Arial"/>
                <w:color w:val="auto"/>
              </w:rPr>
              <w:t xml:space="preserve"> Rawle</w:t>
            </w:r>
            <w:r w:rsidRPr="196FDB2A">
              <w:rPr>
                <w:rFonts w:eastAsia="Arial" w:cs="Arial"/>
                <w:color w:val="auto"/>
              </w:rPr>
              <w:t xml:space="preserve"> to Cllr Smith – </w:t>
            </w:r>
            <w:r w:rsidR="75FED3DD" w:rsidRPr="196FDB2A">
              <w:rPr>
                <w:rFonts w:eastAsia="Arial" w:cs="Arial"/>
                <w:color w:val="auto"/>
              </w:rPr>
              <w:t>Landlord registry</w:t>
            </w:r>
            <w:bookmarkEnd w:id="66"/>
          </w:p>
        </w:tc>
      </w:tr>
      <w:tr w:rsidR="1E34A1A1" w14:paraId="33DD26BE" w14:textId="77777777" w:rsidTr="5BE08B62">
        <w:trPr>
          <w:trHeight w:val="300"/>
        </w:trPr>
        <w:tc>
          <w:tcPr>
            <w:tcW w:w="4621" w:type="dxa"/>
          </w:tcPr>
          <w:p w14:paraId="3973C16F" w14:textId="26B2FBF8" w:rsidR="1E34A1A1" w:rsidRDefault="1E34A1A1" w:rsidP="1E34A1A1">
            <w:pPr>
              <w:rPr>
                <w:rFonts w:eastAsia="Arial" w:cs="Arial"/>
                <w:color w:val="auto"/>
              </w:rPr>
            </w:pPr>
            <w:r w:rsidRPr="1E34A1A1">
              <w:rPr>
                <w:rFonts w:eastAsia="Arial" w:cs="Arial"/>
                <w:b/>
                <w:bCs/>
                <w:color w:val="auto"/>
              </w:rPr>
              <w:t xml:space="preserve">Question </w:t>
            </w:r>
          </w:p>
          <w:p w14:paraId="18B11D81" w14:textId="6B6E1113" w:rsidR="136DAAB3" w:rsidRDefault="136DAAB3" w:rsidP="1E34A1A1">
            <w:pPr>
              <w:rPr>
                <w:rFonts w:eastAsia="Arial" w:cs="Arial"/>
                <w:color w:val="auto"/>
              </w:rPr>
            </w:pPr>
            <w:r w:rsidRPr="1E34A1A1">
              <w:rPr>
                <w:rFonts w:eastAsia="Arial" w:cs="Arial"/>
                <w:color w:val="auto"/>
              </w:rPr>
              <w:t>Can the portfolio holder explain why the rogue landlord registry is not made public?</w:t>
            </w:r>
          </w:p>
        </w:tc>
        <w:tc>
          <w:tcPr>
            <w:tcW w:w="4621" w:type="dxa"/>
          </w:tcPr>
          <w:p w14:paraId="5771FE0E" w14:textId="3B470D4A" w:rsidR="1E34A1A1" w:rsidRDefault="39C27A0E" w:rsidP="1E34A1A1">
            <w:pPr>
              <w:spacing w:after="160" w:line="257" w:lineRule="auto"/>
              <w:rPr>
                <w:rFonts w:eastAsia="Arial" w:cs="Arial"/>
                <w:b/>
                <w:bCs/>
                <w:color w:val="auto"/>
              </w:rPr>
            </w:pPr>
            <w:r w:rsidRPr="5BE08B62">
              <w:rPr>
                <w:rFonts w:eastAsia="Arial" w:cs="Arial"/>
                <w:b/>
                <w:bCs/>
                <w:color w:val="auto"/>
              </w:rPr>
              <w:t>Written Response</w:t>
            </w:r>
          </w:p>
          <w:p w14:paraId="3BD1339B" w14:textId="7F316DAC" w:rsidR="1E34A1A1" w:rsidRDefault="1872B043" w:rsidP="5BE08B62">
            <w:pPr>
              <w:spacing w:after="160" w:line="257" w:lineRule="auto"/>
            </w:pPr>
            <w:r w:rsidRPr="5BE08B62">
              <w:rPr>
                <w:rFonts w:eastAsia="Arial" w:cs="Arial"/>
                <w:color w:val="000000" w:themeColor="text1"/>
              </w:rPr>
              <w:t xml:space="preserve">Housing and Planning Act 2016 does not permit the Rogue Landlord Database to be in the public domain. In 2022, the government announced, following a consultation into widening the access to the database that they would “introduce a Property Portal to make sure tenants, landlord and local councils to have the </w:t>
            </w:r>
            <w:r w:rsidRPr="5BE08B62">
              <w:rPr>
                <w:rFonts w:eastAsia="Arial" w:cs="Arial"/>
                <w:color w:val="000000" w:themeColor="text1"/>
              </w:rPr>
              <w:lastRenderedPageBreak/>
              <w:t>information they need”, there are no details as to when this will be introduced.</w:t>
            </w:r>
          </w:p>
        </w:tc>
      </w:tr>
    </w:tbl>
    <w:p w14:paraId="2AE09095" w14:textId="17703E00" w:rsidR="46085CCB" w:rsidRDefault="46085CCB"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46BBE526" w14:textId="77777777" w:rsidTr="5BE08B62">
        <w:trPr>
          <w:trHeight w:val="300"/>
        </w:trPr>
        <w:tc>
          <w:tcPr>
            <w:tcW w:w="9242" w:type="dxa"/>
            <w:gridSpan w:val="2"/>
          </w:tcPr>
          <w:p w14:paraId="4CA3A972" w14:textId="06AD138F" w:rsidR="1E34A1A1" w:rsidRDefault="1E34A1A1" w:rsidP="1E34A1A1">
            <w:pPr>
              <w:pStyle w:val="Heading1"/>
              <w:rPr>
                <w:rFonts w:eastAsia="Arial" w:cs="Arial"/>
                <w:color w:val="auto"/>
              </w:rPr>
            </w:pPr>
            <w:bookmarkStart w:id="67" w:name="_Toc2064509733"/>
            <w:r w:rsidRPr="196FDB2A">
              <w:rPr>
                <w:rFonts w:eastAsia="Arial" w:cs="Arial"/>
                <w:color w:val="auto"/>
              </w:rPr>
              <w:t>LS</w:t>
            </w:r>
            <w:r w:rsidR="59374D29" w:rsidRPr="196FDB2A">
              <w:rPr>
                <w:rFonts w:eastAsia="Arial" w:cs="Arial"/>
                <w:color w:val="auto"/>
              </w:rPr>
              <w:t>7</w:t>
            </w:r>
            <w:r w:rsidRPr="196FDB2A">
              <w:rPr>
                <w:rFonts w:eastAsia="Arial" w:cs="Arial"/>
                <w:color w:val="auto"/>
              </w:rPr>
              <w:t xml:space="preserve"> From Cllr</w:t>
            </w:r>
            <w:r w:rsidR="2637DBC6" w:rsidRPr="196FDB2A">
              <w:rPr>
                <w:rFonts w:eastAsia="Arial" w:cs="Arial"/>
                <w:color w:val="auto"/>
              </w:rPr>
              <w:t xml:space="preserve"> Rawle</w:t>
            </w:r>
            <w:r w:rsidRPr="196FDB2A">
              <w:rPr>
                <w:rFonts w:eastAsia="Arial" w:cs="Arial"/>
                <w:color w:val="auto"/>
              </w:rPr>
              <w:t xml:space="preserve"> to Cllr Smith – </w:t>
            </w:r>
            <w:r w:rsidR="7E26C177" w:rsidRPr="196FDB2A">
              <w:rPr>
                <w:rFonts w:eastAsia="Arial" w:cs="Arial"/>
                <w:color w:val="auto"/>
              </w:rPr>
              <w:t>Discrepancy in selective licence registration</w:t>
            </w:r>
            <w:bookmarkEnd w:id="67"/>
          </w:p>
        </w:tc>
      </w:tr>
      <w:tr w:rsidR="1E34A1A1" w14:paraId="766DC78B" w14:textId="77777777" w:rsidTr="5BE08B62">
        <w:trPr>
          <w:trHeight w:val="300"/>
        </w:trPr>
        <w:tc>
          <w:tcPr>
            <w:tcW w:w="4621" w:type="dxa"/>
          </w:tcPr>
          <w:p w14:paraId="0AD1530C" w14:textId="26B2FBF8" w:rsidR="1E34A1A1" w:rsidRDefault="1E34A1A1" w:rsidP="1E34A1A1">
            <w:pPr>
              <w:rPr>
                <w:rFonts w:eastAsia="Arial" w:cs="Arial"/>
                <w:color w:val="auto"/>
              </w:rPr>
            </w:pPr>
            <w:r w:rsidRPr="1E34A1A1">
              <w:rPr>
                <w:rFonts w:eastAsia="Arial" w:cs="Arial"/>
                <w:b/>
                <w:bCs/>
                <w:color w:val="auto"/>
              </w:rPr>
              <w:t xml:space="preserve">Question </w:t>
            </w:r>
          </w:p>
          <w:p w14:paraId="2B131F4B" w14:textId="0D94EDD3" w:rsidR="670F0C35" w:rsidRDefault="670F0C35" w:rsidP="1E34A1A1">
            <w:pPr>
              <w:rPr>
                <w:rFonts w:eastAsia="Arial" w:cs="Arial"/>
                <w:color w:val="auto"/>
              </w:rPr>
            </w:pPr>
            <w:r w:rsidRPr="1E34A1A1">
              <w:rPr>
                <w:rFonts w:eastAsia="Arial" w:cs="Arial"/>
                <w:color w:val="auto"/>
              </w:rPr>
              <w:t>At present, fewer than 7,000 properties are registered with either a selective licence or an HMO licence. According to the City Council’s estimates prior to the selective licence scheme being introduced, there were 30,000 privately let properties in Oxford. Can the portfolio holder explain the discrepancy between these two figures and why many landlords appear not to be registered?</w:t>
            </w:r>
          </w:p>
        </w:tc>
        <w:tc>
          <w:tcPr>
            <w:tcW w:w="4621" w:type="dxa"/>
          </w:tcPr>
          <w:p w14:paraId="44EBF3B4" w14:textId="3B470D4A" w:rsidR="1E34A1A1" w:rsidRDefault="39C27A0E" w:rsidP="1E34A1A1">
            <w:pPr>
              <w:spacing w:after="160" w:line="257" w:lineRule="auto"/>
              <w:rPr>
                <w:rFonts w:eastAsia="Arial" w:cs="Arial"/>
                <w:b/>
                <w:bCs/>
                <w:color w:val="auto"/>
              </w:rPr>
            </w:pPr>
            <w:r w:rsidRPr="5BE08B62">
              <w:rPr>
                <w:rFonts w:eastAsia="Arial" w:cs="Arial"/>
                <w:b/>
                <w:bCs/>
                <w:color w:val="auto"/>
              </w:rPr>
              <w:t>Written Response</w:t>
            </w:r>
          </w:p>
          <w:p w14:paraId="4546E61F" w14:textId="15FA4F73" w:rsidR="1E34A1A1" w:rsidRDefault="6033F91B" w:rsidP="5BE08B62">
            <w:pPr>
              <w:spacing w:after="160" w:line="257" w:lineRule="auto"/>
            </w:pPr>
            <w:r w:rsidRPr="5BE08B62">
              <w:rPr>
                <w:rFonts w:eastAsia="Arial" w:cs="Arial"/>
                <w:color w:val="000000" w:themeColor="text1"/>
              </w:rPr>
              <w:t xml:space="preserve">The estimated 30,000 privately rented properties </w:t>
            </w:r>
            <w:proofErr w:type="gramStart"/>
            <w:r w:rsidRPr="5BE08B62">
              <w:rPr>
                <w:rFonts w:eastAsia="Arial" w:cs="Arial"/>
                <w:color w:val="000000" w:themeColor="text1"/>
              </w:rPr>
              <w:t>includes</w:t>
            </w:r>
            <w:proofErr w:type="gramEnd"/>
            <w:r w:rsidRPr="5BE08B62">
              <w:rPr>
                <w:rFonts w:eastAsia="Arial" w:cs="Arial"/>
                <w:color w:val="000000" w:themeColor="text1"/>
              </w:rPr>
              <w:t xml:space="preserve"> properties which are exempt from licensing under the Housing Act, due to ownership/ management </w:t>
            </w:r>
            <w:proofErr w:type="spellStart"/>
            <w:r w:rsidRPr="5BE08B62">
              <w:rPr>
                <w:rFonts w:eastAsia="Arial" w:cs="Arial"/>
                <w:color w:val="000000" w:themeColor="text1"/>
              </w:rPr>
              <w:t>eg</w:t>
            </w:r>
            <w:proofErr w:type="spellEnd"/>
            <w:r w:rsidRPr="5BE08B62">
              <w:rPr>
                <w:rFonts w:eastAsia="Arial" w:cs="Arial"/>
                <w:color w:val="000000" w:themeColor="text1"/>
              </w:rPr>
              <w:t xml:space="preserve"> college owned student accommodation, we estimated 12,000 exemptions. Currently we have received 11,451 </w:t>
            </w:r>
            <w:proofErr w:type="gramStart"/>
            <w:r w:rsidRPr="5BE08B62">
              <w:rPr>
                <w:rFonts w:eastAsia="Arial" w:cs="Arial"/>
                <w:color w:val="000000" w:themeColor="text1"/>
              </w:rPr>
              <w:t>selective  licence</w:t>
            </w:r>
            <w:proofErr w:type="gramEnd"/>
            <w:r w:rsidRPr="5BE08B62">
              <w:rPr>
                <w:rFonts w:eastAsia="Arial" w:cs="Arial"/>
                <w:color w:val="000000" w:themeColor="text1"/>
              </w:rPr>
              <w:t xml:space="preserve"> applications covering 12,796 properties/units. </w:t>
            </w:r>
            <w:proofErr w:type="gramStart"/>
            <w:r w:rsidRPr="5BE08B62">
              <w:rPr>
                <w:rFonts w:eastAsia="Arial" w:cs="Arial"/>
                <w:color w:val="000000" w:themeColor="text1"/>
              </w:rPr>
              <w:t>( due</w:t>
            </w:r>
            <w:proofErr w:type="gramEnd"/>
            <w:r w:rsidRPr="5BE08B62">
              <w:rPr>
                <w:rFonts w:eastAsia="Arial" w:cs="Arial"/>
                <w:color w:val="000000" w:themeColor="text1"/>
              </w:rPr>
              <w:t xml:space="preserve"> to block licences covering a number of flats )  Within the HMO stock we have 3630 HMOs currently either licensed or in the process of being licensed. </w:t>
            </w:r>
          </w:p>
          <w:p w14:paraId="11C713D8" w14:textId="67E2B823" w:rsidR="1E34A1A1" w:rsidRDefault="6033F91B" w:rsidP="5BE08B62">
            <w:pPr>
              <w:spacing w:after="160" w:line="257" w:lineRule="auto"/>
            </w:pPr>
            <w:r w:rsidRPr="5BE08B62">
              <w:rPr>
                <w:rFonts w:eastAsia="Arial" w:cs="Arial"/>
                <w:color w:val="000000" w:themeColor="text1"/>
              </w:rPr>
              <w:t>The remaining equates to 5% of the estimated number that are not licensed, however work to find unlicensed properties continues.</w:t>
            </w:r>
          </w:p>
          <w:p w14:paraId="2329232D" w14:textId="665EE67A" w:rsidR="1E34A1A1" w:rsidRDefault="6033F91B" w:rsidP="5BE08B62">
            <w:pPr>
              <w:spacing w:after="160" w:line="257" w:lineRule="auto"/>
            </w:pPr>
            <w:r w:rsidRPr="5BE08B62">
              <w:rPr>
                <w:rFonts w:eastAsia="Arial" w:cs="Arial"/>
                <w:color w:val="000000" w:themeColor="text1"/>
              </w:rPr>
              <w:t>Please note, the Housing Act 2004 and associated regulations require licences to be placed on the register only once the licence has been granted.</w:t>
            </w:r>
          </w:p>
        </w:tc>
      </w:tr>
    </w:tbl>
    <w:p w14:paraId="4D1A094A" w14:textId="43184BC5" w:rsidR="7234DA42" w:rsidRDefault="7234DA42"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1EB0048F" w14:textId="77777777" w:rsidTr="5BE08B62">
        <w:trPr>
          <w:trHeight w:val="300"/>
        </w:trPr>
        <w:tc>
          <w:tcPr>
            <w:tcW w:w="9242" w:type="dxa"/>
            <w:gridSpan w:val="2"/>
          </w:tcPr>
          <w:p w14:paraId="7E68F7C2" w14:textId="6740FD38" w:rsidR="1E34A1A1" w:rsidRDefault="1E34A1A1" w:rsidP="1E34A1A1">
            <w:pPr>
              <w:pStyle w:val="Heading1"/>
              <w:rPr>
                <w:rFonts w:eastAsia="Arial" w:cs="Arial"/>
                <w:color w:val="auto"/>
              </w:rPr>
            </w:pPr>
            <w:bookmarkStart w:id="68" w:name="_Toc1208938595"/>
            <w:r w:rsidRPr="196FDB2A">
              <w:rPr>
                <w:rFonts w:eastAsia="Arial" w:cs="Arial"/>
                <w:color w:val="auto"/>
              </w:rPr>
              <w:t>LS</w:t>
            </w:r>
            <w:r w:rsidR="35D7E0B7" w:rsidRPr="196FDB2A">
              <w:rPr>
                <w:rFonts w:eastAsia="Arial" w:cs="Arial"/>
                <w:color w:val="auto"/>
              </w:rPr>
              <w:t>8</w:t>
            </w:r>
            <w:r w:rsidRPr="196FDB2A">
              <w:rPr>
                <w:rFonts w:eastAsia="Arial" w:cs="Arial"/>
                <w:color w:val="auto"/>
              </w:rPr>
              <w:t xml:space="preserve"> From Cllr </w:t>
            </w:r>
            <w:r w:rsidR="30D15BF0" w:rsidRPr="196FDB2A">
              <w:rPr>
                <w:rFonts w:eastAsia="Arial" w:cs="Arial"/>
                <w:color w:val="auto"/>
              </w:rPr>
              <w:t xml:space="preserve">Rawle </w:t>
            </w:r>
            <w:r w:rsidRPr="196FDB2A">
              <w:rPr>
                <w:rFonts w:eastAsia="Arial" w:cs="Arial"/>
                <w:color w:val="auto"/>
              </w:rPr>
              <w:t xml:space="preserve">to Cllr Smith – </w:t>
            </w:r>
            <w:r w:rsidR="73D40163" w:rsidRPr="196FDB2A">
              <w:rPr>
                <w:rFonts w:eastAsia="Arial" w:cs="Arial"/>
                <w:color w:val="auto"/>
              </w:rPr>
              <w:t>Unregistered landlords</w:t>
            </w:r>
            <w:bookmarkEnd w:id="68"/>
          </w:p>
        </w:tc>
      </w:tr>
      <w:tr w:rsidR="1E34A1A1" w14:paraId="76DEF271" w14:textId="77777777" w:rsidTr="5BE08B62">
        <w:trPr>
          <w:trHeight w:val="300"/>
        </w:trPr>
        <w:tc>
          <w:tcPr>
            <w:tcW w:w="4621" w:type="dxa"/>
          </w:tcPr>
          <w:p w14:paraId="31CF2B47" w14:textId="26B2FBF8" w:rsidR="1E34A1A1" w:rsidRDefault="1E34A1A1" w:rsidP="1E34A1A1">
            <w:pPr>
              <w:rPr>
                <w:rFonts w:eastAsia="Arial" w:cs="Arial"/>
                <w:color w:val="auto"/>
              </w:rPr>
            </w:pPr>
            <w:r w:rsidRPr="1E34A1A1">
              <w:rPr>
                <w:rFonts w:eastAsia="Arial" w:cs="Arial"/>
                <w:b/>
                <w:bCs/>
                <w:color w:val="auto"/>
              </w:rPr>
              <w:t xml:space="preserve">Question </w:t>
            </w:r>
          </w:p>
          <w:p w14:paraId="0F5B7AAA" w14:textId="422822D0" w:rsidR="533D961E" w:rsidRDefault="533D961E" w:rsidP="1E34A1A1">
            <w:pPr>
              <w:rPr>
                <w:rFonts w:eastAsia="Arial" w:cs="Arial"/>
                <w:color w:val="auto"/>
              </w:rPr>
            </w:pPr>
            <w:r w:rsidRPr="1E34A1A1">
              <w:rPr>
                <w:rFonts w:eastAsia="Arial" w:cs="Arial"/>
                <w:color w:val="auto"/>
              </w:rPr>
              <w:t>Can the portfolio holder explain what steps are being taken to catch unregistered landlords and what the City Council would advise residents whose landlords are unregistered to do?</w:t>
            </w:r>
          </w:p>
        </w:tc>
        <w:tc>
          <w:tcPr>
            <w:tcW w:w="4621" w:type="dxa"/>
          </w:tcPr>
          <w:p w14:paraId="18128D24" w14:textId="3B470D4A" w:rsidR="1E34A1A1" w:rsidRDefault="39C27A0E" w:rsidP="1E34A1A1">
            <w:pPr>
              <w:spacing w:after="160" w:line="257" w:lineRule="auto"/>
              <w:rPr>
                <w:rFonts w:eastAsia="Arial" w:cs="Arial"/>
                <w:b/>
                <w:bCs/>
                <w:color w:val="auto"/>
              </w:rPr>
            </w:pPr>
            <w:r w:rsidRPr="5BE08B62">
              <w:rPr>
                <w:rFonts w:eastAsia="Arial" w:cs="Arial"/>
                <w:b/>
                <w:bCs/>
                <w:color w:val="auto"/>
              </w:rPr>
              <w:t>Written Response</w:t>
            </w:r>
          </w:p>
          <w:p w14:paraId="02955EBC" w14:textId="30409C3D" w:rsidR="1E34A1A1" w:rsidRDefault="1968FCE5" w:rsidP="5BE08B62">
            <w:pPr>
              <w:spacing w:after="160" w:line="257" w:lineRule="auto"/>
            </w:pPr>
            <w:r w:rsidRPr="5BE08B62">
              <w:rPr>
                <w:rFonts w:eastAsia="Arial" w:cs="Arial"/>
                <w:color w:val="000000" w:themeColor="text1"/>
              </w:rPr>
              <w:t xml:space="preserve">Work to identify unlicensed properties is on-going. We have received 285 reports of unlicensed properties in the last 12 months. All such reports are investigated and where appropriate formal action will be taken for properties operating without a licence. Proactive work is recommencing </w:t>
            </w:r>
            <w:proofErr w:type="gramStart"/>
            <w:r w:rsidRPr="5BE08B62">
              <w:rPr>
                <w:rFonts w:eastAsia="Arial" w:cs="Arial"/>
                <w:color w:val="000000" w:themeColor="text1"/>
              </w:rPr>
              <w:t>in the near future</w:t>
            </w:r>
            <w:proofErr w:type="gramEnd"/>
            <w:r w:rsidRPr="5BE08B62">
              <w:rPr>
                <w:rFonts w:eastAsia="Arial" w:cs="Arial"/>
                <w:color w:val="000000" w:themeColor="text1"/>
              </w:rPr>
              <w:t xml:space="preserve"> following training of officers in this area.  Residents can report concerns about </w:t>
            </w:r>
            <w:r w:rsidRPr="5BE08B62">
              <w:rPr>
                <w:rFonts w:eastAsia="Arial" w:cs="Arial"/>
                <w:color w:val="000000" w:themeColor="text1"/>
              </w:rPr>
              <w:lastRenderedPageBreak/>
              <w:t>unlicensed properties via the website. Occupiers of unlicensed properties can also apply for a rent repayment order to reclaim rent paid from the landlord, whilst the property was unlicensed, details of this are on the website.</w:t>
            </w:r>
          </w:p>
        </w:tc>
      </w:tr>
    </w:tbl>
    <w:p w14:paraId="180BC140" w14:textId="6AB8E757" w:rsidR="1E34A1A1" w:rsidRDefault="1E34A1A1"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2E962578" w14:textId="77777777" w:rsidTr="5BE08B62">
        <w:trPr>
          <w:trHeight w:val="300"/>
        </w:trPr>
        <w:tc>
          <w:tcPr>
            <w:tcW w:w="9242" w:type="dxa"/>
            <w:gridSpan w:val="2"/>
          </w:tcPr>
          <w:p w14:paraId="55B74A2A" w14:textId="55316B41" w:rsidR="1E34A1A1" w:rsidRDefault="1E34A1A1" w:rsidP="1E34A1A1">
            <w:pPr>
              <w:pStyle w:val="Heading1"/>
              <w:rPr>
                <w:rFonts w:eastAsia="Arial" w:cs="Arial"/>
                <w:color w:val="auto"/>
              </w:rPr>
            </w:pPr>
            <w:bookmarkStart w:id="69" w:name="_Toc239378998"/>
            <w:r w:rsidRPr="196FDB2A">
              <w:rPr>
                <w:rFonts w:eastAsia="Arial" w:cs="Arial"/>
                <w:color w:val="auto"/>
              </w:rPr>
              <w:t>LS</w:t>
            </w:r>
            <w:r w:rsidR="4117C418" w:rsidRPr="196FDB2A">
              <w:rPr>
                <w:rFonts w:eastAsia="Arial" w:cs="Arial"/>
                <w:color w:val="auto"/>
              </w:rPr>
              <w:t>9</w:t>
            </w:r>
            <w:r w:rsidRPr="196FDB2A">
              <w:rPr>
                <w:rFonts w:eastAsia="Arial" w:cs="Arial"/>
                <w:color w:val="auto"/>
              </w:rPr>
              <w:t xml:space="preserve"> From Cllr</w:t>
            </w:r>
            <w:r w:rsidR="6829C689" w:rsidRPr="196FDB2A">
              <w:rPr>
                <w:rFonts w:eastAsia="Arial" w:cs="Arial"/>
                <w:color w:val="auto"/>
              </w:rPr>
              <w:t xml:space="preserve"> Rawle</w:t>
            </w:r>
            <w:r w:rsidRPr="196FDB2A">
              <w:rPr>
                <w:rFonts w:eastAsia="Arial" w:cs="Arial"/>
                <w:color w:val="auto"/>
              </w:rPr>
              <w:t xml:space="preserve"> to Cllr Smith – </w:t>
            </w:r>
            <w:r w:rsidR="7E90E2C7" w:rsidRPr="196FDB2A">
              <w:rPr>
                <w:rFonts w:eastAsia="Arial" w:cs="Arial"/>
                <w:color w:val="auto"/>
              </w:rPr>
              <w:t>Section 21 notices</w:t>
            </w:r>
            <w:bookmarkEnd w:id="69"/>
          </w:p>
        </w:tc>
      </w:tr>
      <w:tr w:rsidR="1E34A1A1" w14:paraId="1808A07B" w14:textId="77777777" w:rsidTr="5BE08B62">
        <w:trPr>
          <w:trHeight w:val="300"/>
        </w:trPr>
        <w:tc>
          <w:tcPr>
            <w:tcW w:w="4621" w:type="dxa"/>
          </w:tcPr>
          <w:p w14:paraId="10588663" w14:textId="26B2FBF8" w:rsidR="1E34A1A1" w:rsidRDefault="1E34A1A1" w:rsidP="1E34A1A1">
            <w:pPr>
              <w:rPr>
                <w:rFonts w:eastAsia="Arial" w:cs="Arial"/>
                <w:color w:val="auto"/>
              </w:rPr>
            </w:pPr>
            <w:r w:rsidRPr="1E34A1A1">
              <w:rPr>
                <w:rFonts w:eastAsia="Arial" w:cs="Arial"/>
                <w:b/>
                <w:bCs/>
                <w:color w:val="auto"/>
              </w:rPr>
              <w:t xml:space="preserve">Question </w:t>
            </w:r>
          </w:p>
          <w:p w14:paraId="0FDD8050" w14:textId="68CB0D55" w:rsidR="26DEF7A1" w:rsidRDefault="26DEF7A1" w:rsidP="1E34A1A1">
            <w:pPr>
              <w:rPr>
                <w:rFonts w:eastAsia="Arial" w:cs="Arial"/>
                <w:color w:val="auto"/>
              </w:rPr>
            </w:pPr>
            <w:r w:rsidRPr="1E34A1A1">
              <w:rPr>
                <w:rFonts w:eastAsia="Arial" w:cs="Arial"/>
                <w:color w:val="auto"/>
              </w:rPr>
              <w:t>Can unlicensed landlords issue section 21 notices to tenants?</w:t>
            </w:r>
          </w:p>
        </w:tc>
        <w:tc>
          <w:tcPr>
            <w:tcW w:w="4621" w:type="dxa"/>
          </w:tcPr>
          <w:p w14:paraId="70F7D750" w14:textId="3B470D4A" w:rsidR="1E34A1A1" w:rsidRDefault="39C27A0E" w:rsidP="1E34A1A1">
            <w:pPr>
              <w:spacing w:after="160" w:line="257" w:lineRule="auto"/>
              <w:rPr>
                <w:rFonts w:eastAsia="Arial" w:cs="Arial"/>
                <w:b/>
                <w:bCs/>
                <w:color w:val="auto"/>
              </w:rPr>
            </w:pPr>
            <w:r w:rsidRPr="5BE08B62">
              <w:rPr>
                <w:rFonts w:eastAsia="Arial" w:cs="Arial"/>
                <w:b/>
                <w:bCs/>
                <w:color w:val="auto"/>
              </w:rPr>
              <w:t>Written Response</w:t>
            </w:r>
          </w:p>
          <w:p w14:paraId="273B8FED" w14:textId="5E681EFE" w:rsidR="1E34A1A1" w:rsidRDefault="516D6A51" w:rsidP="5BE08B62">
            <w:pPr>
              <w:spacing w:after="160" w:line="257" w:lineRule="auto"/>
            </w:pPr>
            <w:r w:rsidRPr="5BE08B62">
              <w:rPr>
                <w:rFonts w:eastAsia="Arial" w:cs="Arial"/>
                <w:color w:val="000000" w:themeColor="text1"/>
              </w:rPr>
              <w:t>A section 21 notice to evict a tenant cannot be served where a valid licence application has not been made or a property licence has not been issued</w:t>
            </w:r>
            <w:r w:rsidRPr="5BE08B62">
              <w:rPr>
                <w:rFonts w:eastAsia="Arial" w:cs="Arial"/>
                <w:b/>
                <w:bCs/>
                <w:color w:val="000000" w:themeColor="text1"/>
              </w:rPr>
              <w:t>.</w:t>
            </w:r>
          </w:p>
        </w:tc>
      </w:tr>
    </w:tbl>
    <w:p w14:paraId="27EE3B5C" w14:textId="199B9A96" w:rsidR="1E34A1A1" w:rsidRDefault="1E34A1A1"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6FB094AE" w14:textId="77777777" w:rsidTr="196FDB2A">
        <w:trPr>
          <w:trHeight w:val="300"/>
        </w:trPr>
        <w:tc>
          <w:tcPr>
            <w:tcW w:w="9242" w:type="dxa"/>
            <w:gridSpan w:val="2"/>
          </w:tcPr>
          <w:p w14:paraId="61925E9B" w14:textId="16A54313" w:rsidR="1E34A1A1" w:rsidRDefault="1E34A1A1" w:rsidP="1E34A1A1">
            <w:pPr>
              <w:pStyle w:val="Heading1"/>
              <w:rPr>
                <w:rFonts w:eastAsia="Arial" w:cs="Arial"/>
                <w:color w:val="auto"/>
              </w:rPr>
            </w:pPr>
            <w:bookmarkStart w:id="70" w:name="_Toc684298776"/>
            <w:r w:rsidRPr="196FDB2A">
              <w:rPr>
                <w:rFonts w:eastAsia="Arial" w:cs="Arial"/>
                <w:color w:val="auto"/>
              </w:rPr>
              <w:t>LS</w:t>
            </w:r>
            <w:r w:rsidR="31E376C7" w:rsidRPr="196FDB2A">
              <w:rPr>
                <w:rFonts w:eastAsia="Arial" w:cs="Arial"/>
                <w:color w:val="auto"/>
              </w:rPr>
              <w:t>10</w:t>
            </w:r>
            <w:r w:rsidRPr="196FDB2A">
              <w:rPr>
                <w:rFonts w:eastAsia="Arial" w:cs="Arial"/>
                <w:color w:val="auto"/>
              </w:rPr>
              <w:t xml:space="preserve"> From Cllr </w:t>
            </w:r>
            <w:proofErr w:type="spellStart"/>
            <w:r w:rsidR="7A653334" w:rsidRPr="196FDB2A">
              <w:rPr>
                <w:rFonts w:eastAsia="Arial" w:cs="Arial"/>
                <w:color w:val="auto"/>
              </w:rPr>
              <w:t>Djafari-Marbini</w:t>
            </w:r>
            <w:proofErr w:type="spellEnd"/>
            <w:r w:rsidR="7A653334" w:rsidRPr="196FDB2A">
              <w:rPr>
                <w:rFonts w:eastAsia="Arial" w:cs="Arial"/>
                <w:color w:val="auto"/>
              </w:rPr>
              <w:t xml:space="preserve"> </w:t>
            </w:r>
            <w:r w:rsidRPr="196FDB2A">
              <w:rPr>
                <w:rFonts w:eastAsia="Arial" w:cs="Arial"/>
                <w:color w:val="auto"/>
              </w:rPr>
              <w:t xml:space="preserve">to Cllr Smith – </w:t>
            </w:r>
            <w:r w:rsidR="3562BFF3" w:rsidRPr="196FDB2A">
              <w:rPr>
                <w:rFonts w:eastAsia="Arial" w:cs="Arial"/>
                <w:color w:val="auto"/>
              </w:rPr>
              <w:t>Kestrel Cres</w:t>
            </w:r>
            <w:r w:rsidR="31A4EA17" w:rsidRPr="196FDB2A">
              <w:rPr>
                <w:rFonts w:eastAsia="Arial" w:cs="Arial"/>
                <w:color w:val="auto"/>
              </w:rPr>
              <w:t>c</w:t>
            </w:r>
            <w:r w:rsidR="3562BFF3" w:rsidRPr="196FDB2A">
              <w:rPr>
                <w:rFonts w:eastAsia="Arial" w:cs="Arial"/>
                <w:color w:val="auto"/>
              </w:rPr>
              <w:t>ent garages</w:t>
            </w:r>
            <w:bookmarkEnd w:id="70"/>
          </w:p>
        </w:tc>
      </w:tr>
      <w:tr w:rsidR="1E34A1A1" w14:paraId="5CF9976E" w14:textId="77777777" w:rsidTr="196FDB2A">
        <w:trPr>
          <w:trHeight w:val="300"/>
        </w:trPr>
        <w:tc>
          <w:tcPr>
            <w:tcW w:w="4621" w:type="dxa"/>
          </w:tcPr>
          <w:p w14:paraId="7C47483D" w14:textId="26B2FBF8" w:rsidR="1E34A1A1" w:rsidRDefault="1E34A1A1" w:rsidP="1E34A1A1">
            <w:pPr>
              <w:rPr>
                <w:rFonts w:eastAsia="Arial" w:cs="Arial"/>
                <w:color w:val="auto"/>
              </w:rPr>
            </w:pPr>
            <w:r w:rsidRPr="1E34A1A1">
              <w:rPr>
                <w:rFonts w:eastAsia="Arial" w:cs="Arial"/>
                <w:b/>
                <w:bCs/>
                <w:color w:val="auto"/>
              </w:rPr>
              <w:t xml:space="preserve">Question </w:t>
            </w:r>
          </w:p>
          <w:p w14:paraId="3EA46A84" w14:textId="68E8415B" w:rsidR="5E6BEDE3" w:rsidRDefault="5E6BEDE3" w:rsidP="1E34A1A1">
            <w:pPr>
              <w:rPr>
                <w:rFonts w:eastAsia="Arial" w:cs="Arial"/>
                <w:color w:val="auto"/>
              </w:rPr>
            </w:pPr>
            <w:r w:rsidRPr="1E34A1A1">
              <w:rPr>
                <w:rFonts w:eastAsia="Arial" w:cs="Arial"/>
                <w:color w:val="auto"/>
              </w:rPr>
              <w:t xml:space="preserve">It is very positive that innovative community led housing developments will be led at the Balfour Road and Pegasus Road site via the Oxfordshire Community Land Trust especially considering the very high cost of and need for housing. Officers inform us that there is also a review under way of all such small sites. There is a similar site at Kestrel </w:t>
            </w:r>
            <w:proofErr w:type="spellStart"/>
            <w:r w:rsidRPr="1E34A1A1">
              <w:rPr>
                <w:rFonts w:eastAsia="Arial" w:cs="Arial"/>
                <w:color w:val="auto"/>
              </w:rPr>
              <w:t>Cresent</w:t>
            </w:r>
            <w:proofErr w:type="spellEnd"/>
            <w:r w:rsidRPr="1E34A1A1">
              <w:rPr>
                <w:rFonts w:eastAsia="Arial" w:cs="Arial"/>
                <w:color w:val="auto"/>
              </w:rPr>
              <w:t>. This is a derelict and mostly unoccupied or abandoned garages (around 15-20). Quite a few are boarded up and have graffiti on etc and residents have been enquiring the possibility of the use of this space for much needed car parking spaces. What are the plans for this site?</w:t>
            </w:r>
          </w:p>
        </w:tc>
        <w:tc>
          <w:tcPr>
            <w:tcW w:w="4621" w:type="dxa"/>
          </w:tcPr>
          <w:p w14:paraId="6276ABBF" w14:textId="3B470D4A" w:rsidR="1E34A1A1" w:rsidRDefault="1E34A1A1" w:rsidP="1E34A1A1">
            <w:pPr>
              <w:spacing w:after="160" w:line="257" w:lineRule="auto"/>
              <w:rPr>
                <w:rFonts w:eastAsia="Arial" w:cs="Arial"/>
                <w:b/>
                <w:bCs/>
                <w:color w:val="auto"/>
              </w:rPr>
            </w:pPr>
            <w:r w:rsidRPr="1E34A1A1">
              <w:rPr>
                <w:rFonts w:eastAsia="Arial" w:cs="Arial"/>
                <w:b/>
                <w:bCs/>
                <w:color w:val="auto"/>
              </w:rPr>
              <w:t>Written Response</w:t>
            </w:r>
          </w:p>
          <w:p w14:paraId="7EAC5D7C" w14:textId="4AC091FF" w:rsidR="1E34A1A1" w:rsidRDefault="74A34608" w:rsidP="20C5B965">
            <w:pPr>
              <w:spacing w:after="160" w:line="257" w:lineRule="auto"/>
              <w:rPr>
                <w:rFonts w:eastAsia="Arial" w:cs="Arial"/>
                <w:color w:val="auto"/>
              </w:rPr>
            </w:pPr>
            <w:r w:rsidRPr="20C5B965">
              <w:rPr>
                <w:rFonts w:eastAsia="Arial" w:cs="Arial"/>
                <w:b/>
                <w:bCs/>
                <w:color w:val="auto"/>
              </w:rPr>
              <w:t>Author:</w:t>
            </w:r>
            <w:r w:rsidR="41BE3E22" w:rsidRPr="20C5B965">
              <w:rPr>
                <w:rFonts w:eastAsia="Arial" w:cs="Arial"/>
                <w:b/>
                <w:bCs/>
                <w:color w:val="auto"/>
              </w:rPr>
              <w:t xml:space="preserve"> </w:t>
            </w:r>
            <w:r w:rsidR="41BE3E22" w:rsidRPr="20C5B965">
              <w:rPr>
                <w:rFonts w:eastAsia="Arial" w:cs="Arial"/>
                <w:color w:val="auto"/>
              </w:rPr>
              <w:t>Dave Scholes</w:t>
            </w:r>
          </w:p>
          <w:p w14:paraId="51DB1940" w14:textId="373C2EBF" w:rsidR="1E34A1A1" w:rsidRDefault="41BE3E22" w:rsidP="20C5B965">
            <w:pPr>
              <w:spacing w:after="160" w:line="257" w:lineRule="auto"/>
              <w:rPr>
                <w:rFonts w:eastAsia="Arial" w:cs="Arial"/>
                <w:color w:val="auto"/>
              </w:rPr>
            </w:pPr>
            <w:r w:rsidRPr="20C5B965">
              <w:rPr>
                <w:rFonts w:eastAsia="Arial" w:cs="Arial"/>
                <w:color w:val="auto"/>
              </w:rPr>
              <w:t xml:space="preserve">As referenced </w:t>
            </w:r>
            <w:proofErr w:type="gramStart"/>
            <w:r w:rsidRPr="20C5B965">
              <w:rPr>
                <w:rFonts w:eastAsia="Arial" w:cs="Arial"/>
                <w:color w:val="auto"/>
              </w:rPr>
              <w:t>with regard to</w:t>
            </w:r>
            <w:proofErr w:type="gramEnd"/>
            <w:r w:rsidRPr="20C5B965">
              <w:rPr>
                <w:rFonts w:eastAsia="Arial" w:cs="Arial"/>
                <w:color w:val="auto"/>
              </w:rPr>
              <w:t xml:space="preserve"> the question above (LS5), a small sites project is underway to assess </w:t>
            </w:r>
            <w:proofErr w:type="spellStart"/>
            <w:r w:rsidRPr="20C5B965">
              <w:rPr>
                <w:rFonts w:eastAsia="Arial" w:cs="Arial"/>
                <w:color w:val="auto"/>
              </w:rPr>
              <w:t>app</w:t>
            </w:r>
            <w:r w:rsidR="1DE48216" w:rsidRPr="20C5B965">
              <w:rPr>
                <w:rFonts w:eastAsia="Arial" w:cs="Arial"/>
                <w:color w:val="auto"/>
              </w:rPr>
              <w:t>rox</w:t>
            </w:r>
            <w:proofErr w:type="spellEnd"/>
            <w:r w:rsidR="1DE48216" w:rsidRPr="20C5B965">
              <w:rPr>
                <w:rFonts w:eastAsia="Arial" w:cs="Arial"/>
                <w:color w:val="auto"/>
              </w:rPr>
              <w:t xml:space="preserve"> 200 sites, many of which are very under-used.  This project proposes to test the viability of each site for</w:t>
            </w:r>
            <w:r w:rsidR="71EF2DEE" w:rsidRPr="20C5B965">
              <w:rPr>
                <w:rFonts w:eastAsia="Arial" w:cs="Arial"/>
                <w:color w:val="auto"/>
              </w:rPr>
              <w:t xml:space="preserve"> housing, but where that is deemed unviable, then alternative uses will be explored to try and bring these spaces into more worthwhile use again.  That could include EV charging, and other possible uses, all</w:t>
            </w:r>
            <w:r w:rsidR="187F1F98" w:rsidRPr="20C5B965">
              <w:rPr>
                <w:rFonts w:eastAsia="Arial" w:cs="Arial"/>
                <w:color w:val="auto"/>
              </w:rPr>
              <w:t xml:space="preserve"> of which can be explored on a </w:t>
            </w:r>
            <w:proofErr w:type="gramStart"/>
            <w:r w:rsidR="187F1F98" w:rsidRPr="20C5B965">
              <w:rPr>
                <w:rFonts w:eastAsia="Arial" w:cs="Arial"/>
                <w:color w:val="auto"/>
              </w:rPr>
              <w:t>site by site</w:t>
            </w:r>
            <w:proofErr w:type="gramEnd"/>
            <w:r w:rsidR="187F1F98" w:rsidRPr="20C5B965">
              <w:rPr>
                <w:rFonts w:eastAsia="Arial" w:cs="Arial"/>
                <w:color w:val="auto"/>
              </w:rPr>
              <w:t xml:space="preserve"> basis.</w:t>
            </w:r>
          </w:p>
          <w:p w14:paraId="55636FB8" w14:textId="4B6D55D3" w:rsidR="1E34A1A1" w:rsidRDefault="1E34A1A1" w:rsidP="1E34A1A1">
            <w:pPr>
              <w:spacing w:after="160" w:line="257" w:lineRule="auto"/>
              <w:rPr>
                <w:rFonts w:eastAsia="Arial" w:cs="Arial"/>
                <w:b/>
                <w:bCs/>
                <w:color w:val="auto"/>
              </w:rPr>
            </w:pPr>
          </w:p>
        </w:tc>
      </w:tr>
      <w:tr w:rsidR="00B47A33" w:rsidRPr="004D01A1" w14:paraId="42921202" w14:textId="77777777" w:rsidTr="00B47A33">
        <w:trPr>
          <w:trHeight w:val="300"/>
        </w:trPr>
        <w:tc>
          <w:tcPr>
            <w:tcW w:w="4621" w:type="dxa"/>
          </w:tcPr>
          <w:p w14:paraId="1F3AC077" w14:textId="77777777" w:rsidR="008A37C8" w:rsidRPr="007C1155" w:rsidRDefault="008A37C8" w:rsidP="00293651">
            <w:pPr>
              <w:rPr>
                <w:rFonts w:eastAsia="Arial" w:cs="Arial"/>
                <w:b/>
                <w:bCs/>
                <w:i/>
                <w:iCs/>
                <w:color w:val="auto"/>
              </w:rPr>
            </w:pPr>
            <w:r w:rsidRPr="007C1155">
              <w:rPr>
                <w:rFonts w:eastAsia="Arial" w:cs="Arial"/>
                <w:b/>
                <w:bCs/>
                <w:i/>
                <w:iCs/>
                <w:color w:val="auto"/>
              </w:rPr>
              <w:t>Supplementary Question</w:t>
            </w:r>
          </w:p>
          <w:p w14:paraId="262C0D06" w14:textId="59005C37" w:rsidR="00B47A33" w:rsidRPr="007C1155" w:rsidRDefault="000F422B" w:rsidP="00293651">
            <w:pPr>
              <w:rPr>
                <w:rFonts w:eastAsia="Arial" w:cs="Arial"/>
                <w:i/>
                <w:iCs/>
                <w:color w:val="auto"/>
              </w:rPr>
            </w:pPr>
            <w:r w:rsidRPr="007C1155">
              <w:rPr>
                <w:rFonts w:eastAsia="Arial" w:cs="Arial"/>
                <w:i/>
                <w:iCs/>
                <w:color w:val="auto"/>
              </w:rPr>
              <w:t>Timeline would be helpful</w:t>
            </w:r>
            <w:r w:rsidR="008A37C8" w:rsidRPr="007C1155">
              <w:rPr>
                <w:rFonts w:eastAsia="Arial" w:cs="Arial"/>
                <w:i/>
                <w:iCs/>
                <w:color w:val="auto"/>
              </w:rPr>
              <w:t xml:space="preserve"> please.</w:t>
            </w:r>
          </w:p>
        </w:tc>
        <w:tc>
          <w:tcPr>
            <w:tcW w:w="4621" w:type="dxa"/>
          </w:tcPr>
          <w:p w14:paraId="02FC60E5" w14:textId="77777777" w:rsidR="00B47A33" w:rsidRPr="007C1155" w:rsidRDefault="00B47A33" w:rsidP="00293651">
            <w:pPr>
              <w:rPr>
                <w:rFonts w:eastAsia="Arial" w:cs="Arial"/>
                <w:b/>
                <w:bCs/>
                <w:i/>
                <w:iCs/>
                <w:color w:val="auto"/>
              </w:rPr>
            </w:pPr>
            <w:r w:rsidRPr="007C1155">
              <w:rPr>
                <w:rFonts w:eastAsia="Arial" w:cs="Arial"/>
                <w:b/>
                <w:bCs/>
                <w:i/>
                <w:iCs/>
                <w:color w:val="auto"/>
              </w:rPr>
              <w:t>Verbal Response</w:t>
            </w:r>
          </w:p>
          <w:p w14:paraId="271DF022" w14:textId="63DEAAFB" w:rsidR="00B47A33" w:rsidRPr="007C1155" w:rsidRDefault="000F422B" w:rsidP="00293651">
            <w:pPr>
              <w:rPr>
                <w:rFonts w:eastAsia="Arial" w:cs="Arial"/>
                <w:i/>
                <w:iCs/>
                <w:color w:val="auto"/>
              </w:rPr>
            </w:pPr>
            <w:r w:rsidRPr="007C1155">
              <w:rPr>
                <w:rFonts w:eastAsia="Arial" w:cs="Arial"/>
                <w:i/>
                <w:iCs/>
                <w:color w:val="auto"/>
              </w:rPr>
              <w:t xml:space="preserve">No precise timeline. </w:t>
            </w:r>
            <w:r w:rsidR="001A7BA3" w:rsidRPr="007C1155">
              <w:rPr>
                <w:rFonts w:eastAsia="Arial" w:cs="Arial"/>
                <w:i/>
                <w:iCs/>
                <w:color w:val="auto"/>
              </w:rPr>
              <w:t>Survey w</w:t>
            </w:r>
            <w:r w:rsidRPr="007C1155">
              <w:rPr>
                <w:rFonts w:eastAsia="Arial" w:cs="Arial"/>
                <w:i/>
                <w:iCs/>
                <w:color w:val="auto"/>
              </w:rPr>
              <w:t xml:space="preserve">ork </w:t>
            </w:r>
            <w:r w:rsidR="001A7BA3" w:rsidRPr="007C1155">
              <w:rPr>
                <w:rFonts w:eastAsia="Arial" w:cs="Arial"/>
                <w:i/>
                <w:iCs/>
                <w:color w:val="auto"/>
              </w:rPr>
              <w:t xml:space="preserve">to approximately </w:t>
            </w:r>
            <w:r w:rsidRPr="007C1155">
              <w:rPr>
                <w:rFonts w:eastAsia="Arial" w:cs="Arial"/>
                <w:i/>
                <w:iCs/>
                <w:color w:val="auto"/>
              </w:rPr>
              <w:t>200 small sites is taking place. We</w:t>
            </w:r>
            <w:r w:rsidR="001A7BA3" w:rsidRPr="007C1155">
              <w:rPr>
                <w:rFonts w:eastAsia="Arial" w:cs="Arial"/>
                <w:i/>
                <w:iCs/>
                <w:color w:val="auto"/>
              </w:rPr>
              <w:t xml:space="preserve"> </w:t>
            </w:r>
            <w:r w:rsidRPr="007C1155">
              <w:rPr>
                <w:rFonts w:eastAsia="Arial" w:cs="Arial"/>
                <w:i/>
                <w:iCs/>
                <w:color w:val="auto"/>
              </w:rPr>
              <w:t>want that to be ready</w:t>
            </w:r>
            <w:r w:rsidR="007C1155" w:rsidRPr="007C1155">
              <w:rPr>
                <w:rFonts w:eastAsia="Arial" w:cs="Arial"/>
                <w:i/>
                <w:iCs/>
                <w:color w:val="auto"/>
              </w:rPr>
              <w:t xml:space="preserve"> so that we’re ready to learn from the work on small sites that we are progressing and able to take advantage of any future investment or funding opportunities</w:t>
            </w:r>
            <w:r w:rsidRPr="007C1155">
              <w:rPr>
                <w:rFonts w:eastAsia="Arial" w:cs="Arial"/>
                <w:i/>
                <w:iCs/>
                <w:color w:val="auto"/>
              </w:rPr>
              <w:t xml:space="preserve">. </w:t>
            </w:r>
            <w:r w:rsidR="007C1155" w:rsidRPr="007C1155">
              <w:rPr>
                <w:rFonts w:eastAsia="Arial" w:cs="Arial"/>
                <w:i/>
                <w:iCs/>
                <w:color w:val="auto"/>
              </w:rPr>
              <w:t xml:space="preserve">I </w:t>
            </w:r>
            <w:r w:rsidR="007C1155" w:rsidRPr="007C1155">
              <w:rPr>
                <w:rFonts w:eastAsia="Arial" w:cs="Arial"/>
                <w:i/>
                <w:iCs/>
                <w:color w:val="auto"/>
              </w:rPr>
              <w:lastRenderedPageBreak/>
              <w:t>don’t have any timeline I can g</w:t>
            </w:r>
            <w:r w:rsidR="009D7E77">
              <w:rPr>
                <w:rFonts w:eastAsia="Arial" w:cs="Arial"/>
                <w:i/>
                <w:iCs/>
                <w:color w:val="auto"/>
              </w:rPr>
              <w:t>ive</w:t>
            </w:r>
            <w:r w:rsidR="007C1155" w:rsidRPr="007C1155">
              <w:rPr>
                <w:rFonts w:eastAsia="Arial" w:cs="Arial"/>
                <w:i/>
                <w:iCs/>
                <w:color w:val="auto"/>
              </w:rPr>
              <w:t xml:space="preserve"> the councillor right now.</w:t>
            </w:r>
          </w:p>
        </w:tc>
      </w:tr>
    </w:tbl>
    <w:p w14:paraId="74EB8F86" w14:textId="14B28F0F" w:rsidR="1E34A1A1" w:rsidRDefault="1E34A1A1"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5D213D38" w14:textId="77777777" w:rsidTr="196FDB2A">
        <w:trPr>
          <w:trHeight w:val="300"/>
        </w:trPr>
        <w:tc>
          <w:tcPr>
            <w:tcW w:w="9242" w:type="dxa"/>
            <w:gridSpan w:val="2"/>
          </w:tcPr>
          <w:p w14:paraId="47E0E088" w14:textId="22281421" w:rsidR="1E34A1A1" w:rsidRDefault="1E34A1A1" w:rsidP="1E34A1A1">
            <w:pPr>
              <w:pStyle w:val="Heading1"/>
              <w:rPr>
                <w:rFonts w:eastAsia="Arial" w:cs="Arial"/>
                <w:color w:val="auto"/>
              </w:rPr>
            </w:pPr>
            <w:bookmarkStart w:id="71" w:name="_Toc1908440183"/>
            <w:r w:rsidRPr="196FDB2A">
              <w:rPr>
                <w:rFonts w:eastAsia="Arial" w:cs="Arial"/>
                <w:color w:val="auto"/>
              </w:rPr>
              <w:t>LS</w:t>
            </w:r>
            <w:r w:rsidR="1A5CC7F6" w:rsidRPr="196FDB2A">
              <w:rPr>
                <w:rFonts w:eastAsia="Arial" w:cs="Arial"/>
                <w:color w:val="auto"/>
              </w:rPr>
              <w:t>11</w:t>
            </w:r>
            <w:r w:rsidRPr="196FDB2A">
              <w:rPr>
                <w:rFonts w:eastAsia="Arial" w:cs="Arial"/>
                <w:color w:val="auto"/>
              </w:rPr>
              <w:t xml:space="preserve"> From Cllr </w:t>
            </w:r>
            <w:r w:rsidR="58019268" w:rsidRPr="196FDB2A">
              <w:rPr>
                <w:rFonts w:eastAsia="Arial" w:cs="Arial"/>
                <w:color w:val="auto"/>
              </w:rPr>
              <w:t xml:space="preserve">Rehman </w:t>
            </w:r>
            <w:r w:rsidRPr="196FDB2A">
              <w:rPr>
                <w:rFonts w:eastAsia="Arial" w:cs="Arial"/>
                <w:color w:val="auto"/>
              </w:rPr>
              <w:t xml:space="preserve">to Cllr Smith – </w:t>
            </w:r>
            <w:r w:rsidR="02C4EE59" w:rsidRPr="196FDB2A">
              <w:rPr>
                <w:rFonts w:eastAsia="Arial" w:cs="Arial"/>
                <w:color w:val="auto"/>
              </w:rPr>
              <w:t>Community centres</w:t>
            </w:r>
            <w:bookmarkEnd w:id="71"/>
          </w:p>
        </w:tc>
      </w:tr>
      <w:tr w:rsidR="1E34A1A1" w14:paraId="3F74366A" w14:textId="77777777" w:rsidTr="196FDB2A">
        <w:trPr>
          <w:trHeight w:val="300"/>
        </w:trPr>
        <w:tc>
          <w:tcPr>
            <w:tcW w:w="4621" w:type="dxa"/>
          </w:tcPr>
          <w:p w14:paraId="2FEF7802" w14:textId="26B2FBF8" w:rsidR="1E34A1A1" w:rsidRDefault="1E34A1A1" w:rsidP="1E34A1A1">
            <w:pPr>
              <w:rPr>
                <w:rFonts w:eastAsia="Arial" w:cs="Arial"/>
                <w:color w:val="auto"/>
              </w:rPr>
            </w:pPr>
            <w:r w:rsidRPr="1E34A1A1">
              <w:rPr>
                <w:rFonts w:eastAsia="Arial" w:cs="Arial"/>
                <w:b/>
                <w:bCs/>
                <w:color w:val="auto"/>
              </w:rPr>
              <w:t xml:space="preserve">Question </w:t>
            </w:r>
          </w:p>
          <w:p w14:paraId="4A2EAD9A" w14:textId="5500D963" w:rsidR="75900057" w:rsidRDefault="75900057" w:rsidP="1E34A1A1">
            <w:pPr>
              <w:rPr>
                <w:rFonts w:eastAsia="Arial" w:cs="Arial"/>
                <w:color w:val="auto"/>
              </w:rPr>
            </w:pPr>
            <w:r w:rsidRPr="1E34A1A1">
              <w:rPr>
                <w:rFonts w:eastAsia="Arial" w:cs="Arial"/>
                <w:color w:val="auto"/>
              </w:rPr>
              <w:t>Given the investment made in community centres and Blackbird Leys and East Oxford currently not available to residents. Why are resources available not being utilised and operated to fully to fill some of the voids the closures have caused. Asian Cultural centre operating on limited hours with no elections for over 5 years. Littlemore Community Centre not producing accounts for 5 plus years. As Landlords what are we doing to ensure that centres are operating to the terms of very favourable lease agreements and ensuring residents are receiving value for money and social benefits</w:t>
            </w:r>
            <w:r w:rsidR="49250AD0" w:rsidRPr="1E34A1A1">
              <w:rPr>
                <w:rFonts w:eastAsia="Arial" w:cs="Arial"/>
                <w:color w:val="auto"/>
              </w:rPr>
              <w:t>?</w:t>
            </w:r>
          </w:p>
        </w:tc>
        <w:tc>
          <w:tcPr>
            <w:tcW w:w="4621" w:type="dxa"/>
          </w:tcPr>
          <w:p w14:paraId="4DF264B0" w14:textId="3B470D4A" w:rsidR="1E34A1A1" w:rsidRDefault="1E34A1A1" w:rsidP="1E34A1A1">
            <w:pPr>
              <w:spacing w:after="160" w:line="257" w:lineRule="auto"/>
              <w:rPr>
                <w:rFonts w:eastAsia="Arial" w:cs="Arial"/>
                <w:b/>
                <w:bCs/>
                <w:color w:val="auto"/>
              </w:rPr>
            </w:pPr>
            <w:r w:rsidRPr="1E34A1A1">
              <w:rPr>
                <w:rFonts w:eastAsia="Arial" w:cs="Arial"/>
                <w:b/>
                <w:bCs/>
                <w:color w:val="auto"/>
              </w:rPr>
              <w:t>Written Response</w:t>
            </w:r>
          </w:p>
          <w:p w14:paraId="47F86324" w14:textId="0425612D" w:rsidR="1E34A1A1" w:rsidRDefault="3E04DEB8" w:rsidP="20C5B965">
            <w:pPr>
              <w:spacing w:after="0" w:line="257" w:lineRule="auto"/>
              <w:rPr>
                <w:rFonts w:eastAsia="Arial" w:cs="Arial"/>
              </w:rPr>
            </w:pPr>
            <w:r w:rsidRPr="20C5B965">
              <w:rPr>
                <w:rFonts w:eastAsia="Arial" w:cs="Arial"/>
                <w:color w:val="000000" w:themeColor="text1"/>
              </w:rPr>
              <w:t xml:space="preserve">Staff resources from the temporarily closed community </w:t>
            </w:r>
            <w:proofErr w:type="gramStart"/>
            <w:r w:rsidRPr="20C5B965">
              <w:rPr>
                <w:rFonts w:eastAsia="Arial" w:cs="Arial"/>
                <w:color w:val="000000" w:themeColor="text1"/>
              </w:rPr>
              <w:t>centre's</w:t>
            </w:r>
            <w:proofErr w:type="gramEnd"/>
            <w:r w:rsidRPr="20C5B965">
              <w:rPr>
                <w:rFonts w:eastAsia="Arial" w:cs="Arial"/>
                <w:color w:val="000000" w:themeColor="text1"/>
              </w:rPr>
              <w:t xml:space="preserve"> at East Oxford and Blackbird Leys have been reallocated to cover vacancies at Rose Hill Community Centre and to also support the work to redevelop those sites.</w:t>
            </w:r>
          </w:p>
          <w:p w14:paraId="0E82749C" w14:textId="77777777" w:rsidR="00EA60AA" w:rsidRDefault="00EA60AA" w:rsidP="20C5B965">
            <w:pPr>
              <w:spacing w:after="0" w:line="257" w:lineRule="auto"/>
            </w:pPr>
          </w:p>
          <w:p w14:paraId="3A035116" w14:textId="4BC0B952" w:rsidR="1E34A1A1" w:rsidRDefault="3E04DEB8" w:rsidP="20C5B965">
            <w:pPr>
              <w:spacing w:after="0" w:line="257" w:lineRule="auto"/>
            </w:pPr>
            <w:r w:rsidRPr="20C5B965">
              <w:rPr>
                <w:rFonts w:eastAsia="Arial" w:cs="Arial"/>
                <w:color w:val="000000" w:themeColor="text1"/>
              </w:rPr>
              <w:t>Discussions with the Asian Cultural centre have been taking place over the past couple of months to support the association in increasing its usage. More recently this month the senior officer team have included the facility within the East Oxford locality walk around.</w:t>
            </w:r>
          </w:p>
          <w:p w14:paraId="19A76E71" w14:textId="124CFDE7" w:rsidR="1E34A1A1" w:rsidRDefault="3E04DEB8" w:rsidP="20C5B965">
            <w:pPr>
              <w:spacing w:after="0" w:line="257" w:lineRule="auto"/>
            </w:pPr>
            <w:r w:rsidRPr="20C5B965">
              <w:rPr>
                <w:rFonts w:eastAsia="Arial" w:cs="Arial"/>
              </w:rPr>
              <w:t xml:space="preserve"> </w:t>
            </w:r>
          </w:p>
          <w:p w14:paraId="1599DE85" w14:textId="5D15B40B" w:rsidR="1E34A1A1" w:rsidRDefault="3E04DEB8" w:rsidP="1E34A1A1">
            <w:pPr>
              <w:spacing w:after="160" w:line="257" w:lineRule="auto"/>
              <w:rPr>
                <w:rFonts w:eastAsia="Arial"/>
              </w:rPr>
            </w:pPr>
            <w:r w:rsidRPr="20C5B965">
              <w:rPr>
                <w:rFonts w:eastAsia="Arial" w:cs="Arial"/>
                <w:color w:val="000000" w:themeColor="text1"/>
              </w:rPr>
              <w:t xml:space="preserve">We meet with </w:t>
            </w:r>
            <w:proofErr w:type="gramStart"/>
            <w:r w:rsidRPr="20C5B965">
              <w:rPr>
                <w:rFonts w:eastAsia="Arial" w:cs="Arial"/>
                <w:color w:val="000000" w:themeColor="text1"/>
              </w:rPr>
              <w:t>all of</w:t>
            </w:r>
            <w:proofErr w:type="gramEnd"/>
            <w:r w:rsidRPr="20C5B965">
              <w:rPr>
                <w:rFonts w:eastAsia="Arial" w:cs="Arial"/>
                <w:color w:val="000000" w:themeColor="text1"/>
              </w:rPr>
              <w:t xml:space="preserve"> the Community Centre Associations on a monthly basis, to understand any issues, how the centres are performing and to look at opportunities to work better together. We will look to work with Community Associations where issues arisen and have written to Littlemore Community Association regarding their accounts.</w:t>
            </w:r>
          </w:p>
        </w:tc>
      </w:tr>
    </w:tbl>
    <w:p w14:paraId="259272BF" w14:textId="27612E99" w:rsidR="538DB7D9" w:rsidRDefault="538DB7D9" w:rsidP="538DB7D9">
      <w:pPr>
        <w:rPr>
          <w:rFonts w:eastAsia="Arial" w:cs="Arial"/>
        </w:rPr>
      </w:pPr>
    </w:p>
    <w:sectPr w:rsidR="538DB7D9" w:rsidSect="00963A3C">
      <w:headerReference w:type="default" r:id="rId13"/>
      <w:footerReference w:type="even" r:id="rId14"/>
      <w:footerReference w:type="default" r:id="rId15"/>
      <w:headerReference w:type="first" r:id="rId16"/>
      <w:footerReference w:type="first" r:id="rId17"/>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A0D6" w14:textId="77777777" w:rsidR="00FA3923" w:rsidRDefault="00FA3923" w:rsidP="004A6D2F">
      <w:r>
        <w:separator/>
      </w:r>
    </w:p>
  </w:endnote>
  <w:endnote w:type="continuationSeparator" w:id="0">
    <w:p w14:paraId="6B8C6D39" w14:textId="77777777" w:rsidR="00FA3923" w:rsidRDefault="00FA3923" w:rsidP="004A6D2F">
      <w:r>
        <w:continuationSeparator/>
      </w:r>
    </w:p>
  </w:endnote>
  <w:endnote w:type="continuationNotice" w:id="1">
    <w:p w14:paraId="104E6C0A" w14:textId="77777777" w:rsidR="00FA3923" w:rsidRDefault="00FA39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altName w:val="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0E3963E4" w14:textId="77777777" w:rsidTr="1274E0D6">
      <w:trPr>
        <w:trHeight w:val="300"/>
      </w:trPr>
      <w:tc>
        <w:tcPr>
          <w:tcW w:w="3095" w:type="dxa"/>
        </w:tcPr>
        <w:p w14:paraId="31DEBB2C" w14:textId="6A2FE787" w:rsidR="1274E0D6" w:rsidRDefault="1274E0D6" w:rsidP="1274E0D6">
          <w:pPr>
            <w:pStyle w:val="Header"/>
            <w:ind w:left="-115"/>
          </w:pPr>
        </w:p>
      </w:tc>
      <w:tc>
        <w:tcPr>
          <w:tcW w:w="3095" w:type="dxa"/>
        </w:tcPr>
        <w:p w14:paraId="2C3EC884" w14:textId="6538F79D" w:rsidR="1274E0D6" w:rsidRDefault="1274E0D6" w:rsidP="1274E0D6">
          <w:pPr>
            <w:pStyle w:val="Header"/>
            <w:jc w:val="center"/>
          </w:pPr>
        </w:p>
      </w:tc>
      <w:tc>
        <w:tcPr>
          <w:tcW w:w="3095" w:type="dxa"/>
        </w:tcPr>
        <w:p w14:paraId="64C540E6" w14:textId="2D820975" w:rsidR="1274E0D6" w:rsidRDefault="1274E0D6" w:rsidP="1274E0D6">
          <w:pPr>
            <w:pStyle w:val="Header"/>
            <w:ind w:right="-115"/>
            <w:jc w:val="right"/>
          </w:pPr>
        </w:p>
      </w:tc>
    </w:tr>
  </w:tbl>
  <w:p w14:paraId="7D99D75F" w14:textId="744E8BEC" w:rsidR="1274E0D6" w:rsidRDefault="1274E0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771595F1" w14:textId="77777777" w:rsidTr="1274E0D6">
      <w:trPr>
        <w:trHeight w:val="300"/>
      </w:trPr>
      <w:tc>
        <w:tcPr>
          <w:tcW w:w="3095" w:type="dxa"/>
        </w:tcPr>
        <w:p w14:paraId="4DAA8482" w14:textId="69DA3DA6" w:rsidR="1274E0D6" w:rsidRDefault="1274E0D6" w:rsidP="1274E0D6">
          <w:pPr>
            <w:pStyle w:val="Header"/>
            <w:ind w:left="-115"/>
          </w:pPr>
        </w:p>
      </w:tc>
      <w:tc>
        <w:tcPr>
          <w:tcW w:w="3095" w:type="dxa"/>
        </w:tcPr>
        <w:p w14:paraId="35D223BF" w14:textId="32222F09" w:rsidR="1274E0D6" w:rsidRDefault="1274E0D6" w:rsidP="1274E0D6">
          <w:pPr>
            <w:pStyle w:val="Header"/>
            <w:jc w:val="center"/>
          </w:pPr>
        </w:p>
      </w:tc>
      <w:tc>
        <w:tcPr>
          <w:tcW w:w="3095" w:type="dxa"/>
        </w:tcPr>
        <w:p w14:paraId="3FDB7CD0" w14:textId="388092DB" w:rsidR="1274E0D6" w:rsidRDefault="1274E0D6" w:rsidP="1274E0D6">
          <w:pPr>
            <w:pStyle w:val="Header"/>
            <w:ind w:right="-115"/>
            <w:jc w:val="right"/>
          </w:pPr>
        </w:p>
      </w:tc>
    </w:tr>
  </w:tbl>
  <w:p w14:paraId="3AFE3C79" w14:textId="7CD890F1" w:rsidR="1274E0D6" w:rsidRDefault="1274E0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FAA9" w14:textId="77777777" w:rsidR="00FA3923" w:rsidRDefault="00FA3923" w:rsidP="004A6D2F">
      <w:r>
        <w:separator/>
      </w:r>
    </w:p>
  </w:footnote>
  <w:footnote w:type="continuationSeparator" w:id="0">
    <w:p w14:paraId="5FF25045" w14:textId="77777777" w:rsidR="00FA3923" w:rsidRDefault="00FA3923" w:rsidP="004A6D2F">
      <w:r>
        <w:continuationSeparator/>
      </w:r>
    </w:p>
  </w:footnote>
  <w:footnote w:type="continuationNotice" w:id="1">
    <w:p w14:paraId="4EFB6B38" w14:textId="77777777" w:rsidR="00FA3923" w:rsidRDefault="00FA39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74DC1B59" w14:textId="77777777" w:rsidTr="1274E0D6">
      <w:trPr>
        <w:trHeight w:val="300"/>
      </w:trPr>
      <w:tc>
        <w:tcPr>
          <w:tcW w:w="3095" w:type="dxa"/>
        </w:tcPr>
        <w:p w14:paraId="4B1EBE9C" w14:textId="1999974D" w:rsidR="1274E0D6" w:rsidRDefault="1274E0D6" w:rsidP="1274E0D6">
          <w:pPr>
            <w:pStyle w:val="Header"/>
            <w:ind w:left="-115"/>
          </w:pPr>
        </w:p>
      </w:tc>
      <w:tc>
        <w:tcPr>
          <w:tcW w:w="3095" w:type="dxa"/>
        </w:tcPr>
        <w:p w14:paraId="239E3C49" w14:textId="44FC70F2" w:rsidR="1274E0D6" w:rsidRDefault="1274E0D6" w:rsidP="1274E0D6">
          <w:pPr>
            <w:pStyle w:val="Header"/>
            <w:jc w:val="center"/>
          </w:pPr>
        </w:p>
      </w:tc>
      <w:tc>
        <w:tcPr>
          <w:tcW w:w="3095" w:type="dxa"/>
        </w:tcPr>
        <w:p w14:paraId="6F88389C" w14:textId="15E66D3E" w:rsidR="1274E0D6" w:rsidRDefault="1274E0D6" w:rsidP="1274E0D6">
          <w:pPr>
            <w:pStyle w:val="Header"/>
            <w:ind w:right="-115"/>
            <w:jc w:val="right"/>
          </w:pPr>
        </w:p>
      </w:tc>
    </w:tr>
  </w:tbl>
  <w:p w14:paraId="592B4930" w14:textId="566765B7" w:rsidR="1274E0D6" w:rsidRDefault="1274E0D6" w:rsidP="1274E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7777777" w:rsidR="003C2FDE" w:rsidRDefault="003C2FDE" w:rsidP="00D5547E">
    <w:pPr>
      <w:pStyle w:val="Header"/>
      <w:jc w:val="right"/>
    </w:pPr>
    <w:r>
      <w:rPr>
        <w:noProof/>
        <w:color w:val="2B579A"/>
        <w:shd w:val="clear" w:color="auto" w:fill="E6E6E6"/>
      </w:rPr>
      <w:drawing>
        <wp:inline distT="0" distB="0" distL="0" distR="0" wp14:anchorId="34E8E1D9" wp14:editId="07777777">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5vJPOemZo9iVT" int2:id="cp5xTLB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50403CD"/>
    <w:multiLevelType w:val="hybridMultilevel"/>
    <w:tmpl w:val="FFFFFFFF"/>
    <w:lvl w:ilvl="0" w:tplc="45F09138">
      <w:start w:val="1"/>
      <w:numFmt w:val="bullet"/>
      <w:lvlText w:val=""/>
      <w:lvlJc w:val="left"/>
      <w:pPr>
        <w:ind w:left="720" w:hanging="360"/>
      </w:pPr>
      <w:rPr>
        <w:rFonts w:ascii="Symbol" w:hAnsi="Symbol" w:hint="default"/>
      </w:rPr>
    </w:lvl>
    <w:lvl w:ilvl="1" w:tplc="7512AE62">
      <w:start w:val="1"/>
      <w:numFmt w:val="bullet"/>
      <w:lvlText w:val="o"/>
      <w:lvlJc w:val="left"/>
      <w:pPr>
        <w:ind w:left="1440" w:hanging="360"/>
      </w:pPr>
      <w:rPr>
        <w:rFonts w:ascii="Courier New" w:hAnsi="Courier New" w:hint="default"/>
      </w:rPr>
    </w:lvl>
    <w:lvl w:ilvl="2" w:tplc="98A6AFC8">
      <w:start w:val="1"/>
      <w:numFmt w:val="bullet"/>
      <w:lvlText w:val=""/>
      <w:lvlJc w:val="left"/>
      <w:pPr>
        <w:ind w:left="2160" w:hanging="360"/>
      </w:pPr>
      <w:rPr>
        <w:rFonts w:ascii="Wingdings" w:hAnsi="Wingdings" w:hint="default"/>
      </w:rPr>
    </w:lvl>
    <w:lvl w:ilvl="3" w:tplc="F7C62A58">
      <w:start w:val="1"/>
      <w:numFmt w:val="bullet"/>
      <w:lvlText w:val=""/>
      <w:lvlJc w:val="left"/>
      <w:pPr>
        <w:ind w:left="2880" w:hanging="360"/>
      </w:pPr>
      <w:rPr>
        <w:rFonts w:ascii="Symbol" w:hAnsi="Symbol" w:hint="default"/>
      </w:rPr>
    </w:lvl>
    <w:lvl w:ilvl="4" w:tplc="E3B2CA6A">
      <w:start w:val="1"/>
      <w:numFmt w:val="bullet"/>
      <w:lvlText w:val="o"/>
      <w:lvlJc w:val="left"/>
      <w:pPr>
        <w:ind w:left="3600" w:hanging="360"/>
      </w:pPr>
      <w:rPr>
        <w:rFonts w:ascii="Courier New" w:hAnsi="Courier New" w:hint="default"/>
      </w:rPr>
    </w:lvl>
    <w:lvl w:ilvl="5" w:tplc="035AF2E6">
      <w:start w:val="1"/>
      <w:numFmt w:val="bullet"/>
      <w:lvlText w:val=""/>
      <w:lvlJc w:val="left"/>
      <w:pPr>
        <w:ind w:left="4320" w:hanging="360"/>
      </w:pPr>
      <w:rPr>
        <w:rFonts w:ascii="Wingdings" w:hAnsi="Wingdings" w:hint="default"/>
      </w:rPr>
    </w:lvl>
    <w:lvl w:ilvl="6" w:tplc="11CC4424">
      <w:start w:val="1"/>
      <w:numFmt w:val="bullet"/>
      <w:lvlText w:val=""/>
      <w:lvlJc w:val="left"/>
      <w:pPr>
        <w:ind w:left="5040" w:hanging="360"/>
      </w:pPr>
      <w:rPr>
        <w:rFonts w:ascii="Symbol" w:hAnsi="Symbol" w:hint="default"/>
      </w:rPr>
    </w:lvl>
    <w:lvl w:ilvl="7" w:tplc="72F48364">
      <w:start w:val="1"/>
      <w:numFmt w:val="bullet"/>
      <w:lvlText w:val="o"/>
      <w:lvlJc w:val="left"/>
      <w:pPr>
        <w:ind w:left="5760" w:hanging="360"/>
      </w:pPr>
      <w:rPr>
        <w:rFonts w:ascii="Courier New" w:hAnsi="Courier New" w:hint="default"/>
      </w:rPr>
    </w:lvl>
    <w:lvl w:ilvl="8" w:tplc="19AE71BA">
      <w:start w:val="1"/>
      <w:numFmt w:val="bullet"/>
      <w:lvlText w:val=""/>
      <w:lvlJc w:val="left"/>
      <w:pPr>
        <w:ind w:left="6480" w:hanging="360"/>
      </w:pPr>
      <w:rPr>
        <w:rFonts w:ascii="Wingdings" w:hAnsi="Wingdings" w:hint="default"/>
      </w:r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F44061"/>
    <w:multiLevelType w:val="hybridMultilevel"/>
    <w:tmpl w:val="6688D1D2"/>
    <w:lvl w:ilvl="0" w:tplc="027474AE">
      <w:start w:val="1"/>
      <w:numFmt w:val="lowerLetter"/>
      <w:lvlText w:val="%1."/>
      <w:lvlJc w:val="left"/>
      <w:pPr>
        <w:ind w:left="720" w:hanging="360"/>
      </w:pPr>
    </w:lvl>
    <w:lvl w:ilvl="1" w:tplc="C4382C12">
      <w:start w:val="1"/>
      <w:numFmt w:val="lowerLetter"/>
      <w:lvlText w:val="%2."/>
      <w:lvlJc w:val="left"/>
      <w:pPr>
        <w:ind w:left="1440" w:hanging="360"/>
      </w:pPr>
    </w:lvl>
    <w:lvl w:ilvl="2" w:tplc="2DDE2170">
      <w:start w:val="1"/>
      <w:numFmt w:val="lowerRoman"/>
      <w:lvlText w:val="%3."/>
      <w:lvlJc w:val="right"/>
      <w:pPr>
        <w:ind w:left="2160" w:hanging="180"/>
      </w:pPr>
    </w:lvl>
    <w:lvl w:ilvl="3" w:tplc="2AAC5C2E">
      <w:start w:val="1"/>
      <w:numFmt w:val="decimal"/>
      <w:lvlText w:val="%4."/>
      <w:lvlJc w:val="left"/>
      <w:pPr>
        <w:ind w:left="2880" w:hanging="360"/>
      </w:pPr>
    </w:lvl>
    <w:lvl w:ilvl="4" w:tplc="AD1A6BEE">
      <w:start w:val="1"/>
      <w:numFmt w:val="lowerLetter"/>
      <w:lvlText w:val="%5."/>
      <w:lvlJc w:val="left"/>
      <w:pPr>
        <w:ind w:left="3600" w:hanging="360"/>
      </w:pPr>
    </w:lvl>
    <w:lvl w:ilvl="5" w:tplc="FEC80514">
      <w:start w:val="1"/>
      <w:numFmt w:val="lowerRoman"/>
      <w:lvlText w:val="%6."/>
      <w:lvlJc w:val="right"/>
      <w:pPr>
        <w:ind w:left="4320" w:hanging="180"/>
      </w:pPr>
    </w:lvl>
    <w:lvl w:ilvl="6" w:tplc="22269290">
      <w:start w:val="1"/>
      <w:numFmt w:val="decimal"/>
      <w:lvlText w:val="%7."/>
      <w:lvlJc w:val="left"/>
      <w:pPr>
        <w:ind w:left="5040" w:hanging="360"/>
      </w:pPr>
    </w:lvl>
    <w:lvl w:ilvl="7" w:tplc="06FA0266">
      <w:start w:val="1"/>
      <w:numFmt w:val="lowerLetter"/>
      <w:lvlText w:val="%8."/>
      <w:lvlJc w:val="left"/>
      <w:pPr>
        <w:ind w:left="5760" w:hanging="360"/>
      </w:pPr>
    </w:lvl>
    <w:lvl w:ilvl="8" w:tplc="82A6C3E0">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1974967"/>
    <w:multiLevelType w:val="multilevel"/>
    <w:tmpl w:val="5FC0C4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B0B8807"/>
    <w:multiLevelType w:val="hybridMultilevel"/>
    <w:tmpl w:val="B4F49F04"/>
    <w:lvl w:ilvl="0" w:tplc="ED94E2A8">
      <w:start w:val="1"/>
      <w:numFmt w:val="lowerRoman"/>
      <w:lvlText w:val="%1."/>
      <w:lvlJc w:val="right"/>
      <w:pPr>
        <w:ind w:left="1080" w:hanging="360"/>
      </w:pPr>
    </w:lvl>
    <w:lvl w:ilvl="1" w:tplc="D38E7EE8">
      <w:start w:val="1"/>
      <w:numFmt w:val="lowerLetter"/>
      <w:lvlText w:val="%2."/>
      <w:lvlJc w:val="left"/>
      <w:pPr>
        <w:ind w:left="1800" w:hanging="360"/>
      </w:pPr>
    </w:lvl>
    <w:lvl w:ilvl="2" w:tplc="F034905C">
      <w:start w:val="1"/>
      <w:numFmt w:val="lowerRoman"/>
      <w:lvlText w:val="%3."/>
      <w:lvlJc w:val="right"/>
      <w:pPr>
        <w:ind w:left="2520" w:hanging="180"/>
      </w:pPr>
    </w:lvl>
    <w:lvl w:ilvl="3" w:tplc="8AFC7F6E">
      <w:start w:val="1"/>
      <w:numFmt w:val="decimal"/>
      <w:lvlText w:val="%4."/>
      <w:lvlJc w:val="left"/>
      <w:pPr>
        <w:ind w:left="3240" w:hanging="360"/>
      </w:pPr>
    </w:lvl>
    <w:lvl w:ilvl="4" w:tplc="00A05DEC">
      <w:start w:val="1"/>
      <w:numFmt w:val="lowerLetter"/>
      <w:lvlText w:val="%5."/>
      <w:lvlJc w:val="left"/>
      <w:pPr>
        <w:ind w:left="3960" w:hanging="360"/>
      </w:pPr>
    </w:lvl>
    <w:lvl w:ilvl="5" w:tplc="A4909A12">
      <w:start w:val="1"/>
      <w:numFmt w:val="lowerRoman"/>
      <w:lvlText w:val="%6."/>
      <w:lvlJc w:val="right"/>
      <w:pPr>
        <w:ind w:left="4680" w:hanging="180"/>
      </w:pPr>
    </w:lvl>
    <w:lvl w:ilvl="6" w:tplc="37C61228">
      <w:start w:val="1"/>
      <w:numFmt w:val="decimal"/>
      <w:lvlText w:val="%7."/>
      <w:lvlJc w:val="left"/>
      <w:pPr>
        <w:ind w:left="5400" w:hanging="360"/>
      </w:pPr>
    </w:lvl>
    <w:lvl w:ilvl="7" w:tplc="FE1E4AE6">
      <w:start w:val="1"/>
      <w:numFmt w:val="lowerLetter"/>
      <w:lvlText w:val="%8."/>
      <w:lvlJc w:val="left"/>
      <w:pPr>
        <w:ind w:left="6120" w:hanging="360"/>
      </w:pPr>
    </w:lvl>
    <w:lvl w:ilvl="8" w:tplc="E626D8B6">
      <w:start w:val="1"/>
      <w:numFmt w:val="lowerRoman"/>
      <w:lvlText w:val="%9."/>
      <w:lvlJc w:val="right"/>
      <w:pPr>
        <w:ind w:left="6840" w:hanging="180"/>
      </w:p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8DE4CE"/>
    <w:multiLevelType w:val="hybridMultilevel"/>
    <w:tmpl w:val="FFFFFFFF"/>
    <w:lvl w:ilvl="0" w:tplc="93EE8DF0">
      <w:start w:val="1"/>
      <w:numFmt w:val="bullet"/>
      <w:lvlText w:val=""/>
      <w:lvlJc w:val="left"/>
      <w:pPr>
        <w:ind w:left="720" w:hanging="360"/>
      </w:pPr>
      <w:rPr>
        <w:rFonts w:ascii="Symbol" w:hAnsi="Symbol" w:hint="default"/>
      </w:rPr>
    </w:lvl>
    <w:lvl w:ilvl="1" w:tplc="D924D118">
      <w:start w:val="1"/>
      <w:numFmt w:val="bullet"/>
      <w:lvlText w:val="o"/>
      <w:lvlJc w:val="left"/>
      <w:pPr>
        <w:ind w:left="1440" w:hanging="360"/>
      </w:pPr>
      <w:rPr>
        <w:rFonts w:ascii="Courier New" w:hAnsi="Courier New" w:hint="default"/>
      </w:rPr>
    </w:lvl>
    <w:lvl w:ilvl="2" w:tplc="17EC0756">
      <w:start w:val="1"/>
      <w:numFmt w:val="bullet"/>
      <w:lvlText w:val=""/>
      <w:lvlJc w:val="left"/>
      <w:pPr>
        <w:ind w:left="2160" w:hanging="360"/>
      </w:pPr>
      <w:rPr>
        <w:rFonts w:ascii="Wingdings" w:hAnsi="Wingdings" w:hint="default"/>
      </w:rPr>
    </w:lvl>
    <w:lvl w:ilvl="3" w:tplc="CEC25CE6">
      <w:start w:val="1"/>
      <w:numFmt w:val="bullet"/>
      <w:lvlText w:val=""/>
      <w:lvlJc w:val="left"/>
      <w:pPr>
        <w:ind w:left="2880" w:hanging="360"/>
      </w:pPr>
      <w:rPr>
        <w:rFonts w:ascii="Symbol" w:hAnsi="Symbol" w:hint="default"/>
      </w:rPr>
    </w:lvl>
    <w:lvl w:ilvl="4" w:tplc="55AC0D64">
      <w:start w:val="1"/>
      <w:numFmt w:val="bullet"/>
      <w:lvlText w:val="o"/>
      <w:lvlJc w:val="left"/>
      <w:pPr>
        <w:ind w:left="3600" w:hanging="360"/>
      </w:pPr>
      <w:rPr>
        <w:rFonts w:ascii="Courier New" w:hAnsi="Courier New" w:hint="default"/>
      </w:rPr>
    </w:lvl>
    <w:lvl w:ilvl="5" w:tplc="FA1C9D68">
      <w:start w:val="1"/>
      <w:numFmt w:val="bullet"/>
      <w:lvlText w:val=""/>
      <w:lvlJc w:val="left"/>
      <w:pPr>
        <w:ind w:left="4320" w:hanging="360"/>
      </w:pPr>
      <w:rPr>
        <w:rFonts w:ascii="Wingdings" w:hAnsi="Wingdings" w:hint="default"/>
      </w:rPr>
    </w:lvl>
    <w:lvl w:ilvl="6" w:tplc="0D78028C">
      <w:start w:val="1"/>
      <w:numFmt w:val="bullet"/>
      <w:lvlText w:val=""/>
      <w:lvlJc w:val="left"/>
      <w:pPr>
        <w:ind w:left="5040" w:hanging="360"/>
      </w:pPr>
      <w:rPr>
        <w:rFonts w:ascii="Symbol" w:hAnsi="Symbol" w:hint="default"/>
      </w:rPr>
    </w:lvl>
    <w:lvl w:ilvl="7" w:tplc="20106860">
      <w:start w:val="1"/>
      <w:numFmt w:val="bullet"/>
      <w:lvlText w:val="o"/>
      <w:lvlJc w:val="left"/>
      <w:pPr>
        <w:ind w:left="5760" w:hanging="360"/>
      </w:pPr>
      <w:rPr>
        <w:rFonts w:ascii="Courier New" w:hAnsi="Courier New" w:hint="default"/>
      </w:rPr>
    </w:lvl>
    <w:lvl w:ilvl="8" w:tplc="9C3C313E">
      <w:start w:val="1"/>
      <w:numFmt w:val="bullet"/>
      <w:lvlText w:val=""/>
      <w:lvlJc w:val="left"/>
      <w:pPr>
        <w:ind w:left="6480" w:hanging="360"/>
      </w:pPr>
      <w:rPr>
        <w:rFonts w:ascii="Wingdings" w:hAnsi="Wingdings" w:hint="default"/>
      </w:r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7F2C36"/>
    <w:multiLevelType w:val="hybridMultilevel"/>
    <w:tmpl w:val="878E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FD8"/>
    <w:multiLevelType w:val="multilevel"/>
    <w:tmpl w:val="43D6D2FA"/>
    <w:numStyleLink w:val="StyleBulletedSymbolsymbolLeft063cmHanging063cm"/>
  </w:abstractNum>
  <w:abstractNum w:abstractNumId="3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73E02"/>
    <w:multiLevelType w:val="hybridMultilevel"/>
    <w:tmpl w:val="2DD467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8782347"/>
    <w:multiLevelType w:val="hybridMultilevel"/>
    <w:tmpl w:val="2058414E"/>
    <w:lvl w:ilvl="0" w:tplc="A698943C">
      <w:start w:val="1"/>
      <w:numFmt w:val="lowerLetter"/>
      <w:lvlText w:val="%1."/>
      <w:lvlJc w:val="left"/>
      <w:pPr>
        <w:ind w:left="720" w:hanging="360"/>
      </w:pPr>
    </w:lvl>
    <w:lvl w:ilvl="1" w:tplc="30F235FA">
      <w:start w:val="1"/>
      <w:numFmt w:val="lowerLetter"/>
      <w:lvlText w:val="%2."/>
      <w:lvlJc w:val="left"/>
      <w:pPr>
        <w:ind w:left="1440" w:hanging="360"/>
      </w:pPr>
    </w:lvl>
    <w:lvl w:ilvl="2" w:tplc="48ECFC24">
      <w:start w:val="1"/>
      <w:numFmt w:val="lowerRoman"/>
      <w:lvlText w:val="%3."/>
      <w:lvlJc w:val="right"/>
      <w:pPr>
        <w:ind w:left="2160" w:hanging="180"/>
      </w:pPr>
    </w:lvl>
    <w:lvl w:ilvl="3" w:tplc="75A49BA4">
      <w:start w:val="1"/>
      <w:numFmt w:val="decimal"/>
      <w:lvlText w:val="%4."/>
      <w:lvlJc w:val="left"/>
      <w:pPr>
        <w:ind w:left="2880" w:hanging="360"/>
      </w:pPr>
    </w:lvl>
    <w:lvl w:ilvl="4" w:tplc="4850857E">
      <w:start w:val="1"/>
      <w:numFmt w:val="lowerLetter"/>
      <w:lvlText w:val="%5."/>
      <w:lvlJc w:val="left"/>
      <w:pPr>
        <w:ind w:left="3600" w:hanging="360"/>
      </w:pPr>
    </w:lvl>
    <w:lvl w:ilvl="5" w:tplc="D3ACF1A8">
      <w:start w:val="1"/>
      <w:numFmt w:val="lowerRoman"/>
      <w:lvlText w:val="%6."/>
      <w:lvlJc w:val="right"/>
      <w:pPr>
        <w:ind w:left="4320" w:hanging="180"/>
      </w:pPr>
    </w:lvl>
    <w:lvl w:ilvl="6" w:tplc="59AA2110">
      <w:start w:val="1"/>
      <w:numFmt w:val="decimal"/>
      <w:lvlText w:val="%7."/>
      <w:lvlJc w:val="left"/>
      <w:pPr>
        <w:ind w:left="5040" w:hanging="360"/>
      </w:pPr>
    </w:lvl>
    <w:lvl w:ilvl="7" w:tplc="DAD2697C">
      <w:start w:val="1"/>
      <w:numFmt w:val="lowerLetter"/>
      <w:lvlText w:val="%8."/>
      <w:lvlJc w:val="left"/>
      <w:pPr>
        <w:ind w:left="5760" w:hanging="360"/>
      </w:pPr>
    </w:lvl>
    <w:lvl w:ilvl="8" w:tplc="48EE5CF4">
      <w:start w:val="1"/>
      <w:numFmt w:val="lowerRoman"/>
      <w:lvlText w:val="%9."/>
      <w:lvlJc w:val="right"/>
      <w:pPr>
        <w:ind w:left="6480" w:hanging="180"/>
      </w:pPr>
    </w:lvl>
  </w:abstractNum>
  <w:abstractNum w:abstractNumId="37"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2E1033"/>
    <w:multiLevelType w:val="hybridMultilevel"/>
    <w:tmpl w:val="58EA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8365C6"/>
    <w:multiLevelType w:val="multilevel"/>
    <w:tmpl w:val="E67CE66C"/>
    <w:numStyleLink w:val="StyleNumberedLeft0cmHanging075cm"/>
  </w:abstractNum>
  <w:num w:numId="1" w16cid:durableId="1640063725">
    <w:abstractNumId w:val="13"/>
  </w:num>
  <w:num w:numId="2" w16cid:durableId="1238436993">
    <w:abstractNumId w:val="26"/>
  </w:num>
  <w:num w:numId="3" w16cid:durableId="679235691">
    <w:abstractNumId w:val="21"/>
  </w:num>
  <w:num w:numId="4" w16cid:durableId="1218931527">
    <w:abstractNumId w:val="16"/>
  </w:num>
  <w:num w:numId="5" w16cid:durableId="1990135914">
    <w:abstractNumId w:val="36"/>
  </w:num>
  <w:num w:numId="6" w16cid:durableId="1606572695">
    <w:abstractNumId w:val="31"/>
  </w:num>
  <w:num w:numId="7" w16cid:durableId="362249462">
    <w:abstractNumId w:val="39"/>
  </w:num>
  <w:num w:numId="8" w16cid:durableId="1169638839">
    <w:abstractNumId w:val="27"/>
  </w:num>
  <w:num w:numId="9" w16cid:durableId="1381398575">
    <w:abstractNumId w:val="22"/>
  </w:num>
  <w:num w:numId="10" w16cid:durableId="1894465356">
    <w:abstractNumId w:val="33"/>
  </w:num>
  <w:num w:numId="11" w16cid:durableId="1001934367">
    <w:abstractNumId w:val="40"/>
  </w:num>
  <w:num w:numId="12" w16cid:durableId="379987092">
    <w:abstractNumId w:val="25"/>
  </w:num>
  <w:num w:numId="13" w16cid:durableId="568418193">
    <w:abstractNumId w:val="23"/>
  </w:num>
  <w:num w:numId="14" w16cid:durableId="1395393579">
    <w:abstractNumId w:val="14"/>
  </w:num>
  <w:num w:numId="15" w16cid:durableId="894321182">
    <w:abstractNumId w:val="17"/>
  </w:num>
  <w:num w:numId="16" w16cid:durableId="1437481291">
    <w:abstractNumId w:val="30"/>
  </w:num>
  <w:num w:numId="17" w16cid:durableId="277221723">
    <w:abstractNumId w:val="28"/>
  </w:num>
  <w:num w:numId="18" w16cid:durableId="2141923708">
    <w:abstractNumId w:val="10"/>
  </w:num>
  <w:num w:numId="19" w16cid:durableId="1817068748">
    <w:abstractNumId w:val="42"/>
  </w:num>
  <w:num w:numId="20" w16cid:durableId="1606770334">
    <w:abstractNumId w:val="18"/>
  </w:num>
  <w:num w:numId="21" w16cid:durableId="1415515445">
    <w:abstractNumId w:val="11"/>
  </w:num>
  <w:num w:numId="22" w16cid:durableId="1945914403">
    <w:abstractNumId w:val="32"/>
  </w:num>
  <w:num w:numId="23" w16cid:durableId="1041325520">
    <w:abstractNumId w:val="12"/>
  </w:num>
  <w:num w:numId="24" w16cid:durableId="1353874832">
    <w:abstractNumId w:val="35"/>
  </w:num>
  <w:num w:numId="25" w16cid:durableId="1104770750">
    <w:abstractNumId w:val="20"/>
  </w:num>
  <w:num w:numId="26" w16cid:durableId="1838613039">
    <w:abstractNumId w:val="24"/>
  </w:num>
  <w:num w:numId="27" w16cid:durableId="1137837657">
    <w:abstractNumId w:val="15"/>
  </w:num>
  <w:num w:numId="28" w16cid:durableId="900871149">
    <w:abstractNumId w:val="38"/>
  </w:num>
  <w:num w:numId="29" w16cid:durableId="74283331">
    <w:abstractNumId w:val="9"/>
  </w:num>
  <w:num w:numId="30" w16cid:durableId="1756365561">
    <w:abstractNumId w:val="8"/>
  </w:num>
  <w:num w:numId="31" w16cid:durableId="1028065868">
    <w:abstractNumId w:val="7"/>
  </w:num>
  <w:num w:numId="32" w16cid:durableId="906305911">
    <w:abstractNumId w:val="6"/>
  </w:num>
  <w:num w:numId="33" w16cid:durableId="762653742">
    <w:abstractNumId w:val="5"/>
  </w:num>
  <w:num w:numId="34" w16cid:durableId="2106460552">
    <w:abstractNumId w:val="4"/>
  </w:num>
  <w:num w:numId="35" w16cid:durableId="1862159988">
    <w:abstractNumId w:val="3"/>
  </w:num>
  <w:num w:numId="36" w16cid:durableId="433599859">
    <w:abstractNumId w:val="2"/>
  </w:num>
  <w:num w:numId="37" w16cid:durableId="1666856000">
    <w:abstractNumId w:val="1"/>
  </w:num>
  <w:num w:numId="38" w16cid:durableId="1124424909">
    <w:abstractNumId w:val="0"/>
  </w:num>
  <w:num w:numId="39" w16cid:durableId="1372877727">
    <w:abstractNumId w:val="37"/>
  </w:num>
  <w:num w:numId="40" w16cid:durableId="2122331959">
    <w:abstractNumId w:val="34"/>
  </w:num>
  <w:num w:numId="41" w16cid:durableId="1386492116">
    <w:abstractNumId w:val="19"/>
  </w:num>
  <w:num w:numId="42" w16cid:durableId="2113278918">
    <w:abstractNumId w:val="29"/>
  </w:num>
  <w:num w:numId="43" w16cid:durableId="551888804">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02857"/>
    <w:rsid w:val="000127BB"/>
    <w:rsid w:val="0001750C"/>
    <w:rsid w:val="00021E64"/>
    <w:rsid w:val="000263F0"/>
    <w:rsid w:val="00026A50"/>
    <w:rsid w:val="00026DCD"/>
    <w:rsid w:val="00027446"/>
    <w:rsid w:val="00027E37"/>
    <w:rsid w:val="000315B2"/>
    <w:rsid w:val="0003345C"/>
    <w:rsid w:val="00034EB2"/>
    <w:rsid w:val="0003F9C2"/>
    <w:rsid w:val="00042349"/>
    <w:rsid w:val="000426D2"/>
    <w:rsid w:val="00042B7D"/>
    <w:rsid w:val="00045CC8"/>
    <w:rsid w:val="00045F8B"/>
    <w:rsid w:val="00046D2B"/>
    <w:rsid w:val="00046EEC"/>
    <w:rsid w:val="00050D5B"/>
    <w:rsid w:val="00050EBD"/>
    <w:rsid w:val="00053BBB"/>
    <w:rsid w:val="00056263"/>
    <w:rsid w:val="000600C5"/>
    <w:rsid w:val="00062D0C"/>
    <w:rsid w:val="00064D8A"/>
    <w:rsid w:val="00064F82"/>
    <w:rsid w:val="00066510"/>
    <w:rsid w:val="000729BE"/>
    <w:rsid w:val="00077523"/>
    <w:rsid w:val="00082E86"/>
    <w:rsid w:val="000830F6"/>
    <w:rsid w:val="000857BE"/>
    <w:rsid w:val="00086BD9"/>
    <w:rsid w:val="00086E21"/>
    <w:rsid w:val="0008B60B"/>
    <w:rsid w:val="000929CA"/>
    <w:rsid w:val="00096146"/>
    <w:rsid w:val="0009707C"/>
    <w:rsid w:val="000A0723"/>
    <w:rsid w:val="000A3304"/>
    <w:rsid w:val="000A4E17"/>
    <w:rsid w:val="000A71A8"/>
    <w:rsid w:val="000A768D"/>
    <w:rsid w:val="000B0F3B"/>
    <w:rsid w:val="000B4B63"/>
    <w:rsid w:val="000C089F"/>
    <w:rsid w:val="000C3928"/>
    <w:rsid w:val="000C4D3A"/>
    <w:rsid w:val="000C5E8E"/>
    <w:rsid w:val="000C7D7A"/>
    <w:rsid w:val="000D1DD7"/>
    <w:rsid w:val="000D1EB6"/>
    <w:rsid w:val="000D5DFE"/>
    <w:rsid w:val="000D7317"/>
    <w:rsid w:val="000DFB77"/>
    <w:rsid w:val="000E10F4"/>
    <w:rsid w:val="000E2837"/>
    <w:rsid w:val="000F422B"/>
    <w:rsid w:val="000F5CA0"/>
    <w:rsid w:val="000F702B"/>
    <w:rsid w:val="0010524C"/>
    <w:rsid w:val="00106FB2"/>
    <w:rsid w:val="00111FB1"/>
    <w:rsid w:val="00112ED6"/>
    <w:rsid w:val="00113418"/>
    <w:rsid w:val="0011346E"/>
    <w:rsid w:val="00116749"/>
    <w:rsid w:val="00122192"/>
    <w:rsid w:val="00123DEE"/>
    <w:rsid w:val="001317B7"/>
    <w:rsid w:val="00132C20"/>
    <w:rsid w:val="00134CA0"/>
    <w:rsid w:val="00136614"/>
    <w:rsid w:val="00136994"/>
    <w:rsid w:val="0014128E"/>
    <w:rsid w:val="001507B8"/>
    <w:rsid w:val="00150893"/>
    <w:rsid w:val="00150E12"/>
    <w:rsid w:val="00151888"/>
    <w:rsid w:val="001524A0"/>
    <w:rsid w:val="001534A1"/>
    <w:rsid w:val="00154A0A"/>
    <w:rsid w:val="0015648A"/>
    <w:rsid w:val="00161833"/>
    <w:rsid w:val="00162154"/>
    <w:rsid w:val="001651A3"/>
    <w:rsid w:val="0016C9E3"/>
    <w:rsid w:val="00170607"/>
    <w:rsid w:val="00170A2D"/>
    <w:rsid w:val="00172931"/>
    <w:rsid w:val="00174E65"/>
    <w:rsid w:val="00175706"/>
    <w:rsid w:val="0017675C"/>
    <w:rsid w:val="00176B73"/>
    <w:rsid w:val="00179CBE"/>
    <w:rsid w:val="001808BC"/>
    <w:rsid w:val="0018276A"/>
    <w:rsid w:val="00182B81"/>
    <w:rsid w:val="0018A5BB"/>
    <w:rsid w:val="001909F9"/>
    <w:rsid w:val="0019270D"/>
    <w:rsid w:val="001927EB"/>
    <w:rsid w:val="001A011E"/>
    <w:rsid w:val="001A066A"/>
    <w:rsid w:val="001A07D2"/>
    <w:rsid w:val="001A13E6"/>
    <w:rsid w:val="001A15F5"/>
    <w:rsid w:val="001A5731"/>
    <w:rsid w:val="001A73D9"/>
    <w:rsid w:val="001A7575"/>
    <w:rsid w:val="001A7BA3"/>
    <w:rsid w:val="001B23F9"/>
    <w:rsid w:val="001B42C3"/>
    <w:rsid w:val="001B4397"/>
    <w:rsid w:val="001B6798"/>
    <w:rsid w:val="001B7D03"/>
    <w:rsid w:val="001C1992"/>
    <w:rsid w:val="001C5D5E"/>
    <w:rsid w:val="001C5D8A"/>
    <w:rsid w:val="001D2FE2"/>
    <w:rsid w:val="001D683B"/>
    <w:rsid w:val="001E03F8"/>
    <w:rsid w:val="001E0758"/>
    <w:rsid w:val="001E3376"/>
    <w:rsid w:val="001E4D46"/>
    <w:rsid w:val="001E79D0"/>
    <w:rsid w:val="001F33B1"/>
    <w:rsid w:val="001F5569"/>
    <w:rsid w:val="001F5AFD"/>
    <w:rsid w:val="001F7A16"/>
    <w:rsid w:val="00206180"/>
    <w:rsid w:val="00206DBF"/>
    <w:rsid w:val="002107C9"/>
    <w:rsid w:val="00210F13"/>
    <w:rsid w:val="00212208"/>
    <w:rsid w:val="002140F1"/>
    <w:rsid w:val="00215D73"/>
    <w:rsid w:val="00220081"/>
    <w:rsid w:val="00223516"/>
    <w:rsid w:val="002235AC"/>
    <w:rsid w:val="00224194"/>
    <w:rsid w:val="002329CF"/>
    <w:rsid w:val="00232F5B"/>
    <w:rsid w:val="002427A5"/>
    <w:rsid w:val="0024429B"/>
    <w:rsid w:val="0024651F"/>
    <w:rsid w:val="00252FE3"/>
    <w:rsid w:val="00260467"/>
    <w:rsid w:val="0026417C"/>
    <w:rsid w:val="00264628"/>
    <w:rsid w:val="0026CBC2"/>
    <w:rsid w:val="0027396C"/>
    <w:rsid w:val="00282D56"/>
    <w:rsid w:val="0028382A"/>
    <w:rsid w:val="00284F85"/>
    <w:rsid w:val="00285D03"/>
    <w:rsid w:val="00290915"/>
    <w:rsid w:val="00290D53"/>
    <w:rsid w:val="002936C1"/>
    <w:rsid w:val="002A22E2"/>
    <w:rsid w:val="002B0D8C"/>
    <w:rsid w:val="002B0F1C"/>
    <w:rsid w:val="002B5599"/>
    <w:rsid w:val="002C388F"/>
    <w:rsid w:val="002C64F7"/>
    <w:rsid w:val="002D75C7"/>
    <w:rsid w:val="002D79DE"/>
    <w:rsid w:val="002E2677"/>
    <w:rsid w:val="002E29A8"/>
    <w:rsid w:val="002E37AB"/>
    <w:rsid w:val="002E4117"/>
    <w:rsid w:val="002E60CF"/>
    <w:rsid w:val="002E68F6"/>
    <w:rsid w:val="002E73D2"/>
    <w:rsid w:val="002F01E7"/>
    <w:rsid w:val="002F3C7E"/>
    <w:rsid w:val="002F42EA"/>
    <w:rsid w:val="002F7704"/>
    <w:rsid w:val="002FE515"/>
    <w:rsid w:val="00301BF3"/>
    <w:rsid w:val="0030208D"/>
    <w:rsid w:val="003027A4"/>
    <w:rsid w:val="0030581F"/>
    <w:rsid w:val="0031767B"/>
    <w:rsid w:val="00323418"/>
    <w:rsid w:val="00331F68"/>
    <w:rsid w:val="003352AE"/>
    <w:rsid w:val="003357BF"/>
    <w:rsid w:val="00335985"/>
    <w:rsid w:val="00335FC5"/>
    <w:rsid w:val="0034634D"/>
    <w:rsid w:val="00347111"/>
    <w:rsid w:val="0034C174"/>
    <w:rsid w:val="00350B66"/>
    <w:rsid w:val="00353CA2"/>
    <w:rsid w:val="00356AD3"/>
    <w:rsid w:val="00364FAD"/>
    <w:rsid w:val="0036738F"/>
    <w:rsid w:val="0036759C"/>
    <w:rsid w:val="00367AE5"/>
    <w:rsid w:val="00367D71"/>
    <w:rsid w:val="00372311"/>
    <w:rsid w:val="00376A5E"/>
    <w:rsid w:val="0038079A"/>
    <w:rsid w:val="0038150A"/>
    <w:rsid w:val="00381CEC"/>
    <w:rsid w:val="00381F5B"/>
    <w:rsid w:val="0038F18C"/>
    <w:rsid w:val="00392AB0"/>
    <w:rsid w:val="00394926"/>
    <w:rsid w:val="00395221"/>
    <w:rsid w:val="00396783"/>
    <w:rsid w:val="00397392"/>
    <w:rsid w:val="003A1CAF"/>
    <w:rsid w:val="003A2483"/>
    <w:rsid w:val="003A2BCC"/>
    <w:rsid w:val="003A3643"/>
    <w:rsid w:val="003A364E"/>
    <w:rsid w:val="003A371F"/>
    <w:rsid w:val="003A5CBD"/>
    <w:rsid w:val="003A5EDA"/>
    <w:rsid w:val="003B1B78"/>
    <w:rsid w:val="003B4705"/>
    <w:rsid w:val="003B5446"/>
    <w:rsid w:val="003B6250"/>
    <w:rsid w:val="003B6E75"/>
    <w:rsid w:val="003C212A"/>
    <w:rsid w:val="003C2FDE"/>
    <w:rsid w:val="003C3591"/>
    <w:rsid w:val="003C3D9A"/>
    <w:rsid w:val="003D0140"/>
    <w:rsid w:val="003D0379"/>
    <w:rsid w:val="003D2574"/>
    <w:rsid w:val="003D2CBE"/>
    <w:rsid w:val="003D2E7C"/>
    <w:rsid w:val="003D55DA"/>
    <w:rsid w:val="003E22E7"/>
    <w:rsid w:val="003E2A04"/>
    <w:rsid w:val="003E4A21"/>
    <w:rsid w:val="003F0A72"/>
    <w:rsid w:val="003F4267"/>
    <w:rsid w:val="00400A2C"/>
    <w:rsid w:val="00401482"/>
    <w:rsid w:val="00404032"/>
    <w:rsid w:val="00404F98"/>
    <w:rsid w:val="0040736F"/>
    <w:rsid w:val="00412C1F"/>
    <w:rsid w:val="00413CE7"/>
    <w:rsid w:val="00415836"/>
    <w:rsid w:val="00420C1B"/>
    <w:rsid w:val="004217C7"/>
    <w:rsid w:val="00421CB2"/>
    <w:rsid w:val="00423987"/>
    <w:rsid w:val="0042599F"/>
    <w:rsid w:val="00425AB7"/>
    <w:rsid w:val="00425EEA"/>
    <w:rsid w:val="00432688"/>
    <w:rsid w:val="00433B96"/>
    <w:rsid w:val="00437512"/>
    <w:rsid w:val="00440395"/>
    <w:rsid w:val="004440F1"/>
    <w:rsid w:val="00446A88"/>
    <w:rsid w:val="00446CDF"/>
    <w:rsid w:val="0045147C"/>
    <w:rsid w:val="004521B7"/>
    <w:rsid w:val="00452ADE"/>
    <w:rsid w:val="00457BFA"/>
    <w:rsid w:val="00460602"/>
    <w:rsid w:val="00460656"/>
    <w:rsid w:val="0046289C"/>
    <w:rsid w:val="00462AB5"/>
    <w:rsid w:val="00465EAF"/>
    <w:rsid w:val="00466258"/>
    <w:rsid w:val="00466B28"/>
    <w:rsid w:val="00467DD6"/>
    <w:rsid w:val="00470894"/>
    <w:rsid w:val="00473080"/>
    <w:rsid w:val="00483010"/>
    <w:rsid w:val="00491046"/>
    <w:rsid w:val="004A006F"/>
    <w:rsid w:val="004A1AF6"/>
    <w:rsid w:val="004A22B8"/>
    <w:rsid w:val="004A2AC7"/>
    <w:rsid w:val="004A47A8"/>
    <w:rsid w:val="004A5434"/>
    <w:rsid w:val="004A6D2F"/>
    <w:rsid w:val="004A8125"/>
    <w:rsid w:val="004B1048"/>
    <w:rsid w:val="004B3150"/>
    <w:rsid w:val="004C2887"/>
    <w:rsid w:val="004C2D88"/>
    <w:rsid w:val="004C4CA1"/>
    <w:rsid w:val="004C5AAF"/>
    <w:rsid w:val="004D01A1"/>
    <w:rsid w:val="004D0887"/>
    <w:rsid w:val="004D0CEC"/>
    <w:rsid w:val="004D2626"/>
    <w:rsid w:val="004D6E26"/>
    <w:rsid w:val="004D77D3"/>
    <w:rsid w:val="004E15F6"/>
    <w:rsid w:val="004E4ACB"/>
    <w:rsid w:val="004E591F"/>
    <w:rsid w:val="004E6B05"/>
    <w:rsid w:val="004F2040"/>
    <w:rsid w:val="004F20EF"/>
    <w:rsid w:val="004F2E39"/>
    <w:rsid w:val="004F5F9F"/>
    <w:rsid w:val="004F69D8"/>
    <w:rsid w:val="005019F8"/>
    <w:rsid w:val="0050294E"/>
    <w:rsid w:val="0050321C"/>
    <w:rsid w:val="00506186"/>
    <w:rsid w:val="00506FDE"/>
    <w:rsid w:val="0050F60B"/>
    <w:rsid w:val="00510332"/>
    <w:rsid w:val="00512D20"/>
    <w:rsid w:val="0051334A"/>
    <w:rsid w:val="0051938E"/>
    <w:rsid w:val="005216B7"/>
    <w:rsid w:val="00521C36"/>
    <w:rsid w:val="00524CAB"/>
    <w:rsid w:val="005265CF"/>
    <w:rsid w:val="00533295"/>
    <w:rsid w:val="005347BC"/>
    <w:rsid w:val="0053582A"/>
    <w:rsid w:val="00542A8C"/>
    <w:rsid w:val="005434FD"/>
    <w:rsid w:val="00543A5A"/>
    <w:rsid w:val="0054503F"/>
    <w:rsid w:val="00545C31"/>
    <w:rsid w:val="00546358"/>
    <w:rsid w:val="00547EF6"/>
    <w:rsid w:val="00552DF3"/>
    <w:rsid w:val="00555BE8"/>
    <w:rsid w:val="0056479E"/>
    <w:rsid w:val="00566F3F"/>
    <w:rsid w:val="0056705C"/>
    <w:rsid w:val="00567DB7"/>
    <w:rsid w:val="00567E18"/>
    <w:rsid w:val="00570ABC"/>
    <w:rsid w:val="005730B7"/>
    <w:rsid w:val="00575F5F"/>
    <w:rsid w:val="00576879"/>
    <w:rsid w:val="005827FF"/>
    <w:rsid w:val="00585C58"/>
    <w:rsid w:val="00585F76"/>
    <w:rsid w:val="00586DDB"/>
    <w:rsid w:val="00587A57"/>
    <w:rsid w:val="00596852"/>
    <w:rsid w:val="005A34E4"/>
    <w:rsid w:val="005A69F5"/>
    <w:rsid w:val="005B005A"/>
    <w:rsid w:val="005B7576"/>
    <w:rsid w:val="005B7C97"/>
    <w:rsid w:val="005B7FB0"/>
    <w:rsid w:val="005C2BE3"/>
    <w:rsid w:val="005C35A5"/>
    <w:rsid w:val="005C40E9"/>
    <w:rsid w:val="005C472F"/>
    <w:rsid w:val="005C577C"/>
    <w:rsid w:val="005D1E27"/>
    <w:rsid w:val="005D5871"/>
    <w:rsid w:val="005E022E"/>
    <w:rsid w:val="005E369C"/>
    <w:rsid w:val="005E5174"/>
    <w:rsid w:val="005E5215"/>
    <w:rsid w:val="005E746E"/>
    <w:rsid w:val="005F3218"/>
    <w:rsid w:val="005F3F74"/>
    <w:rsid w:val="005F7F7E"/>
    <w:rsid w:val="006019D0"/>
    <w:rsid w:val="00604D1C"/>
    <w:rsid w:val="00605627"/>
    <w:rsid w:val="0060B99E"/>
    <w:rsid w:val="0060DB0B"/>
    <w:rsid w:val="00612253"/>
    <w:rsid w:val="00612613"/>
    <w:rsid w:val="00614693"/>
    <w:rsid w:val="00620996"/>
    <w:rsid w:val="006223C9"/>
    <w:rsid w:val="00623C2F"/>
    <w:rsid w:val="0062466D"/>
    <w:rsid w:val="00631775"/>
    <w:rsid w:val="00633578"/>
    <w:rsid w:val="00635EBF"/>
    <w:rsid w:val="00637068"/>
    <w:rsid w:val="0063BD1C"/>
    <w:rsid w:val="00642557"/>
    <w:rsid w:val="006448D8"/>
    <w:rsid w:val="0064667F"/>
    <w:rsid w:val="00647072"/>
    <w:rsid w:val="00650811"/>
    <w:rsid w:val="00655C2F"/>
    <w:rsid w:val="00656248"/>
    <w:rsid w:val="00656C54"/>
    <w:rsid w:val="0066081F"/>
    <w:rsid w:val="00661D3E"/>
    <w:rsid w:val="0066624D"/>
    <w:rsid w:val="00667F9E"/>
    <w:rsid w:val="0066F733"/>
    <w:rsid w:val="00671427"/>
    <w:rsid w:val="00671B23"/>
    <w:rsid w:val="0067632D"/>
    <w:rsid w:val="00677A18"/>
    <w:rsid w:val="00677DA4"/>
    <w:rsid w:val="00680AD0"/>
    <w:rsid w:val="00683F7E"/>
    <w:rsid w:val="0068DA67"/>
    <w:rsid w:val="00692627"/>
    <w:rsid w:val="00693869"/>
    <w:rsid w:val="00693B59"/>
    <w:rsid w:val="006969E7"/>
    <w:rsid w:val="00697A70"/>
    <w:rsid w:val="006A3643"/>
    <w:rsid w:val="006A4263"/>
    <w:rsid w:val="006A6611"/>
    <w:rsid w:val="006A69A2"/>
    <w:rsid w:val="006A7AC8"/>
    <w:rsid w:val="006B0DA3"/>
    <w:rsid w:val="006B118D"/>
    <w:rsid w:val="006B643E"/>
    <w:rsid w:val="006B7141"/>
    <w:rsid w:val="006C0906"/>
    <w:rsid w:val="006C2A29"/>
    <w:rsid w:val="006C50C9"/>
    <w:rsid w:val="006C64CF"/>
    <w:rsid w:val="006C660C"/>
    <w:rsid w:val="006C6AAD"/>
    <w:rsid w:val="006D094F"/>
    <w:rsid w:val="006D17B1"/>
    <w:rsid w:val="006D17D4"/>
    <w:rsid w:val="006D6BA1"/>
    <w:rsid w:val="006D7DEB"/>
    <w:rsid w:val="006E14C1"/>
    <w:rsid w:val="006E6E7C"/>
    <w:rsid w:val="006F0292"/>
    <w:rsid w:val="006F0BA6"/>
    <w:rsid w:val="006F416B"/>
    <w:rsid w:val="006F519B"/>
    <w:rsid w:val="00701ACB"/>
    <w:rsid w:val="00704756"/>
    <w:rsid w:val="00705CD4"/>
    <w:rsid w:val="00705F97"/>
    <w:rsid w:val="00706AD0"/>
    <w:rsid w:val="00707E00"/>
    <w:rsid w:val="00711030"/>
    <w:rsid w:val="00713675"/>
    <w:rsid w:val="007143AB"/>
    <w:rsid w:val="0071517C"/>
    <w:rsid w:val="00715823"/>
    <w:rsid w:val="007169AC"/>
    <w:rsid w:val="00717042"/>
    <w:rsid w:val="00722094"/>
    <w:rsid w:val="007256FD"/>
    <w:rsid w:val="0072663E"/>
    <w:rsid w:val="00726E4F"/>
    <w:rsid w:val="0073056E"/>
    <w:rsid w:val="00731FE8"/>
    <w:rsid w:val="0073236E"/>
    <w:rsid w:val="00733614"/>
    <w:rsid w:val="00737480"/>
    <w:rsid w:val="00737B93"/>
    <w:rsid w:val="00740167"/>
    <w:rsid w:val="00741876"/>
    <w:rsid w:val="00745882"/>
    <w:rsid w:val="007532C5"/>
    <w:rsid w:val="00753E4E"/>
    <w:rsid w:val="00754604"/>
    <w:rsid w:val="0075587A"/>
    <w:rsid w:val="0075696B"/>
    <w:rsid w:val="00760289"/>
    <w:rsid w:val="00762676"/>
    <w:rsid w:val="00763CBD"/>
    <w:rsid w:val="0076415D"/>
    <w:rsid w:val="0076581D"/>
    <w:rsid w:val="0076655C"/>
    <w:rsid w:val="00766DA9"/>
    <w:rsid w:val="00775002"/>
    <w:rsid w:val="007802C4"/>
    <w:rsid w:val="007834C4"/>
    <w:rsid w:val="0078416D"/>
    <w:rsid w:val="007876A3"/>
    <w:rsid w:val="0078F01C"/>
    <w:rsid w:val="00791437"/>
    <w:rsid w:val="00795509"/>
    <w:rsid w:val="007A21FB"/>
    <w:rsid w:val="007A5891"/>
    <w:rsid w:val="007B0C2C"/>
    <w:rsid w:val="007B278E"/>
    <w:rsid w:val="007B470A"/>
    <w:rsid w:val="007B7B2E"/>
    <w:rsid w:val="007C0FCD"/>
    <w:rsid w:val="007C1155"/>
    <w:rsid w:val="007C270E"/>
    <w:rsid w:val="007C5090"/>
    <w:rsid w:val="007C5C23"/>
    <w:rsid w:val="007C7812"/>
    <w:rsid w:val="007C7B4F"/>
    <w:rsid w:val="007D0033"/>
    <w:rsid w:val="007D556C"/>
    <w:rsid w:val="007D5CF9"/>
    <w:rsid w:val="007D71ED"/>
    <w:rsid w:val="007E2A26"/>
    <w:rsid w:val="007E5980"/>
    <w:rsid w:val="007F2348"/>
    <w:rsid w:val="007F5D01"/>
    <w:rsid w:val="0080091D"/>
    <w:rsid w:val="00801FC8"/>
    <w:rsid w:val="008029F1"/>
    <w:rsid w:val="0080373B"/>
    <w:rsid w:val="00803F07"/>
    <w:rsid w:val="0080483F"/>
    <w:rsid w:val="008050F5"/>
    <w:rsid w:val="00811012"/>
    <w:rsid w:val="00813589"/>
    <w:rsid w:val="00815739"/>
    <w:rsid w:val="00815C64"/>
    <w:rsid w:val="00820AFC"/>
    <w:rsid w:val="00821FB8"/>
    <w:rsid w:val="00822ACD"/>
    <w:rsid w:val="00825740"/>
    <w:rsid w:val="00825EFA"/>
    <w:rsid w:val="0083070B"/>
    <w:rsid w:val="00837B60"/>
    <w:rsid w:val="008404CB"/>
    <w:rsid w:val="00846E20"/>
    <w:rsid w:val="00847CDB"/>
    <w:rsid w:val="00855C66"/>
    <w:rsid w:val="0085E653"/>
    <w:rsid w:val="008630DA"/>
    <w:rsid w:val="0087026C"/>
    <w:rsid w:val="00874DB7"/>
    <w:rsid w:val="008751F2"/>
    <w:rsid w:val="0087590E"/>
    <w:rsid w:val="00877B41"/>
    <w:rsid w:val="0087BD81"/>
    <w:rsid w:val="00881477"/>
    <w:rsid w:val="00881C13"/>
    <w:rsid w:val="00882AE1"/>
    <w:rsid w:val="008A37C8"/>
    <w:rsid w:val="008A41C8"/>
    <w:rsid w:val="008B293F"/>
    <w:rsid w:val="008B6333"/>
    <w:rsid w:val="008B71F4"/>
    <w:rsid w:val="008B7371"/>
    <w:rsid w:val="008C61D4"/>
    <w:rsid w:val="008CB3E1"/>
    <w:rsid w:val="008D218F"/>
    <w:rsid w:val="008D3DDB"/>
    <w:rsid w:val="008E0577"/>
    <w:rsid w:val="008E504E"/>
    <w:rsid w:val="008E5616"/>
    <w:rsid w:val="008E6978"/>
    <w:rsid w:val="008F15D0"/>
    <w:rsid w:val="008F3E7B"/>
    <w:rsid w:val="008F573F"/>
    <w:rsid w:val="008F7E3C"/>
    <w:rsid w:val="008FA717"/>
    <w:rsid w:val="0090062D"/>
    <w:rsid w:val="0090102C"/>
    <w:rsid w:val="0090287D"/>
    <w:rsid w:val="00903127"/>
    <w:rsid w:val="009034EC"/>
    <w:rsid w:val="00904613"/>
    <w:rsid w:val="009065DC"/>
    <w:rsid w:val="0090D9C9"/>
    <w:rsid w:val="00911929"/>
    <w:rsid w:val="00914270"/>
    <w:rsid w:val="00916101"/>
    <w:rsid w:val="00916CC4"/>
    <w:rsid w:val="00920F7D"/>
    <w:rsid w:val="0093067A"/>
    <w:rsid w:val="0093125B"/>
    <w:rsid w:val="00932102"/>
    <w:rsid w:val="0094137A"/>
    <w:rsid w:val="009423BF"/>
    <w:rsid w:val="00943509"/>
    <w:rsid w:val="009439FA"/>
    <w:rsid w:val="00950027"/>
    <w:rsid w:val="00952156"/>
    <w:rsid w:val="00955A56"/>
    <w:rsid w:val="0096168A"/>
    <w:rsid w:val="00963A3C"/>
    <w:rsid w:val="00963C94"/>
    <w:rsid w:val="00966D42"/>
    <w:rsid w:val="0096D0BD"/>
    <w:rsid w:val="00971689"/>
    <w:rsid w:val="00972F48"/>
    <w:rsid w:val="00973E90"/>
    <w:rsid w:val="00974C2F"/>
    <w:rsid w:val="00975B07"/>
    <w:rsid w:val="00975C22"/>
    <w:rsid w:val="00980B4A"/>
    <w:rsid w:val="00982D0A"/>
    <w:rsid w:val="009832D0"/>
    <w:rsid w:val="00984BF4"/>
    <w:rsid w:val="0098D96A"/>
    <w:rsid w:val="00997E9E"/>
    <w:rsid w:val="009A7D98"/>
    <w:rsid w:val="009B598F"/>
    <w:rsid w:val="009BF661"/>
    <w:rsid w:val="009C09D2"/>
    <w:rsid w:val="009C40AA"/>
    <w:rsid w:val="009C57FF"/>
    <w:rsid w:val="009CF3D6"/>
    <w:rsid w:val="009D255A"/>
    <w:rsid w:val="009D2586"/>
    <w:rsid w:val="009D3497"/>
    <w:rsid w:val="009D496D"/>
    <w:rsid w:val="009D7E77"/>
    <w:rsid w:val="009E36A7"/>
    <w:rsid w:val="009E3843"/>
    <w:rsid w:val="009E3D0A"/>
    <w:rsid w:val="009E51FC"/>
    <w:rsid w:val="009E5243"/>
    <w:rsid w:val="009E52EC"/>
    <w:rsid w:val="009F1D28"/>
    <w:rsid w:val="009F1D47"/>
    <w:rsid w:val="009F3597"/>
    <w:rsid w:val="009F40A8"/>
    <w:rsid w:val="009F7141"/>
    <w:rsid w:val="009F7618"/>
    <w:rsid w:val="00A02A51"/>
    <w:rsid w:val="00A0460F"/>
    <w:rsid w:val="00A04D23"/>
    <w:rsid w:val="00A06766"/>
    <w:rsid w:val="00A13765"/>
    <w:rsid w:val="00A13DAE"/>
    <w:rsid w:val="00A157B6"/>
    <w:rsid w:val="00A15EFD"/>
    <w:rsid w:val="00A172D4"/>
    <w:rsid w:val="00A17C1F"/>
    <w:rsid w:val="00A22738"/>
    <w:rsid w:val="00A2351B"/>
    <w:rsid w:val="00A23F80"/>
    <w:rsid w:val="00A25190"/>
    <w:rsid w:val="00A33B37"/>
    <w:rsid w:val="00A35AE5"/>
    <w:rsid w:val="00A4762B"/>
    <w:rsid w:val="00A54B57"/>
    <w:rsid w:val="00A57493"/>
    <w:rsid w:val="00A6352B"/>
    <w:rsid w:val="00A648F5"/>
    <w:rsid w:val="00A65C93"/>
    <w:rsid w:val="00A701B5"/>
    <w:rsid w:val="00A703DF"/>
    <w:rsid w:val="00A714BB"/>
    <w:rsid w:val="00A718F2"/>
    <w:rsid w:val="00A752EF"/>
    <w:rsid w:val="00A7720D"/>
    <w:rsid w:val="00A83590"/>
    <w:rsid w:val="00A836B9"/>
    <w:rsid w:val="00A840A0"/>
    <w:rsid w:val="00A846B8"/>
    <w:rsid w:val="00A85412"/>
    <w:rsid w:val="00A85E5D"/>
    <w:rsid w:val="00A8C66A"/>
    <w:rsid w:val="00A92D8F"/>
    <w:rsid w:val="00A936AC"/>
    <w:rsid w:val="00A9B22F"/>
    <w:rsid w:val="00AA73B7"/>
    <w:rsid w:val="00AA7E3A"/>
    <w:rsid w:val="00AB05DF"/>
    <w:rsid w:val="00AB2988"/>
    <w:rsid w:val="00AB7999"/>
    <w:rsid w:val="00AC1F94"/>
    <w:rsid w:val="00AC4715"/>
    <w:rsid w:val="00AC591F"/>
    <w:rsid w:val="00AD3292"/>
    <w:rsid w:val="00AD43CA"/>
    <w:rsid w:val="00AE3BF7"/>
    <w:rsid w:val="00AE581C"/>
    <w:rsid w:val="00AE7AF0"/>
    <w:rsid w:val="00AEE6F7"/>
    <w:rsid w:val="00AF05C0"/>
    <w:rsid w:val="00AF1715"/>
    <w:rsid w:val="00AF79A6"/>
    <w:rsid w:val="00B00862"/>
    <w:rsid w:val="00B00878"/>
    <w:rsid w:val="00B027C1"/>
    <w:rsid w:val="00B125C9"/>
    <w:rsid w:val="00B16F41"/>
    <w:rsid w:val="00B179C1"/>
    <w:rsid w:val="00B1BF13"/>
    <w:rsid w:val="00B2024E"/>
    <w:rsid w:val="00B23713"/>
    <w:rsid w:val="00B24A76"/>
    <w:rsid w:val="00B24FB1"/>
    <w:rsid w:val="00B254FC"/>
    <w:rsid w:val="00B26909"/>
    <w:rsid w:val="00B278D7"/>
    <w:rsid w:val="00B2797D"/>
    <w:rsid w:val="00B32FF4"/>
    <w:rsid w:val="00B33F26"/>
    <w:rsid w:val="00B365D7"/>
    <w:rsid w:val="00B36665"/>
    <w:rsid w:val="00B36D5E"/>
    <w:rsid w:val="00B42FF1"/>
    <w:rsid w:val="00B45963"/>
    <w:rsid w:val="00B46343"/>
    <w:rsid w:val="00B47A33"/>
    <w:rsid w:val="00B500CA"/>
    <w:rsid w:val="00B51A70"/>
    <w:rsid w:val="00B554E7"/>
    <w:rsid w:val="00B55CF4"/>
    <w:rsid w:val="00B5779D"/>
    <w:rsid w:val="00B6749B"/>
    <w:rsid w:val="00B726A7"/>
    <w:rsid w:val="00B773F0"/>
    <w:rsid w:val="00B77793"/>
    <w:rsid w:val="00B77E28"/>
    <w:rsid w:val="00B7A2B4"/>
    <w:rsid w:val="00B80639"/>
    <w:rsid w:val="00B854B2"/>
    <w:rsid w:val="00B86314"/>
    <w:rsid w:val="00B86701"/>
    <w:rsid w:val="00B90B50"/>
    <w:rsid w:val="00B94E0F"/>
    <w:rsid w:val="00B9742F"/>
    <w:rsid w:val="00B97EBF"/>
    <w:rsid w:val="00BA1C2E"/>
    <w:rsid w:val="00BA53FA"/>
    <w:rsid w:val="00BB2775"/>
    <w:rsid w:val="00BB3376"/>
    <w:rsid w:val="00BB4D02"/>
    <w:rsid w:val="00BB5CF0"/>
    <w:rsid w:val="00BBAB76"/>
    <w:rsid w:val="00BC1C8A"/>
    <w:rsid w:val="00BC25AD"/>
    <w:rsid w:val="00BC4756"/>
    <w:rsid w:val="00BC57F9"/>
    <w:rsid w:val="00BC69A4"/>
    <w:rsid w:val="00BCD80B"/>
    <w:rsid w:val="00BD0266"/>
    <w:rsid w:val="00BD5B79"/>
    <w:rsid w:val="00BE05ED"/>
    <w:rsid w:val="00BE0680"/>
    <w:rsid w:val="00BE305F"/>
    <w:rsid w:val="00BE47B4"/>
    <w:rsid w:val="00BE7BA3"/>
    <w:rsid w:val="00BF0C03"/>
    <w:rsid w:val="00BF2462"/>
    <w:rsid w:val="00BF5682"/>
    <w:rsid w:val="00BF7281"/>
    <w:rsid w:val="00BF79AC"/>
    <w:rsid w:val="00BF7B09"/>
    <w:rsid w:val="00C00F75"/>
    <w:rsid w:val="00C134AC"/>
    <w:rsid w:val="00C13940"/>
    <w:rsid w:val="00C14830"/>
    <w:rsid w:val="00C16874"/>
    <w:rsid w:val="00C16B64"/>
    <w:rsid w:val="00C20A95"/>
    <w:rsid w:val="00C212DD"/>
    <w:rsid w:val="00C268F9"/>
    <w:rsid w:val="00C2692F"/>
    <w:rsid w:val="00C30BA4"/>
    <w:rsid w:val="00C3116E"/>
    <w:rsid w:val="00C354B7"/>
    <w:rsid w:val="00C3645A"/>
    <w:rsid w:val="00C365F0"/>
    <w:rsid w:val="00C3DE6B"/>
    <w:rsid w:val="00C400E1"/>
    <w:rsid w:val="00C41187"/>
    <w:rsid w:val="00C438EF"/>
    <w:rsid w:val="00C47B9A"/>
    <w:rsid w:val="00C4DA6F"/>
    <w:rsid w:val="00C513D8"/>
    <w:rsid w:val="00C55316"/>
    <w:rsid w:val="00C56BBB"/>
    <w:rsid w:val="00C57006"/>
    <w:rsid w:val="00C62B73"/>
    <w:rsid w:val="00C63C31"/>
    <w:rsid w:val="00C63E4D"/>
    <w:rsid w:val="00C66ADE"/>
    <w:rsid w:val="00C71DE1"/>
    <w:rsid w:val="00C75426"/>
    <w:rsid w:val="00C757A0"/>
    <w:rsid w:val="00C760DE"/>
    <w:rsid w:val="00C769A0"/>
    <w:rsid w:val="00C76A88"/>
    <w:rsid w:val="00C7E66E"/>
    <w:rsid w:val="00C80830"/>
    <w:rsid w:val="00C80D50"/>
    <w:rsid w:val="00C82630"/>
    <w:rsid w:val="00C837A5"/>
    <w:rsid w:val="00C86E90"/>
    <w:rsid w:val="00C907F7"/>
    <w:rsid w:val="00C92E1F"/>
    <w:rsid w:val="00C973CF"/>
    <w:rsid w:val="00CA1B26"/>
    <w:rsid w:val="00CA2103"/>
    <w:rsid w:val="00CA2925"/>
    <w:rsid w:val="00CA3D60"/>
    <w:rsid w:val="00CB1D84"/>
    <w:rsid w:val="00CB6B99"/>
    <w:rsid w:val="00CB6C15"/>
    <w:rsid w:val="00CB7CB9"/>
    <w:rsid w:val="00CC1845"/>
    <w:rsid w:val="00CD058C"/>
    <w:rsid w:val="00CD07A5"/>
    <w:rsid w:val="00CD4DD5"/>
    <w:rsid w:val="00CD7983"/>
    <w:rsid w:val="00CDCB91"/>
    <w:rsid w:val="00CE0490"/>
    <w:rsid w:val="00CE23C9"/>
    <w:rsid w:val="00CE4C87"/>
    <w:rsid w:val="00CE544A"/>
    <w:rsid w:val="00CE5A56"/>
    <w:rsid w:val="00CE7B0C"/>
    <w:rsid w:val="00CF1B60"/>
    <w:rsid w:val="00D04CCE"/>
    <w:rsid w:val="00D0638A"/>
    <w:rsid w:val="00D06CB9"/>
    <w:rsid w:val="00D11E1C"/>
    <w:rsid w:val="00D160B0"/>
    <w:rsid w:val="00D16652"/>
    <w:rsid w:val="00D17F94"/>
    <w:rsid w:val="00D213F1"/>
    <w:rsid w:val="00D223FC"/>
    <w:rsid w:val="00D24F1B"/>
    <w:rsid w:val="00D26D1E"/>
    <w:rsid w:val="00D30241"/>
    <w:rsid w:val="00D383F6"/>
    <w:rsid w:val="00D398E2"/>
    <w:rsid w:val="00D41C21"/>
    <w:rsid w:val="00D43460"/>
    <w:rsid w:val="00D44D04"/>
    <w:rsid w:val="00D474CF"/>
    <w:rsid w:val="00D4DD35"/>
    <w:rsid w:val="00D5547E"/>
    <w:rsid w:val="00D554E5"/>
    <w:rsid w:val="00D57024"/>
    <w:rsid w:val="00D61641"/>
    <w:rsid w:val="00D636F1"/>
    <w:rsid w:val="00D6687F"/>
    <w:rsid w:val="00D70DDD"/>
    <w:rsid w:val="00D73134"/>
    <w:rsid w:val="00D764F9"/>
    <w:rsid w:val="00D768A7"/>
    <w:rsid w:val="00D816B3"/>
    <w:rsid w:val="00D850F6"/>
    <w:rsid w:val="00D855CD"/>
    <w:rsid w:val="00D90B63"/>
    <w:rsid w:val="00D936D7"/>
    <w:rsid w:val="00D943A4"/>
    <w:rsid w:val="00DA03BA"/>
    <w:rsid w:val="00DA413F"/>
    <w:rsid w:val="00DA614B"/>
    <w:rsid w:val="00DB0BD0"/>
    <w:rsid w:val="00DB16CA"/>
    <w:rsid w:val="00DC1B74"/>
    <w:rsid w:val="00DC273B"/>
    <w:rsid w:val="00DC3060"/>
    <w:rsid w:val="00DC7A93"/>
    <w:rsid w:val="00DCCD5C"/>
    <w:rsid w:val="00DD1C36"/>
    <w:rsid w:val="00DD24FD"/>
    <w:rsid w:val="00DD66D2"/>
    <w:rsid w:val="00DE0FB2"/>
    <w:rsid w:val="00DE2A0D"/>
    <w:rsid w:val="00DE4CC6"/>
    <w:rsid w:val="00DE4DD7"/>
    <w:rsid w:val="00DF1C40"/>
    <w:rsid w:val="00E00934"/>
    <w:rsid w:val="00E01F42"/>
    <w:rsid w:val="00E106B8"/>
    <w:rsid w:val="00E12994"/>
    <w:rsid w:val="00E17ADA"/>
    <w:rsid w:val="00E2132B"/>
    <w:rsid w:val="00E22A23"/>
    <w:rsid w:val="00E22C5F"/>
    <w:rsid w:val="00E25452"/>
    <w:rsid w:val="00E25E86"/>
    <w:rsid w:val="00E30A87"/>
    <w:rsid w:val="00E31CD8"/>
    <w:rsid w:val="00E32D86"/>
    <w:rsid w:val="00E3366E"/>
    <w:rsid w:val="00E34BFB"/>
    <w:rsid w:val="00E4013F"/>
    <w:rsid w:val="00E41BD3"/>
    <w:rsid w:val="00E431F3"/>
    <w:rsid w:val="00E4C425"/>
    <w:rsid w:val="00E507A7"/>
    <w:rsid w:val="00E514BE"/>
    <w:rsid w:val="00E52086"/>
    <w:rsid w:val="00E5261E"/>
    <w:rsid w:val="00E529C9"/>
    <w:rsid w:val="00E54189"/>
    <w:rsid w:val="00E54194"/>
    <w:rsid w:val="00E543A6"/>
    <w:rsid w:val="00E60479"/>
    <w:rsid w:val="00E61151"/>
    <w:rsid w:val="00E61D73"/>
    <w:rsid w:val="00E63786"/>
    <w:rsid w:val="00E704AF"/>
    <w:rsid w:val="00E73684"/>
    <w:rsid w:val="00E804A7"/>
    <w:rsid w:val="00E818D6"/>
    <w:rsid w:val="00E82F10"/>
    <w:rsid w:val="00E8425E"/>
    <w:rsid w:val="00E8454A"/>
    <w:rsid w:val="00E8794A"/>
    <w:rsid w:val="00E91AA4"/>
    <w:rsid w:val="00E96BD7"/>
    <w:rsid w:val="00E97D0D"/>
    <w:rsid w:val="00EA0324"/>
    <w:rsid w:val="00EA0DB1"/>
    <w:rsid w:val="00EA0EE9"/>
    <w:rsid w:val="00EA2D7C"/>
    <w:rsid w:val="00EA4124"/>
    <w:rsid w:val="00EA60AA"/>
    <w:rsid w:val="00EA6567"/>
    <w:rsid w:val="00EB5DA3"/>
    <w:rsid w:val="00EBDF15"/>
    <w:rsid w:val="00EC029F"/>
    <w:rsid w:val="00EC0D8E"/>
    <w:rsid w:val="00EC1A3D"/>
    <w:rsid w:val="00ED1DA0"/>
    <w:rsid w:val="00ED1ECD"/>
    <w:rsid w:val="00ED27A3"/>
    <w:rsid w:val="00ED52CA"/>
    <w:rsid w:val="00ED5860"/>
    <w:rsid w:val="00EE1902"/>
    <w:rsid w:val="00EE3057"/>
    <w:rsid w:val="00EE32D3"/>
    <w:rsid w:val="00EE35C9"/>
    <w:rsid w:val="00EE63A4"/>
    <w:rsid w:val="00EE9CDA"/>
    <w:rsid w:val="00EF0593"/>
    <w:rsid w:val="00EF15F2"/>
    <w:rsid w:val="00EF5D55"/>
    <w:rsid w:val="00F0265E"/>
    <w:rsid w:val="00F029B0"/>
    <w:rsid w:val="00F02A0F"/>
    <w:rsid w:val="00F0416F"/>
    <w:rsid w:val="00F04BA2"/>
    <w:rsid w:val="00F05ECA"/>
    <w:rsid w:val="00F10DCF"/>
    <w:rsid w:val="00F11E3D"/>
    <w:rsid w:val="00F22B02"/>
    <w:rsid w:val="00F2404A"/>
    <w:rsid w:val="00F2620E"/>
    <w:rsid w:val="00F2630A"/>
    <w:rsid w:val="00F324A2"/>
    <w:rsid w:val="00F3566E"/>
    <w:rsid w:val="00F375FB"/>
    <w:rsid w:val="00F37FEB"/>
    <w:rsid w:val="00F41AC1"/>
    <w:rsid w:val="00F4218D"/>
    <w:rsid w:val="00F427DA"/>
    <w:rsid w:val="00F429DC"/>
    <w:rsid w:val="00F4367A"/>
    <w:rsid w:val="00F445B1"/>
    <w:rsid w:val="00F44905"/>
    <w:rsid w:val="00F50BDD"/>
    <w:rsid w:val="00F53AA5"/>
    <w:rsid w:val="00F54009"/>
    <w:rsid w:val="00F55DC9"/>
    <w:rsid w:val="00F58DAB"/>
    <w:rsid w:val="00F64460"/>
    <w:rsid w:val="00F66DCA"/>
    <w:rsid w:val="00F6E4C4"/>
    <w:rsid w:val="00F70E82"/>
    <w:rsid w:val="00F71E15"/>
    <w:rsid w:val="00F7606D"/>
    <w:rsid w:val="00F7630D"/>
    <w:rsid w:val="00F80484"/>
    <w:rsid w:val="00F81182"/>
    <w:rsid w:val="00F81670"/>
    <w:rsid w:val="00F82024"/>
    <w:rsid w:val="00F85E18"/>
    <w:rsid w:val="00F97A1F"/>
    <w:rsid w:val="00FA3923"/>
    <w:rsid w:val="00FA5A6B"/>
    <w:rsid w:val="00FA624C"/>
    <w:rsid w:val="00FA6EFD"/>
    <w:rsid w:val="00FB63FC"/>
    <w:rsid w:val="00FC2FF8"/>
    <w:rsid w:val="00FC4444"/>
    <w:rsid w:val="00FC7908"/>
    <w:rsid w:val="00FD00F5"/>
    <w:rsid w:val="00FD0FAC"/>
    <w:rsid w:val="00FD10EE"/>
    <w:rsid w:val="00FD1253"/>
    <w:rsid w:val="00FD1DFA"/>
    <w:rsid w:val="00FD493B"/>
    <w:rsid w:val="00FD4966"/>
    <w:rsid w:val="00FD5C2C"/>
    <w:rsid w:val="00FD6492"/>
    <w:rsid w:val="00FE08AB"/>
    <w:rsid w:val="00FE57DC"/>
    <w:rsid w:val="00FE5CC4"/>
    <w:rsid w:val="00FE64BD"/>
    <w:rsid w:val="00FF2DBF"/>
    <w:rsid w:val="00FF369B"/>
    <w:rsid w:val="00FF453F"/>
    <w:rsid w:val="00FF5553"/>
    <w:rsid w:val="0105516C"/>
    <w:rsid w:val="01059E43"/>
    <w:rsid w:val="011356BE"/>
    <w:rsid w:val="01140CA5"/>
    <w:rsid w:val="01153940"/>
    <w:rsid w:val="01155D9A"/>
    <w:rsid w:val="0115F3FF"/>
    <w:rsid w:val="01171C6E"/>
    <w:rsid w:val="0117B853"/>
    <w:rsid w:val="011A4944"/>
    <w:rsid w:val="011E8310"/>
    <w:rsid w:val="011EC993"/>
    <w:rsid w:val="012811EC"/>
    <w:rsid w:val="0128AB93"/>
    <w:rsid w:val="012B9F13"/>
    <w:rsid w:val="012D8F61"/>
    <w:rsid w:val="01302FEE"/>
    <w:rsid w:val="013035A5"/>
    <w:rsid w:val="01347829"/>
    <w:rsid w:val="013B2B32"/>
    <w:rsid w:val="013E0FE2"/>
    <w:rsid w:val="0140CDF6"/>
    <w:rsid w:val="0141A76B"/>
    <w:rsid w:val="0144CA9B"/>
    <w:rsid w:val="0144FB64"/>
    <w:rsid w:val="01451081"/>
    <w:rsid w:val="01482B2C"/>
    <w:rsid w:val="014991EA"/>
    <w:rsid w:val="014A14AB"/>
    <w:rsid w:val="014A5C56"/>
    <w:rsid w:val="014CE349"/>
    <w:rsid w:val="014ED43B"/>
    <w:rsid w:val="01541D4D"/>
    <w:rsid w:val="0158D7CB"/>
    <w:rsid w:val="01595EB4"/>
    <w:rsid w:val="015B1352"/>
    <w:rsid w:val="015CE788"/>
    <w:rsid w:val="015DA072"/>
    <w:rsid w:val="015EC049"/>
    <w:rsid w:val="015F14F3"/>
    <w:rsid w:val="01625658"/>
    <w:rsid w:val="01634082"/>
    <w:rsid w:val="016B30F9"/>
    <w:rsid w:val="016C45F1"/>
    <w:rsid w:val="016F45DB"/>
    <w:rsid w:val="017067CE"/>
    <w:rsid w:val="01716B29"/>
    <w:rsid w:val="0172E081"/>
    <w:rsid w:val="01755AAF"/>
    <w:rsid w:val="01789267"/>
    <w:rsid w:val="0187EAAD"/>
    <w:rsid w:val="018A2484"/>
    <w:rsid w:val="0190920C"/>
    <w:rsid w:val="019CF81C"/>
    <w:rsid w:val="019D5B19"/>
    <w:rsid w:val="019E0AF4"/>
    <w:rsid w:val="01A6DF9C"/>
    <w:rsid w:val="01A9D3A5"/>
    <w:rsid w:val="01B1433C"/>
    <w:rsid w:val="01B143E4"/>
    <w:rsid w:val="01B2ACA9"/>
    <w:rsid w:val="01B5D538"/>
    <w:rsid w:val="01B67B40"/>
    <w:rsid w:val="01B77471"/>
    <w:rsid w:val="01C0F252"/>
    <w:rsid w:val="01CABEE8"/>
    <w:rsid w:val="01CC35F6"/>
    <w:rsid w:val="01D8B2F4"/>
    <w:rsid w:val="01DDA669"/>
    <w:rsid w:val="01DF8D15"/>
    <w:rsid w:val="01E140E6"/>
    <w:rsid w:val="01E3986E"/>
    <w:rsid w:val="01E748CA"/>
    <w:rsid w:val="01EE5186"/>
    <w:rsid w:val="01EEF972"/>
    <w:rsid w:val="01F051A5"/>
    <w:rsid w:val="01F518BA"/>
    <w:rsid w:val="01FE6F20"/>
    <w:rsid w:val="01FFC6B3"/>
    <w:rsid w:val="020E579C"/>
    <w:rsid w:val="02106E40"/>
    <w:rsid w:val="0212287E"/>
    <w:rsid w:val="0216808A"/>
    <w:rsid w:val="02179E9E"/>
    <w:rsid w:val="021A8A93"/>
    <w:rsid w:val="021B1494"/>
    <w:rsid w:val="02214B51"/>
    <w:rsid w:val="0226544A"/>
    <w:rsid w:val="02267689"/>
    <w:rsid w:val="022A757F"/>
    <w:rsid w:val="022B50DB"/>
    <w:rsid w:val="022C1F0A"/>
    <w:rsid w:val="022C9FB7"/>
    <w:rsid w:val="0239B3A6"/>
    <w:rsid w:val="023DE3CC"/>
    <w:rsid w:val="023E078A"/>
    <w:rsid w:val="023FFEF2"/>
    <w:rsid w:val="024425E4"/>
    <w:rsid w:val="02554AD2"/>
    <w:rsid w:val="0256AEC9"/>
    <w:rsid w:val="0258ECCC"/>
    <w:rsid w:val="0259B3B4"/>
    <w:rsid w:val="025FC044"/>
    <w:rsid w:val="02630011"/>
    <w:rsid w:val="02647FDB"/>
    <w:rsid w:val="026A9D09"/>
    <w:rsid w:val="026BA867"/>
    <w:rsid w:val="026EDC45"/>
    <w:rsid w:val="026FD721"/>
    <w:rsid w:val="027B4B63"/>
    <w:rsid w:val="027DA7CA"/>
    <w:rsid w:val="027DCB95"/>
    <w:rsid w:val="02838E96"/>
    <w:rsid w:val="028CAA7C"/>
    <w:rsid w:val="028DA997"/>
    <w:rsid w:val="028E0369"/>
    <w:rsid w:val="029E2373"/>
    <w:rsid w:val="029E2FD7"/>
    <w:rsid w:val="02A00E90"/>
    <w:rsid w:val="02A5A978"/>
    <w:rsid w:val="02A72FDE"/>
    <w:rsid w:val="02ABE6C8"/>
    <w:rsid w:val="02AEFE05"/>
    <w:rsid w:val="02B3285E"/>
    <w:rsid w:val="02B7A68B"/>
    <w:rsid w:val="02BB8270"/>
    <w:rsid w:val="02BBA4CF"/>
    <w:rsid w:val="02BDA58D"/>
    <w:rsid w:val="02C485D4"/>
    <w:rsid w:val="02C4EE59"/>
    <w:rsid w:val="02C76F74"/>
    <w:rsid w:val="02C8924E"/>
    <w:rsid w:val="02C91001"/>
    <w:rsid w:val="02CFC0E8"/>
    <w:rsid w:val="02D48559"/>
    <w:rsid w:val="02D48CAA"/>
    <w:rsid w:val="02D76CE9"/>
    <w:rsid w:val="02D8CE9F"/>
    <w:rsid w:val="02DB05FA"/>
    <w:rsid w:val="02DC2DD0"/>
    <w:rsid w:val="02E277FD"/>
    <w:rsid w:val="02E51AA2"/>
    <w:rsid w:val="02E76655"/>
    <w:rsid w:val="02EC66A1"/>
    <w:rsid w:val="02F69CA0"/>
    <w:rsid w:val="02F708C5"/>
    <w:rsid w:val="02F8BDAA"/>
    <w:rsid w:val="02FF5514"/>
    <w:rsid w:val="0304361C"/>
    <w:rsid w:val="03092F85"/>
    <w:rsid w:val="03093BE5"/>
    <w:rsid w:val="030A1AD7"/>
    <w:rsid w:val="0318EF4D"/>
    <w:rsid w:val="031D3599"/>
    <w:rsid w:val="031F9093"/>
    <w:rsid w:val="03243E58"/>
    <w:rsid w:val="03244DC2"/>
    <w:rsid w:val="03276CB5"/>
    <w:rsid w:val="032845FA"/>
    <w:rsid w:val="032ADBE4"/>
    <w:rsid w:val="032B4225"/>
    <w:rsid w:val="032B6CF6"/>
    <w:rsid w:val="032C626D"/>
    <w:rsid w:val="03303D4F"/>
    <w:rsid w:val="03325823"/>
    <w:rsid w:val="0334410A"/>
    <w:rsid w:val="03355826"/>
    <w:rsid w:val="033EA57D"/>
    <w:rsid w:val="03435AA6"/>
    <w:rsid w:val="0346DB87"/>
    <w:rsid w:val="0347D2DE"/>
    <w:rsid w:val="0348CB29"/>
    <w:rsid w:val="03494365"/>
    <w:rsid w:val="0351F231"/>
    <w:rsid w:val="035262F0"/>
    <w:rsid w:val="0356B650"/>
    <w:rsid w:val="03597E14"/>
    <w:rsid w:val="0359D40B"/>
    <w:rsid w:val="035B155A"/>
    <w:rsid w:val="035C227C"/>
    <w:rsid w:val="0365ED26"/>
    <w:rsid w:val="0366AA1F"/>
    <w:rsid w:val="0367C217"/>
    <w:rsid w:val="03681F16"/>
    <w:rsid w:val="036B0917"/>
    <w:rsid w:val="036EB9CF"/>
    <w:rsid w:val="03731EBB"/>
    <w:rsid w:val="03737D34"/>
    <w:rsid w:val="03738AFF"/>
    <w:rsid w:val="0376887D"/>
    <w:rsid w:val="03785CEA"/>
    <w:rsid w:val="03799650"/>
    <w:rsid w:val="0389AD05"/>
    <w:rsid w:val="038E2CC4"/>
    <w:rsid w:val="038F51F9"/>
    <w:rsid w:val="0391E623"/>
    <w:rsid w:val="039A1000"/>
    <w:rsid w:val="039E448E"/>
    <w:rsid w:val="03A19FF7"/>
    <w:rsid w:val="03A24773"/>
    <w:rsid w:val="03A3F0F2"/>
    <w:rsid w:val="03A8BA9E"/>
    <w:rsid w:val="03A8E923"/>
    <w:rsid w:val="03A9B90D"/>
    <w:rsid w:val="03ADF8DF"/>
    <w:rsid w:val="03B09ED2"/>
    <w:rsid w:val="03B43AAA"/>
    <w:rsid w:val="03B70A48"/>
    <w:rsid w:val="03B804E9"/>
    <w:rsid w:val="03BA3292"/>
    <w:rsid w:val="03BABD71"/>
    <w:rsid w:val="03C1E1EA"/>
    <w:rsid w:val="03C7B74C"/>
    <w:rsid w:val="03CAF637"/>
    <w:rsid w:val="03CD3187"/>
    <w:rsid w:val="03E91913"/>
    <w:rsid w:val="03EA6A1C"/>
    <w:rsid w:val="03EC0405"/>
    <w:rsid w:val="03F41C7F"/>
    <w:rsid w:val="03F478CD"/>
    <w:rsid w:val="03F961E6"/>
    <w:rsid w:val="03FAC368"/>
    <w:rsid w:val="03FE5B9B"/>
    <w:rsid w:val="04018733"/>
    <w:rsid w:val="0401B1AC"/>
    <w:rsid w:val="0403914A"/>
    <w:rsid w:val="040509D8"/>
    <w:rsid w:val="0407D2A3"/>
    <w:rsid w:val="0408FA21"/>
    <w:rsid w:val="040AFD4B"/>
    <w:rsid w:val="040FBD37"/>
    <w:rsid w:val="0415A057"/>
    <w:rsid w:val="041630A0"/>
    <w:rsid w:val="041DEAB3"/>
    <w:rsid w:val="041E31F2"/>
    <w:rsid w:val="041EA139"/>
    <w:rsid w:val="04234D64"/>
    <w:rsid w:val="042416A8"/>
    <w:rsid w:val="0428724E"/>
    <w:rsid w:val="042AB899"/>
    <w:rsid w:val="042AB981"/>
    <w:rsid w:val="042B76C2"/>
    <w:rsid w:val="043223CB"/>
    <w:rsid w:val="0433E501"/>
    <w:rsid w:val="0433F980"/>
    <w:rsid w:val="04364A43"/>
    <w:rsid w:val="0436FB5A"/>
    <w:rsid w:val="0444DF6F"/>
    <w:rsid w:val="04451FD0"/>
    <w:rsid w:val="044D25AD"/>
    <w:rsid w:val="044D9092"/>
    <w:rsid w:val="044FE5CA"/>
    <w:rsid w:val="04529AB8"/>
    <w:rsid w:val="04542AF7"/>
    <w:rsid w:val="045975EE"/>
    <w:rsid w:val="0459D360"/>
    <w:rsid w:val="045ADF80"/>
    <w:rsid w:val="04616807"/>
    <w:rsid w:val="04618372"/>
    <w:rsid w:val="04665B08"/>
    <w:rsid w:val="0466EE8B"/>
    <w:rsid w:val="046746C2"/>
    <w:rsid w:val="0467F720"/>
    <w:rsid w:val="0469F5A9"/>
    <w:rsid w:val="046EC747"/>
    <w:rsid w:val="047399A1"/>
    <w:rsid w:val="0474911D"/>
    <w:rsid w:val="047718FF"/>
    <w:rsid w:val="047D8895"/>
    <w:rsid w:val="047DE2C1"/>
    <w:rsid w:val="04803601"/>
    <w:rsid w:val="0480BED9"/>
    <w:rsid w:val="04844004"/>
    <w:rsid w:val="0486B711"/>
    <w:rsid w:val="04874476"/>
    <w:rsid w:val="049314E4"/>
    <w:rsid w:val="0496373A"/>
    <w:rsid w:val="04966C87"/>
    <w:rsid w:val="049925D6"/>
    <w:rsid w:val="049F1D4D"/>
    <w:rsid w:val="04A01AB9"/>
    <w:rsid w:val="04A434A5"/>
    <w:rsid w:val="04A43B85"/>
    <w:rsid w:val="04A6EA54"/>
    <w:rsid w:val="04A9624A"/>
    <w:rsid w:val="04AB34FC"/>
    <w:rsid w:val="04ACDF89"/>
    <w:rsid w:val="04B1D9C7"/>
    <w:rsid w:val="04B48868"/>
    <w:rsid w:val="04B9204B"/>
    <w:rsid w:val="04B9FB25"/>
    <w:rsid w:val="04BC5B59"/>
    <w:rsid w:val="04C06032"/>
    <w:rsid w:val="04C5A121"/>
    <w:rsid w:val="04CC1373"/>
    <w:rsid w:val="04CED83C"/>
    <w:rsid w:val="04D1952A"/>
    <w:rsid w:val="04D65323"/>
    <w:rsid w:val="04DF52AE"/>
    <w:rsid w:val="04DF862A"/>
    <w:rsid w:val="04E2AC80"/>
    <w:rsid w:val="04E55711"/>
    <w:rsid w:val="04E6AE1B"/>
    <w:rsid w:val="04EA3B9E"/>
    <w:rsid w:val="04ECF779"/>
    <w:rsid w:val="04EEF516"/>
    <w:rsid w:val="04EFBB35"/>
    <w:rsid w:val="04F68B89"/>
    <w:rsid w:val="04F76580"/>
    <w:rsid w:val="04FB6007"/>
    <w:rsid w:val="04FEB749"/>
    <w:rsid w:val="04FF5956"/>
    <w:rsid w:val="050049F1"/>
    <w:rsid w:val="050454A0"/>
    <w:rsid w:val="0504BB16"/>
    <w:rsid w:val="05094B96"/>
    <w:rsid w:val="050A8C3F"/>
    <w:rsid w:val="050B193C"/>
    <w:rsid w:val="05179AD2"/>
    <w:rsid w:val="051B6ED4"/>
    <w:rsid w:val="051C2A69"/>
    <w:rsid w:val="051C33FE"/>
    <w:rsid w:val="05220AC1"/>
    <w:rsid w:val="0522DC41"/>
    <w:rsid w:val="0523CFEA"/>
    <w:rsid w:val="05240FBE"/>
    <w:rsid w:val="05242DE0"/>
    <w:rsid w:val="052504B1"/>
    <w:rsid w:val="052777E2"/>
    <w:rsid w:val="05288E69"/>
    <w:rsid w:val="052A2240"/>
    <w:rsid w:val="052E0E62"/>
    <w:rsid w:val="0531FFF3"/>
    <w:rsid w:val="0533D4C2"/>
    <w:rsid w:val="053FA522"/>
    <w:rsid w:val="053FB43F"/>
    <w:rsid w:val="054561F7"/>
    <w:rsid w:val="05467EF4"/>
    <w:rsid w:val="0547A74C"/>
    <w:rsid w:val="05496C6A"/>
    <w:rsid w:val="054DECBC"/>
    <w:rsid w:val="05508FE0"/>
    <w:rsid w:val="0551E370"/>
    <w:rsid w:val="0552757C"/>
    <w:rsid w:val="0554FADA"/>
    <w:rsid w:val="05566DF4"/>
    <w:rsid w:val="0556887C"/>
    <w:rsid w:val="05585972"/>
    <w:rsid w:val="055BCF88"/>
    <w:rsid w:val="055C0AF6"/>
    <w:rsid w:val="055D4C6B"/>
    <w:rsid w:val="055E174B"/>
    <w:rsid w:val="05654BB4"/>
    <w:rsid w:val="056848B3"/>
    <w:rsid w:val="057A5C1E"/>
    <w:rsid w:val="05809982"/>
    <w:rsid w:val="0582581A"/>
    <w:rsid w:val="058915A1"/>
    <w:rsid w:val="058A5B86"/>
    <w:rsid w:val="058A82F3"/>
    <w:rsid w:val="058D3FF6"/>
    <w:rsid w:val="058E7D0C"/>
    <w:rsid w:val="059014E1"/>
    <w:rsid w:val="05938224"/>
    <w:rsid w:val="05962A4D"/>
    <w:rsid w:val="059DBE8B"/>
    <w:rsid w:val="059E540A"/>
    <w:rsid w:val="05A0CDB8"/>
    <w:rsid w:val="05A6CDAC"/>
    <w:rsid w:val="05A7E0A9"/>
    <w:rsid w:val="05B10137"/>
    <w:rsid w:val="05B3ED43"/>
    <w:rsid w:val="05BB152B"/>
    <w:rsid w:val="05BEAAB3"/>
    <w:rsid w:val="05CCC10A"/>
    <w:rsid w:val="05CE706A"/>
    <w:rsid w:val="05DD4531"/>
    <w:rsid w:val="05DF03B2"/>
    <w:rsid w:val="05DF668E"/>
    <w:rsid w:val="05E138ED"/>
    <w:rsid w:val="05E1EE28"/>
    <w:rsid w:val="05E3492E"/>
    <w:rsid w:val="05E776A3"/>
    <w:rsid w:val="05E788B7"/>
    <w:rsid w:val="05E8C58D"/>
    <w:rsid w:val="05E90657"/>
    <w:rsid w:val="05F25598"/>
    <w:rsid w:val="05F3D2D7"/>
    <w:rsid w:val="05FB0F9D"/>
    <w:rsid w:val="060A499D"/>
    <w:rsid w:val="0613C156"/>
    <w:rsid w:val="0615188E"/>
    <w:rsid w:val="0618CD50"/>
    <w:rsid w:val="06194F1A"/>
    <w:rsid w:val="061C27C9"/>
    <w:rsid w:val="061C6E4F"/>
    <w:rsid w:val="061C849F"/>
    <w:rsid w:val="06206689"/>
    <w:rsid w:val="06227048"/>
    <w:rsid w:val="062527C4"/>
    <w:rsid w:val="0630D00E"/>
    <w:rsid w:val="0630F1C2"/>
    <w:rsid w:val="0634D6E2"/>
    <w:rsid w:val="0639A8D7"/>
    <w:rsid w:val="063DD9D2"/>
    <w:rsid w:val="0640F148"/>
    <w:rsid w:val="06410897"/>
    <w:rsid w:val="0644DE4E"/>
    <w:rsid w:val="0647DEAB"/>
    <w:rsid w:val="064B9B7F"/>
    <w:rsid w:val="064F69F9"/>
    <w:rsid w:val="06518DEE"/>
    <w:rsid w:val="06558FC3"/>
    <w:rsid w:val="0657C4A3"/>
    <w:rsid w:val="065AF10E"/>
    <w:rsid w:val="06654C0E"/>
    <w:rsid w:val="06661452"/>
    <w:rsid w:val="06662F34"/>
    <w:rsid w:val="0666769E"/>
    <w:rsid w:val="0666E1D4"/>
    <w:rsid w:val="06685793"/>
    <w:rsid w:val="0668A2E6"/>
    <w:rsid w:val="0669298B"/>
    <w:rsid w:val="066E9715"/>
    <w:rsid w:val="066F4C6F"/>
    <w:rsid w:val="066FA898"/>
    <w:rsid w:val="067711C0"/>
    <w:rsid w:val="067D9C55"/>
    <w:rsid w:val="068A10E0"/>
    <w:rsid w:val="068BD6DB"/>
    <w:rsid w:val="0694445E"/>
    <w:rsid w:val="0696E527"/>
    <w:rsid w:val="0699F46B"/>
    <w:rsid w:val="069C0D9B"/>
    <w:rsid w:val="069D4A7C"/>
    <w:rsid w:val="069E293D"/>
    <w:rsid w:val="06A2A164"/>
    <w:rsid w:val="06A5D998"/>
    <w:rsid w:val="06A6E99D"/>
    <w:rsid w:val="06A7C40A"/>
    <w:rsid w:val="06A87411"/>
    <w:rsid w:val="06AB0EDB"/>
    <w:rsid w:val="06B06F2E"/>
    <w:rsid w:val="06B11438"/>
    <w:rsid w:val="06B22AF6"/>
    <w:rsid w:val="06B3B9E0"/>
    <w:rsid w:val="06B419C6"/>
    <w:rsid w:val="06B49C83"/>
    <w:rsid w:val="06BA4DB2"/>
    <w:rsid w:val="06BA7D71"/>
    <w:rsid w:val="06C29942"/>
    <w:rsid w:val="06C31D5A"/>
    <w:rsid w:val="06CD7317"/>
    <w:rsid w:val="06CDD0EF"/>
    <w:rsid w:val="06CE495E"/>
    <w:rsid w:val="06CE8DF7"/>
    <w:rsid w:val="06D337D6"/>
    <w:rsid w:val="06D88E30"/>
    <w:rsid w:val="06D9EDA2"/>
    <w:rsid w:val="06E5A948"/>
    <w:rsid w:val="06EAA513"/>
    <w:rsid w:val="06EE45DD"/>
    <w:rsid w:val="06EEFB31"/>
    <w:rsid w:val="06F4ABB6"/>
    <w:rsid w:val="06F4D256"/>
    <w:rsid w:val="06F60EE0"/>
    <w:rsid w:val="06FB7E40"/>
    <w:rsid w:val="06FF92DF"/>
    <w:rsid w:val="07002F1C"/>
    <w:rsid w:val="07038D1C"/>
    <w:rsid w:val="07078380"/>
    <w:rsid w:val="07086230"/>
    <w:rsid w:val="070E90CD"/>
    <w:rsid w:val="071E8CFB"/>
    <w:rsid w:val="071EB40D"/>
    <w:rsid w:val="072083A4"/>
    <w:rsid w:val="072C89A4"/>
    <w:rsid w:val="07369B5E"/>
    <w:rsid w:val="0738C35A"/>
    <w:rsid w:val="073F1CE9"/>
    <w:rsid w:val="073F2551"/>
    <w:rsid w:val="074366DD"/>
    <w:rsid w:val="074418D8"/>
    <w:rsid w:val="074B316C"/>
    <w:rsid w:val="074ED9EE"/>
    <w:rsid w:val="074F90F3"/>
    <w:rsid w:val="0750D530"/>
    <w:rsid w:val="0752A4EF"/>
    <w:rsid w:val="07537FD5"/>
    <w:rsid w:val="0753B404"/>
    <w:rsid w:val="075504E1"/>
    <w:rsid w:val="07580F5E"/>
    <w:rsid w:val="0758B90F"/>
    <w:rsid w:val="075F5929"/>
    <w:rsid w:val="076023B6"/>
    <w:rsid w:val="0762AB0C"/>
    <w:rsid w:val="07657567"/>
    <w:rsid w:val="07660866"/>
    <w:rsid w:val="076842C3"/>
    <w:rsid w:val="076AE37A"/>
    <w:rsid w:val="076B910A"/>
    <w:rsid w:val="076D1BF6"/>
    <w:rsid w:val="076FD01E"/>
    <w:rsid w:val="0772690A"/>
    <w:rsid w:val="0773C4FF"/>
    <w:rsid w:val="07766550"/>
    <w:rsid w:val="07791592"/>
    <w:rsid w:val="077DEDB4"/>
    <w:rsid w:val="078409D8"/>
    <w:rsid w:val="07869F53"/>
    <w:rsid w:val="07870A9F"/>
    <w:rsid w:val="0789191A"/>
    <w:rsid w:val="078FC3E2"/>
    <w:rsid w:val="0790BA5A"/>
    <w:rsid w:val="0790E924"/>
    <w:rsid w:val="0792D309"/>
    <w:rsid w:val="07959AB6"/>
    <w:rsid w:val="0795A5B2"/>
    <w:rsid w:val="07960271"/>
    <w:rsid w:val="079752FF"/>
    <w:rsid w:val="0799E17E"/>
    <w:rsid w:val="079A85E4"/>
    <w:rsid w:val="079BEE68"/>
    <w:rsid w:val="079C1FD1"/>
    <w:rsid w:val="079E8F4D"/>
    <w:rsid w:val="07A74528"/>
    <w:rsid w:val="07AC62F3"/>
    <w:rsid w:val="07AD2334"/>
    <w:rsid w:val="07B4051A"/>
    <w:rsid w:val="07B5003E"/>
    <w:rsid w:val="07B5214A"/>
    <w:rsid w:val="07B66F73"/>
    <w:rsid w:val="07B724D2"/>
    <w:rsid w:val="07BA8A3D"/>
    <w:rsid w:val="07BB9554"/>
    <w:rsid w:val="07BC0793"/>
    <w:rsid w:val="07BF0E68"/>
    <w:rsid w:val="07C822E3"/>
    <w:rsid w:val="07C828B9"/>
    <w:rsid w:val="07C91046"/>
    <w:rsid w:val="07C9B2C6"/>
    <w:rsid w:val="07CA819F"/>
    <w:rsid w:val="07CCEE90"/>
    <w:rsid w:val="07CFD20D"/>
    <w:rsid w:val="07D2981A"/>
    <w:rsid w:val="07D5D26D"/>
    <w:rsid w:val="07D9C746"/>
    <w:rsid w:val="07DA0A77"/>
    <w:rsid w:val="07DA38EF"/>
    <w:rsid w:val="07DC9F85"/>
    <w:rsid w:val="07E6B13F"/>
    <w:rsid w:val="07ECE567"/>
    <w:rsid w:val="07EE4AF0"/>
    <w:rsid w:val="07F1633A"/>
    <w:rsid w:val="07F29145"/>
    <w:rsid w:val="07FB3369"/>
    <w:rsid w:val="08031758"/>
    <w:rsid w:val="0807F919"/>
    <w:rsid w:val="08089D12"/>
    <w:rsid w:val="0818BF93"/>
    <w:rsid w:val="0819A882"/>
    <w:rsid w:val="081C17E8"/>
    <w:rsid w:val="08202926"/>
    <w:rsid w:val="08259CEF"/>
    <w:rsid w:val="0827C2B2"/>
    <w:rsid w:val="08290295"/>
    <w:rsid w:val="0829E095"/>
    <w:rsid w:val="0831EF1B"/>
    <w:rsid w:val="083A21B8"/>
    <w:rsid w:val="083A79A4"/>
    <w:rsid w:val="083E477F"/>
    <w:rsid w:val="08431382"/>
    <w:rsid w:val="0844ADF5"/>
    <w:rsid w:val="084A2900"/>
    <w:rsid w:val="084A42BD"/>
    <w:rsid w:val="084F948B"/>
    <w:rsid w:val="085047C6"/>
    <w:rsid w:val="08586D15"/>
    <w:rsid w:val="0859E93B"/>
    <w:rsid w:val="085DC8D0"/>
    <w:rsid w:val="0863027E"/>
    <w:rsid w:val="086373E4"/>
    <w:rsid w:val="08690548"/>
    <w:rsid w:val="0869437B"/>
    <w:rsid w:val="0869452C"/>
    <w:rsid w:val="086A2860"/>
    <w:rsid w:val="08746415"/>
    <w:rsid w:val="08816A02"/>
    <w:rsid w:val="088350BD"/>
    <w:rsid w:val="0886460E"/>
    <w:rsid w:val="0886531B"/>
    <w:rsid w:val="0889872F"/>
    <w:rsid w:val="088ACB92"/>
    <w:rsid w:val="088CE185"/>
    <w:rsid w:val="0892A30A"/>
    <w:rsid w:val="0894FE21"/>
    <w:rsid w:val="089B030F"/>
    <w:rsid w:val="089B84A8"/>
    <w:rsid w:val="089C6755"/>
    <w:rsid w:val="08A353E1"/>
    <w:rsid w:val="08A52728"/>
    <w:rsid w:val="08A88F45"/>
    <w:rsid w:val="08AEACA3"/>
    <w:rsid w:val="08B0C11D"/>
    <w:rsid w:val="08B35E95"/>
    <w:rsid w:val="08B360C0"/>
    <w:rsid w:val="08B7767F"/>
    <w:rsid w:val="08B974B7"/>
    <w:rsid w:val="08BE7922"/>
    <w:rsid w:val="08C0CD01"/>
    <w:rsid w:val="08C1C770"/>
    <w:rsid w:val="08C635BC"/>
    <w:rsid w:val="08C9061F"/>
    <w:rsid w:val="08C906D2"/>
    <w:rsid w:val="08C92B31"/>
    <w:rsid w:val="08CC5D29"/>
    <w:rsid w:val="08D3580E"/>
    <w:rsid w:val="08D7A6FC"/>
    <w:rsid w:val="08D8CEEB"/>
    <w:rsid w:val="08D95AA3"/>
    <w:rsid w:val="08DA6AE9"/>
    <w:rsid w:val="08DE9B1A"/>
    <w:rsid w:val="08E2835A"/>
    <w:rsid w:val="08E5A5F1"/>
    <w:rsid w:val="08E5D7ED"/>
    <w:rsid w:val="08E63DA0"/>
    <w:rsid w:val="08EB8E05"/>
    <w:rsid w:val="08EBE120"/>
    <w:rsid w:val="08F0C415"/>
    <w:rsid w:val="08F2031B"/>
    <w:rsid w:val="08F4BE34"/>
    <w:rsid w:val="08F67F26"/>
    <w:rsid w:val="08F76209"/>
    <w:rsid w:val="08F83CAC"/>
    <w:rsid w:val="08F9B769"/>
    <w:rsid w:val="08FDD9C3"/>
    <w:rsid w:val="09019EBE"/>
    <w:rsid w:val="090D12E4"/>
    <w:rsid w:val="0912D340"/>
    <w:rsid w:val="0913BE01"/>
    <w:rsid w:val="0913E6ED"/>
    <w:rsid w:val="0914B430"/>
    <w:rsid w:val="091817B9"/>
    <w:rsid w:val="09188303"/>
    <w:rsid w:val="091B7E1D"/>
    <w:rsid w:val="091C8E5E"/>
    <w:rsid w:val="091CDEFA"/>
    <w:rsid w:val="0922973A"/>
    <w:rsid w:val="0925BFBD"/>
    <w:rsid w:val="092AA382"/>
    <w:rsid w:val="092DB592"/>
    <w:rsid w:val="09309FEC"/>
    <w:rsid w:val="09346B79"/>
    <w:rsid w:val="09357B30"/>
    <w:rsid w:val="093AA4BD"/>
    <w:rsid w:val="0944EA35"/>
    <w:rsid w:val="094685B1"/>
    <w:rsid w:val="0949E532"/>
    <w:rsid w:val="094DD66D"/>
    <w:rsid w:val="094E4D71"/>
    <w:rsid w:val="094E98FC"/>
    <w:rsid w:val="0950A25A"/>
    <w:rsid w:val="09552ADF"/>
    <w:rsid w:val="0956EE78"/>
    <w:rsid w:val="095B4013"/>
    <w:rsid w:val="09651B19"/>
    <w:rsid w:val="096590BF"/>
    <w:rsid w:val="096A0BDF"/>
    <w:rsid w:val="096A8216"/>
    <w:rsid w:val="096F4AB6"/>
    <w:rsid w:val="097D2054"/>
    <w:rsid w:val="097DB4B6"/>
    <w:rsid w:val="0983A44C"/>
    <w:rsid w:val="098732C0"/>
    <w:rsid w:val="098A6E1C"/>
    <w:rsid w:val="098FA96C"/>
    <w:rsid w:val="09917D61"/>
    <w:rsid w:val="0991C709"/>
    <w:rsid w:val="0993963F"/>
    <w:rsid w:val="09988FEC"/>
    <w:rsid w:val="0999D753"/>
    <w:rsid w:val="099E1CFB"/>
    <w:rsid w:val="099EB53D"/>
    <w:rsid w:val="099EE32A"/>
    <w:rsid w:val="09A2AC53"/>
    <w:rsid w:val="09A399F7"/>
    <w:rsid w:val="09A94A28"/>
    <w:rsid w:val="09A9F05A"/>
    <w:rsid w:val="09BCC172"/>
    <w:rsid w:val="09C7D814"/>
    <w:rsid w:val="09C88832"/>
    <w:rsid w:val="09C8E9BF"/>
    <w:rsid w:val="09C97AC6"/>
    <w:rsid w:val="09CB3EF2"/>
    <w:rsid w:val="09CC6C7C"/>
    <w:rsid w:val="09D07D36"/>
    <w:rsid w:val="09DBA129"/>
    <w:rsid w:val="09E0F040"/>
    <w:rsid w:val="09E446F0"/>
    <w:rsid w:val="09EA3245"/>
    <w:rsid w:val="09EAEC9A"/>
    <w:rsid w:val="09ED279A"/>
    <w:rsid w:val="09EDBA33"/>
    <w:rsid w:val="09EF0005"/>
    <w:rsid w:val="09EF4BFF"/>
    <w:rsid w:val="09EF9DFD"/>
    <w:rsid w:val="09EFB662"/>
    <w:rsid w:val="09F352A0"/>
    <w:rsid w:val="09F4CD19"/>
    <w:rsid w:val="09FC054E"/>
    <w:rsid w:val="09FC9BEB"/>
    <w:rsid w:val="09FCB975"/>
    <w:rsid w:val="09FD5C89"/>
    <w:rsid w:val="09FFEA78"/>
    <w:rsid w:val="0A012209"/>
    <w:rsid w:val="0A01EC39"/>
    <w:rsid w:val="0A027C3D"/>
    <w:rsid w:val="0A0513DC"/>
    <w:rsid w:val="0A05F706"/>
    <w:rsid w:val="0A0FA00D"/>
    <w:rsid w:val="0A14A3B9"/>
    <w:rsid w:val="0A14F617"/>
    <w:rsid w:val="0A169D5E"/>
    <w:rsid w:val="0A18AE85"/>
    <w:rsid w:val="0A1F211E"/>
    <w:rsid w:val="0A21186A"/>
    <w:rsid w:val="0A22525E"/>
    <w:rsid w:val="0A25E69F"/>
    <w:rsid w:val="0A2AD994"/>
    <w:rsid w:val="0A2C8509"/>
    <w:rsid w:val="0A2D84C0"/>
    <w:rsid w:val="0A34138E"/>
    <w:rsid w:val="0A34FEF5"/>
    <w:rsid w:val="0A352CBF"/>
    <w:rsid w:val="0A353F11"/>
    <w:rsid w:val="0A376886"/>
    <w:rsid w:val="0A39CD49"/>
    <w:rsid w:val="0A3F7803"/>
    <w:rsid w:val="0A43DA41"/>
    <w:rsid w:val="0A4766E9"/>
    <w:rsid w:val="0A47C2E8"/>
    <w:rsid w:val="0A49312E"/>
    <w:rsid w:val="0A49FFD8"/>
    <w:rsid w:val="0A4AB41C"/>
    <w:rsid w:val="0A4B1A3F"/>
    <w:rsid w:val="0A4B70F9"/>
    <w:rsid w:val="0A4BDD5F"/>
    <w:rsid w:val="0A4CD46C"/>
    <w:rsid w:val="0A4E73D5"/>
    <w:rsid w:val="0A501636"/>
    <w:rsid w:val="0A53D979"/>
    <w:rsid w:val="0A53DE54"/>
    <w:rsid w:val="0A58A705"/>
    <w:rsid w:val="0A58BEBE"/>
    <w:rsid w:val="0A5A2F0E"/>
    <w:rsid w:val="0A5BE990"/>
    <w:rsid w:val="0A603413"/>
    <w:rsid w:val="0A6A3AB7"/>
    <w:rsid w:val="0A6EB322"/>
    <w:rsid w:val="0A72151E"/>
    <w:rsid w:val="0A74DAFD"/>
    <w:rsid w:val="0A80ED49"/>
    <w:rsid w:val="0A811E68"/>
    <w:rsid w:val="0A827E15"/>
    <w:rsid w:val="0A868EAF"/>
    <w:rsid w:val="0A874747"/>
    <w:rsid w:val="0A92AA1B"/>
    <w:rsid w:val="0A93361A"/>
    <w:rsid w:val="0A9517BD"/>
    <w:rsid w:val="0A9E2225"/>
    <w:rsid w:val="0AA2C1F2"/>
    <w:rsid w:val="0AA2C2A7"/>
    <w:rsid w:val="0AA34D94"/>
    <w:rsid w:val="0AA3EC12"/>
    <w:rsid w:val="0AA3F463"/>
    <w:rsid w:val="0AA7C948"/>
    <w:rsid w:val="0AAE0EA4"/>
    <w:rsid w:val="0AB0B654"/>
    <w:rsid w:val="0AB33E36"/>
    <w:rsid w:val="0ABAE7C6"/>
    <w:rsid w:val="0ABBEE63"/>
    <w:rsid w:val="0ABD2FEC"/>
    <w:rsid w:val="0ABD4437"/>
    <w:rsid w:val="0AC06F23"/>
    <w:rsid w:val="0ACB7A66"/>
    <w:rsid w:val="0ACC704D"/>
    <w:rsid w:val="0ACD6AE3"/>
    <w:rsid w:val="0AD54ECB"/>
    <w:rsid w:val="0AD67D0C"/>
    <w:rsid w:val="0AD6FEE2"/>
    <w:rsid w:val="0ADE3F50"/>
    <w:rsid w:val="0ADFCD33"/>
    <w:rsid w:val="0AE01632"/>
    <w:rsid w:val="0AE23859"/>
    <w:rsid w:val="0AE49B8E"/>
    <w:rsid w:val="0AE6E7BC"/>
    <w:rsid w:val="0AE889B1"/>
    <w:rsid w:val="0AE8AEC2"/>
    <w:rsid w:val="0AEBDE22"/>
    <w:rsid w:val="0AEC0F18"/>
    <w:rsid w:val="0AEC7CE9"/>
    <w:rsid w:val="0AEEC594"/>
    <w:rsid w:val="0AF2020B"/>
    <w:rsid w:val="0AF27B3C"/>
    <w:rsid w:val="0AF2F289"/>
    <w:rsid w:val="0AF82298"/>
    <w:rsid w:val="0AF9B053"/>
    <w:rsid w:val="0AFF75A9"/>
    <w:rsid w:val="0B019CBC"/>
    <w:rsid w:val="0B020157"/>
    <w:rsid w:val="0B05CD18"/>
    <w:rsid w:val="0B06D938"/>
    <w:rsid w:val="0B0E4C81"/>
    <w:rsid w:val="0B114AF5"/>
    <w:rsid w:val="0B1C047C"/>
    <w:rsid w:val="0B1E78C1"/>
    <w:rsid w:val="0B1F0A57"/>
    <w:rsid w:val="0B275923"/>
    <w:rsid w:val="0B28465E"/>
    <w:rsid w:val="0B2B11D9"/>
    <w:rsid w:val="0B2ED6EE"/>
    <w:rsid w:val="0B346A9F"/>
    <w:rsid w:val="0B39A057"/>
    <w:rsid w:val="0B3B54F7"/>
    <w:rsid w:val="0B3EEFB0"/>
    <w:rsid w:val="0B3FBAAC"/>
    <w:rsid w:val="0B401817"/>
    <w:rsid w:val="0B4178CA"/>
    <w:rsid w:val="0B44B6E0"/>
    <w:rsid w:val="0B44EC4C"/>
    <w:rsid w:val="0B4BC8B2"/>
    <w:rsid w:val="0B4C766B"/>
    <w:rsid w:val="0B5026AD"/>
    <w:rsid w:val="0B51A233"/>
    <w:rsid w:val="0B54554A"/>
    <w:rsid w:val="0B5A4D6C"/>
    <w:rsid w:val="0B5B5CC5"/>
    <w:rsid w:val="0B5CFC41"/>
    <w:rsid w:val="0B5D3DB1"/>
    <w:rsid w:val="0B6275F1"/>
    <w:rsid w:val="0B68C331"/>
    <w:rsid w:val="0B6C59E5"/>
    <w:rsid w:val="0B7227CB"/>
    <w:rsid w:val="0B771B08"/>
    <w:rsid w:val="0B78B339"/>
    <w:rsid w:val="0B7B6787"/>
    <w:rsid w:val="0B88764C"/>
    <w:rsid w:val="0B9189FD"/>
    <w:rsid w:val="0B936BC6"/>
    <w:rsid w:val="0B9789C6"/>
    <w:rsid w:val="0B9B6E81"/>
    <w:rsid w:val="0BA1C922"/>
    <w:rsid w:val="0BA3E158"/>
    <w:rsid w:val="0BA460E1"/>
    <w:rsid w:val="0BA4D417"/>
    <w:rsid w:val="0BA66664"/>
    <w:rsid w:val="0BA98565"/>
    <w:rsid w:val="0BA9A60C"/>
    <w:rsid w:val="0BAEE6A6"/>
    <w:rsid w:val="0BB20AC0"/>
    <w:rsid w:val="0BB4B43F"/>
    <w:rsid w:val="0BB5C2C5"/>
    <w:rsid w:val="0BB687CC"/>
    <w:rsid w:val="0BB90AC4"/>
    <w:rsid w:val="0BBCED39"/>
    <w:rsid w:val="0BBDA057"/>
    <w:rsid w:val="0BCB5A46"/>
    <w:rsid w:val="0BD2C3FB"/>
    <w:rsid w:val="0BD6AB35"/>
    <w:rsid w:val="0BD85BCC"/>
    <w:rsid w:val="0BDDDECB"/>
    <w:rsid w:val="0BDEA9CF"/>
    <w:rsid w:val="0BDF72B2"/>
    <w:rsid w:val="0BE33F5F"/>
    <w:rsid w:val="0BEDC87F"/>
    <w:rsid w:val="0BEE37D8"/>
    <w:rsid w:val="0BF79CB0"/>
    <w:rsid w:val="0BF7B0CC"/>
    <w:rsid w:val="0BFA214F"/>
    <w:rsid w:val="0BFCC89F"/>
    <w:rsid w:val="0BFE29EC"/>
    <w:rsid w:val="0C00A794"/>
    <w:rsid w:val="0C040AF2"/>
    <w:rsid w:val="0C04111E"/>
    <w:rsid w:val="0C046626"/>
    <w:rsid w:val="0C071009"/>
    <w:rsid w:val="0C099DE5"/>
    <w:rsid w:val="0C112C1E"/>
    <w:rsid w:val="0C1169D8"/>
    <w:rsid w:val="0C12AA9E"/>
    <w:rsid w:val="0C1B1239"/>
    <w:rsid w:val="0C1FD46A"/>
    <w:rsid w:val="0C23920B"/>
    <w:rsid w:val="0C2D8A2F"/>
    <w:rsid w:val="0C313252"/>
    <w:rsid w:val="0C325F52"/>
    <w:rsid w:val="0C365A54"/>
    <w:rsid w:val="0C414508"/>
    <w:rsid w:val="0C44B3A6"/>
    <w:rsid w:val="0C485B8B"/>
    <w:rsid w:val="0C4C88B4"/>
    <w:rsid w:val="0C4CF422"/>
    <w:rsid w:val="0C4F2424"/>
    <w:rsid w:val="0C507046"/>
    <w:rsid w:val="0C523BC7"/>
    <w:rsid w:val="0C562503"/>
    <w:rsid w:val="0C569D4C"/>
    <w:rsid w:val="0C5D11FD"/>
    <w:rsid w:val="0C6AED32"/>
    <w:rsid w:val="0C6B09A9"/>
    <w:rsid w:val="0C6E112A"/>
    <w:rsid w:val="0C70B72B"/>
    <w:rsid w:val="0C7AE376"/>
    <w:rsid w:val="0C7B0B84"/>
    <w:rsid w:val="0C7F9D7A"/>
    <w:rsid w:val="0C8304B3"/>
    <w:rsid w:val="0C87675C"/>
    <w:rsid w:val="0C8E489B"/>
    <w:rsid w:val="0C942BF3"/>
    <w:rsid w:val="0C94533D"/>
    <w:rsid w:val="0C969AFB"/>
    <w:rsid w:val="0C99C0E7"/>
    <w:rsid w:val="0C9B460A"/>
    <w:rsid w:val="0C9D5E87"/>
    <w:rsid w:val="0C9F6B52"/>
    <w:rsid w:val="0CA552DE"/>
    <w:rsid w:val="0CA84FD2"/>
    <w:rsid w:val="0CA9B3AF"/>
    <w:rsid w:val="0CAB75B1"/>
    <w:rsid w:val="0CAD26DD"/>
    <w:rsid w:val="0CAFD9D0"/>
    <w:rsid w:val="0CB98BF8"/>
    <w:rsid w:val="0CBEF2A1"/>
    <w:rsid w:val="0CC20EDE"/>
    <w:rsid w:val="0CC55D4D"/>
    <w:rsid w:val="0CCDB629"/>
    <w:rsid w:val="0CCDCCA5"/>
    <w:rsid w:val="0CD4C88D"/>
    <w:rsid w:val="0CD9387D"/>
    <w:rsid w:val="0CDD2A54"/>
    <w:rsid w:val="0CDD4006"/>
    <w:rsid w:val="0CE395C3"/>
    <w:rsid w:val="0CE7DE72"/>
    <w:rsid w:val="0CE9747D"/>
    <w:rsid w:val="0CEC8248"/>
    <w:rsid w:val="0CF03D68"/>
    <w:rsid w:val="0CF5DE86"/>
    <w:rsid w:val="0CF60332"/>
    <w:rsid w:val="0CF62E2F"/>
    <w:rsid w:val="0CF887DF"/>
    <w:rsid w:val="0CF956EB"/>
    <w:rsid w:val="0CFCA3DE"/>
    <w:rsid w:val="0CFE5672"/>
    <w:rsid w:val="0D030D52"/>
    <w:rsid w:val="0D065A02"/>
    <w:rsid w:val="0D0EE89D"/>
    <w:rsid w:val="0D1223A4"/>
    <w:rsid w:val="0D19D42C"/>
    <w:rsid w:val="0D1CAA6A"/>
    <w:rsid w:val="0D201E4B"/>
    <w:rsid w:val="0D2491C6"/>
    <w:rsid w:val="0D268AE7"/>
    <w:rsid w:val="0D2EDC93"/>
    <w:rsid w:val="0D30501C"/>
    <w:rsid w:val="0D35FA0F"/>
    <w:rsid w:val="0D36FD74"/>
    <w:rsid w:val="0D38C8AC"/>
    <w:rsid w:val="0D3CB49E"/>
    <w:rsid w:val="0D405D9B"/>
    <w:rsid w:val="0D416095"/>
    <w:rsid w:val="0D42DBDA"/>
    <w:rsid w:val="0D43CFF5"/>
    <w:rsid w:val="0D47BCE1"/>
    <w:rsid w:val="0D51BC22"/>
    <w:rsid w:val="0D537256"/>
    <w:rsid w:val="0D57F3C3"/>
    <w:rsid w:val="0D589D4E"/>
    <w:rsid w:val="0D5D45BF"/>
    <w:rsid w:val="0D5DE25F"/>
    <w:rsid w:val="0D625925"/>
    <w:rsid w:val="0D6619F2"/>
    <w:rsid w:val="0D6F37F8"/>
    <w:rsid w:val="0D703FA6"/>
    <w:rsid w:val="0D723A15"/>
    <w:rsid w:val="0D7248B7"/>
    <w:rsid w:val="0D73C650"/>
    <w:rsid w:val="0D76C504"/>
    <w:rsid w:val="0D7A62D4"/>
    <w:rsid w:val="0D7D91C1"/>
    <w:rsid w:val="0D8254DE"/>
    <w:rsid w:val="0D8995C7"/>
    <w:rsid w:val="0D8A0839"/>
    <w:rsid w:val="0D8B013D"/>
    <w:rsid w:val="0D931E6B"/>
    <w:rsid w:val="0D9B16CF"/>
    <w:rsid w:val="0DA1502A"/>
    <w:rsid w:val="0DA4F752"/>
    <w:rsid w:val="0DA57968"/>
    <w:rsid w:val="0DB0AD9A"/>
    <w:rsid w:val="0DB274A2"/>
    <w:rsid w:val="0DB79DE1"/>
    <w:rsid w:val="0DB96742"/>
    <w:rsid w:val="0DBB6E27"/>
    <w:rsid w:val="0DBBA7EA"/>
    <w:rsid w:val="0DBC829D"/>
    <w:rsid w:val="0DC2F698"/>
    <w:rsid w:val="0DC81B6F"/>
    <w:rsid w:val="0DCA1B20"/>
    <w:rsid w:val="0DD07677"/>
    <w:rsid w:val="0DD6A216"/>
    <w:rsid w:val="0DD83F91"/>
    <w:rsid w:val="0DE07A92"/>
    <w:rsid w:val="0DE3925C"/>
    <w:rsid w:val="0DE4C089"/>
    <w:rsid w:val="0DEAD220"/>
    <w:rsid w:val="0DF5018A"/>
    <w:rsid w:val="0DF6C6A3"/>
    <w:rsid w:val="0DF9E53B"/>
    <w:rsid w:val="0DFE81C8"/>
    <w:rsid w:val="0DFFB985"/>
    <w:rsid w:val="0E002D45"/>
    <w:rsid w:val="0E00962B"/>
    <w:rsid w:val="0E01E943"/>
    <w:rsid w:val="0E02C3A6"/>
    <w:rsid w:val="0E0B1E4B"/>
    <w:rsid w:val="0E0DC7E9"/>
    <w:rsid w:val="0E0F8D9E"/>
    <w:rsid w:val="0E18E6EF"/>
    <w:rsid w:val="0E205CA6"/>
    <w:rsid w:val="0E21F04D"/>
    <w:rsid w:val="0E26CB40"/>
    <w:rsid w:val="0E2AC619"/>
    <w:rsid w:val="0E2B3C16"/>
    <w:rsid w:val="0E2D0A33"/>
    <w:rsid w:val="0E2D1C42"/>
    <w:rsid w:val="0E2DADC0"/>
    <w:rsid w:val="0E2F8320"/>
    <w:rsid w:val="0E2FC35A"/>
    <w:rsid w:val="0E31392B"/>
    <w:rsid w:val="0E322B36"/>
    <w:rsid w:val="0E35425A"/>
    <w:rsid w:val="0E370CCB"/>
    <w:rsid w:val="0E37166B"/>
    <w:rsid w:val="0E3E412E"/>
    <w:rsid w:val="0E43A23D"/>
    <w:rsid w:val="0E4AA9D5"/>
    <w:rsid w:val="0E4CF7E3"/>
    <w:rsid w:val="0E5A565C"/>
    <w:rsid w:val="0E5B1313"/>
    <w:rsid w:val="0E601CC5"/>
    <w:rsid w:val="0E70D3D1"/>
    <w:rsid w:val="0E748AD2"/>
    <w:rsid w:val="0E7508DE"/>
    <w:rsid w:val="0E79112E"/>
    <w:rsid w:val="0E7EF3B8"/>
    <w:rsid w:val="0E81E380"/>
    <w:rsid w:val="0E82EC46"/>
    <w:rsid w:val="0E94BAF2"/>
    <w:rsid w:val="0E970BDA"/>
    <w:rsid w:val="0E9B1E56"/>
    <w:rsid w:val="0EAC6250"/>
    <w:rsid w:val="0EB0DF74"/>
    <w:rsid w:val="0EB361D9"/>
    <w:rsid w:val="0EB58B9C"/>
    <w:rsid w:val="0EB76837"/>
    <w:rsid w:val="0EBB64DC"/>
    <w:rsid w:val="0EC0219D"/>
    <w:rsid w:val="0EC171B3"/>
    <w:rsid w:val="0ECBC1FC"/>
    <w:rsid w:val="0ECC5623"/>
    <w:rsid w:val="0ECD9A03"/>
    <w:rsid w:val="0ECFB182"/>
    <w:rsid w:val="0ED1C614"/>
    <w:rsid w:val="0ED32857"/>
    <w:rsid w:val="0ED71942"/>
    <w:rsid w:val="0ED969E4"/>
    <w:rsid w:val="0EDAD585"/>
    <w:rsid w:val="0EDC1A09"/>
    <w:rsid w:val="0EDCB515"/>
    <w:rsid w:val="0EE2C5C9"/>
    <w:rsid w:val="0EE460AE"/>
    <w:rsid w:val="0EE54307"/>
    <w:rsid w:val="0EE9F7FA"/>
    <w:rsid w:val="0EEAE158"/>
    <w:rsid w:val="0EECBAB2"/>
    <w:rsid w:val="0EECE97F"/>
    <w:rsid w:val="0EEED669"/>
    <w:rsid w:val="0EF4C899"/>
    <w:rsid w:val="0EF7D402"/>
    <w:rsid w:val="0F0377FA"/>
    <w:rsid w:val="0F067001"/>
    <w:rsid w:val="0F0D33B3"/>
    <w:rsid w:val="0F0D3E6C"/>
    <w:rsid w:val="0F0F25A9"/>
    <w:rsid w:val="0F12FE5A"/>
    <w:rsid w:val="0F17C9CE"/>
    <w:rsid w:val="0F1A3B1F"/>
    <w:rsid w:val="0F1BDAA9"/>
    <w:rsid w:val="0F1CE035"/>
    <w:rsid w:val="0F1CE099"/>
    <w:rsid w:val="0F1E253F"/>
    <w:rsid w:val="0F242EA5"/>
    <w:rsid w:val="0F2C9309"/>
    <w:rsid w:val="0F2D2AD9"/>
    <w:rsid w:val="0F306239"/>
    <w:rsid w:val="0F398063"/>
    <w:rsid w:val="0F3F3C49"/>
    <w:rsid w:val="0F402FBB"/>
    <w:rsid w:val="0F4CD0A8"/>
    <w:rsid w:val="0F4F7D85"/>
    <w:rsid w:val="0F56E1D8"/>
    <w:rsid w:val="0F5C5D96"/>
    <w:rsid w:val="0F5EBCF9"/>
    <w:rsid w:val="0F5F1E10"/>
    <w:rsid w:val="0F63BBCB"/>
    <w:rsid w:val="0F65DC0F"/>
    <w:rsid w:val="0F66E943"/>
    <w:rsid w:val="0F67B80B"/>
    <w:rsid w:val="0F6A5DAE"/>
    <w:rsid w:val="0F6AB6A4"/>
    <w:rsid w:val="0F6F48C8"/>
    <w:rsid w:val="0F7137FB"/>
    <w:rsid w:val="0F71E61B"/>
    <w:rsid w:val="0F778496"/>
    <w:rsid w:val="0F7ACD3F"/>
    <w:rsid w:val="0F7FB8FF"/>
    <w:rsid w:val="0F80ACC6"/>
    <w:rsid w:val="0F81197F"/>
    <w:rsid w:val="0F8207A6"/>
    <w:rsid w:val="0F842777"/>
    <w:rsid w:val="0F8472ED"/>
    <w:rsid w:val="0F8753CB"/>
    <w:rsid w:val="0F8C9544"/>
    <w:rsid w:val="0F8E58E9"/>
    <w:rsid w:val="0F8EBFEE"/>
    <w:rsid w:val="0F8F90D4"/>
    <w:rsid w:val="0F916E38"/>
    <w:rsid w:val="0F9564F8"/>
    <w:rsid w:val="0F98F18D"/>
    <w:rsid w:val="0F9B6B5B"/>
    <w:rsid w:val="0F9D089A"/>
    <w:rsid w:val="0FA08E63"/>
    <w:rsid w:val="0FA1F283"/>
    <w:rsid w:val="0FA9977E"/>
    <w:rsid w:val="0FB39379"/>
    <w:rsid w:val="0FB52F60"/>
    <w:rsid w:val="0FB60415"/>
    <w:rsid w:val="0FBA8FB9"/>
    <w:rsid w:val="0FBEF49B"/>
    <w:rsid w:val="0FCC7A38"/>
    <w:rsid w:val="0FCEC1C4"/>
    <w:rsid w:val="0FD98980"/>
    <w:rsid w:val="0FDBE3A8"/>
    <w:rsid w:val="0FE058F6"/>
    <w:rsid w:val="0FE4B763"/>
    <w:rsid w:val="0FE6EFDC"/>
    <w:rsid w:val="0FEEE809"/>
    <w:rsid w:val="0FEEFF8F"/>
    <w:rsid w:val="0FF12934"/>
    <w:rsid w:val="0FF17D49"/>
    <w:rsid w:val="0FF60385"/>
    <w:rsid w:val="0FF931CD"/>
    <w:rsid w:val="0FFA6DB4"/>
    <w:rsid w:val="0FFB93E3"/>
    <w:rsid w:val="10021178"/>
    <w:rsid w:val="1006DCCD"/>
    <w:rsid w:val="100B2FAD"/>
    <w:rsid w:val="100D117A"/>
    <w:rsid w:val="100D429A"/>
    <w:rsid w:val="101F0A22"/>
    <w:rsid w:val="1021153F"/>
    <w:rsid w:val="10243B85"/>
    <w:rsid w:val="102907AC"/>
    <w:rsid w:val="102C02F6"/>
    <w:rsid w:val="10339478"/>
    <w:rsid w:val="10351C99"/>
    <w:rsid w:val="1038F6F4"/>
    <w:rsid w:val="10412E99"/>
    <w:rsid w:val="1046A63F"/>
    <w:rsid w:val="1049404D"/>
    <w:rsid w:val="104E98A0"/>
    <w:rsid w:val="10571546"/>
    <w:rsid w:val="105C563C"/>
    <w:rsid w:val="105C7EC1"/>
    <w:rsid w:val="105DA67A"/>
    <w:rsid w:val="105DAB4F"/>
    <w:rsid w:val="105DD0B6"/>
    <w:rsid w:val="106B81E3"/>
    <w:rsid w:val="10705529"/>
    <w:rsid w:val="10734017"/>
    <w:rsid w:val="1079B695"/>
    <w:rsid w:val="107C74A3"/>
    <w:rsid w:val="107F8E9F"/>
    <w:rsid w:val="10806FB4"/>
    <w:rsid w:val="1085766E"/>
    <w:rsid w:val="108C9C1F"/>
    <w:rsid w:val="108D09E7"/>
    <w:rsid w:val="108D97E9"/>
    <w:rsid w:val="108DB518"/>
    <w:rsid w:val="1091356F"/>
    <w:rsid w:val="1095BBA8"/>
    <w:rsid w:val="1097F374"/>
    <w:rsid w:val="109D3B37"/>
    <w:rsid w:val="10A4B9BE"/>
    <w:rsid w:val="10A8B778"/>
    <w:rsid w:val="10A90ECD"/>
    <w:rsid w:val="10AE65C6"/>
    <w:rsid w:val="10AEEA6F"/>
    <w:rsid w:val="10AEEF4D"/>
    <w:rsid w:val="10B34FB4"/>
    <w:rsid w:val="10B36AD0"/>
    <w:rsid w:val="10B613E1"/>
    <w:rsid w:val="10BB7FBA"/>
    <w:rsid w:val="10BC28E5"/>
    <w:rsid w:val="10C368A8"/>
    <w:rsid w:val="10D0A3DB"/>
    <w:rsid w:val="10D31DFD"/>
    <w:rsid w:val="10DB77B1"/>
    <w:rsid w:val="10DC51DA"/>
    <w:rsid w:val="10DC79E4"/>
    <w:rsid w:val="10E1E1F6"/>
    <w:rsid w:val="10E28F8B"/>
    <w:rsid w:val="10E5C67C"/>
    <w:rsid w:val="10E65BC3"/>
    <w:rsid w:val="10E6790D"/>
    <w:rsid w:val="10EB4DE6"/>
    <w:rsid w:val="10F78969"/>
    <w:rsid w:val="10F7C4CC"/>
    <w:rsid w:val="10FB9E23"/>
    <w:rsid w:val="10FC0CAA"/>
    <w:rsid w:val="10FCFE7F"/>
    <w:rsid w:val="1100235E"/>
    <w:rsid w:val="1107E668"/>
    <w:rsid w:val="110EE9EB"/>
    <w:rsid w:val="110F6D4A"/>
    <w:rsid w:val="1115FB8A"/>
    <w:rsid w:val="111999A7"/>
    <w:rsid w:val="111B9FFB"/>
    <w:rsid w:val="111FEDDD"/>
    <w:rsid w:val="11216BE2"/>
    <w:rsid w:val="1121EF07"/>
    <w:rsid w:val="1129C48B"/>
    <w:rsid w:val="1130D7AA"/>
    <w:rsid w:val="113185FD"/>
    <w:rsid w:val="1133DC7A"/>
    <w:rsid w:val="11379C89"/>
    <w:rsid w:val="113AD394"/>
    <w:rsid w:val="113B2C29"/>
    <w:rsid w:val="113B9E20"/>
    <w:rsid w:val="113FCACC"/>
    <w:rsid w:val="11431531"/>
    <w:rsid w:val="114706F7"/>
    <w:rsid w:val="114785E3"/>
    <w:rsid w:val="114792D2"/>
    <w:rsid w:val="114CC851"/>
    <w:rsid w:val="114CD8CF"/>
    <w:rsid w:val="114D7FF8"/>
    <w:rsid w:val="114FD51A"/>
    <w:rsid w:val="1150B450"/>
    <w:rsid w:val="115DB99F"/>
    <w:rsid w:val="115E6C02"/>
    <w:rsid w:val="115F7F48"/>
    <w:rsid w:val="11654E82"/>
    <w:rsid w:val="116B45E3"/>
    <w:rsid w:val="11721F22"/>
    <w:rsid w:val="11772F75"/>
    <w:rsid w:val="1177A750"/>
    <w:rsid w:val="1181803E"/>
    <w:rsid w:val="1188144C"/>
    <w:rsid w:val="118870BA"/>
    <w:rsid w:val="11889210"/>
    <w:rsid w:val="118B7074"/>
    <w:rsid w:val="118C6FB9"/>
    <w:rsid w:val="1190AE77"/>
    <w:rsid w:val="11982707"/>
    <w:rsid w:val="1198E661"/>
    <w:rsid w:val="11A6BB06"/>
    <w:rsid w:val="11A8E1DB"/>
    <w:rsid w:val="11AE9408"/>
    <w:rsid w:val="11AF759E"/>
    <w:rsid w:val="11B2826D"/>
    <w:rsid w:val="11B34B66"/>
    <w:rsid w:val="11B3CCB2"/>
    <w:rsid w:val="11B52670"/>
    <w:rsid w:val="11B70F1C"/>
    <w:rsid w:val="11B9A6ED"/>
    <w:rsid w:val="11BA805D"/>
    <w:rsid w:val="11BD0366"/>
    <w:rsid w:val="11BDA40E"/>
    <w:rsid w:val="11C1B495"/>
    <w:rsid w:val="11C293B0"/>
    <w:rsid w:val="11C43A7E"/>
    <w:rsid w:val="11C56E28"/>
    <w:rsid w:val="11C90F22"/>
    <w:rsid w:val="11CBF902"/>
    <w:rsid w:val="11D6C321"/>
    <w:rsid w:val="11DCFBE0"/>
    <w:rsid w:val="11DDC328"/>
    <w:rsid w:val="11DF93E9"/>
    <w:rsid w:val="11E3E84B"/>
    <w:rsid w:val="11E8856C"/>
    <w:rsid w:val="11EC2376"/>
    <w:rsid w:val="11EC8123"/>
    <w:rsid w:val="11EFDF6D"/>
    <w:rsid w:val="11F218CB"/>
    <w:rsid w:val="11F26E26"/>
    <w:rsid w:val="11FF22A5"/>
    <w:rsid w:val="12024057"/>
    <w:rsid w:val="12063C3D"/>
    <w:rsid w:val="1208F701"/>
    <w:rsid w:val="120AE41A"/>
    <w:rsid w:val="120B5DAD"/>
    <w:rsid w:val="120B5EFA"/>
    <w:rsid w:val="120DBBCD"/>
    <w:rsid w:val="120F39DE"/>
    <w:rsid w:val="120FA4BF"/>
    <w:rsid w:val="121025C1"/>
    <w:rsid w:val="12110AA6"/>
    <w:rsid w:val="121352CB"/>
    <w:rsid w:val="121B40D7"/>
    <w:rsid w:val="121D52BC"/>
    <w:rsid w:val="121E231A"/>
    <w:rsid w:val="1221D17F"/>
    <w:rsid w:val="12228506"/>
    <w:rsid w:val="122568D2"/>
    <w:rsid w:val="122D219C"/>
    <w:rsid w:val="122E69C1"/>
    <w:rsid w:val="1230EC1F"/>
    <w:rsid w:val="1234F1D3"/>
    <w:rsid w:val="123853FE"/>
    <w:rsid w:val="12399B5E"/>
    <w:rsid w:val="123A9918"/>
    <w:rsid w:val="123E5E21"/>
    <w:rsid w:val="1240A77D"/>
    <w:rsid w:val="12424E0D"/>
    <w:rsid w:val="124487D9"/>
    <w:rsid w:val="124AD011"/>
    <w:rsid w:val="12521135"/>
    <w:rsid w:val="125269C5"/>
    <w:rsid w:val="1254815B"/>
    <w:rsid w:val="125542A5"/>
    <w:rsid w:val="1255C601"/>
    <w:rsid w:val="125663BF"/>
    <w:rsid w:val="12571508"/>
    <w:rsid w:val="125CC65A"/>
    <w:rsid w:val="1262AA2E"/>
    <w:rsid w:val="12697054"/>
    <w:rsid w:val="12708264"/>
    <w:rsid w:val="1271AF03"/>
    <w:rsid w:val="1271EE72"/>
    <w:rsid w:val="1274E0D6"/>
    <w:rsid w:val="12752276"/>
    <w:rsid w:val="127A6645"/>
    <w:rsid w:val="1284AA5F"/>
    <w:rsid w:val="128A7955"/>
    <w:rsid w:val="12903571"/>
    <w:rsid w:val="12917B9B"/>
    <w:rsid w:val="129404AE"/>
    <w:rsid w:val="129AFF75"/>
    <w:rsid w:val="129E6A11"/>
    <w:rsid w:val="12A28380"/>
    <w:rsid w:val="12A3B6C9"/>
    <w:rsid w:val="12A61E23"/>
    <w:rsid w:val="12A934E3"/>
    <w:rsid w:val="12AED950"/>
    <w:rsid w:val="12B10F69"/>
    <w:rsid w:val="12B3AA2F"/>
    <w:rsid w:val="12B4665A"/>
    <w:rsid w:val="12BDBF68"/>
    <w:rsid w:val="12C0FBED"/>
    <w:rsid w:val="12C26AF2"/>
    <w:rsid w:val="12CC8DAF"/>
    <w:rsid w:val="12CD5AC1"/>
    <w:rsid w:val="12D816B6"/>
    <w:rsid w:val="12D879DD"/>
    <w:rsid w:val="12DE9587"/>
    <w:rsid w:val="12E49DE6"/>
    <w:rsid w:val="12F2DFDD"/>
    <w:rsid w:val="12F853D5"/>
    <w:rsid w:val="12F90581"/>
    <w:rsid w:val="1301452C"/>
    <w:rsid w:val="130165EB"/>
    <w:rsid w:val="130250FD"/>
    <w:rsid w:val="130414B1"/>
    <w:rsid w:val="130D3446"/>
    <w:rsid w:val="13146925"/>
    <w:rsid w:val="131560DB"/>
    <w:rsid w:val="1315C741"/>
    <w:rsid w:val="131677C3"/>
    <w:rsid w:val="131AC899"/>
    <w:rsid w:val="1326B5A2"/>
    <w:rsid w:val="132AA41E"/>
    <w:rsid w:val="132FABFE"/>
    <w:rsid w:val="13354137"/>
    <w:rsid w:val="133956E8"/>
    <w:rsid w:val="133F0718"/>
    <w:rsid w:val="134231D2"/>
    <w:rsid w:val="13425B23"/>
    <w:rsid w:val="134774DD"/>
    <w:rsid w:val="13517436"/>
    <w:rsid w:val="1354527B"/>
    <w:rsid w:val="13581EDA"/>
    <w:rsid w:val="135DDB65"/>
    <w:rsid w:val="1363AC0B"/>
    <w:rsid w:val="13663E1F"/>
    <w:rsid w:val="1367DA50"/>
    <w:rsid w:val="1368318D"/>
    <w:rsid w:val="136940EA"/>
    <w:rsid w:val="136DAAB3"/>
    <w:rsid w:val="137046D7"/>
    <w:rsid w:val="1372CAAE"/>
    <w:rsid w:val="1373A2C2"/>
    <w:rsid w:val="13777778"/>
    <w:rsid w:val="137A6A5A"/>
    <w:rsid w:val="137D1DA6"/>
    <w:rsid w:val="137E3408"/>
    <w:rsid w:val="137E360C"/>
    <w:rsid w:val="1386ACBE"/>
    <w:rsid w:val="13895243"/>
    <w:rsid w:val="138B10C9"/>
    <w:rsid w:val="1398431F"/>
    <w:rsid w:val="13994DA2"/>
    <w:rsid w:val="1399974C"/>
    <w:rsid w:val="139B0F3B"/>
    <w:rsid w:val="13AF17C8"/>
    <w:rsid w:val="13B177B1"/>
    <w:rsid w:val="13B2E68B"/>
    <w:rsid w:val="13B3D5E1"/>
    <w:rsid w:val="13B52FA4"/>
    <w:rsid w:val="13B5D45C"/>
    <w:rsid w:val="13B7B388"/>
    <w:rsid w:val="13B890A6"/>
    <w:rsid w:val="13B98CF4"/>
    <w:rsid w:val="13BE1357"/>
    <w:rsid w:val="13C141C1"/>
    <w:rsid w:val="13C81A7A"/>
    <w:rsid w:val="13CC4A09"/>
    <w:rsid w:val="13CF21F0"/>
    <w:rsid w:val="13D295F4"/>
    <w:rsid w:val="13D5FDA8"/>
    <w:rsid w:val="13D63130"/>
    <w:rsid w:val="13D6E00F"/>
    <w:rsid w:val="13E1F14F"/>
    <w:rsid w:val="13E58514"/>
    <w:rsid w:val="13ED430B"/>
    <w:rsid w:val="13EF390C"/>
    <w:rsid w:val="13F1F0CD"/>
    <w:rsid w:val="13F51E54"/>
    <w:rsid w:val="13F773E7"/>
    <w:rsid w:val="13FA9D84"/>
    <w:rsid w:val="1403AE48"/>
    <w:rsid w:val="14056859"/>
    <w:rsid w:val="1407196E"/>
    <w:rsid w:val="14082F86"/>
    <w:rsid w:val="1409493F"/>
    <w:rsid w:val="140C444E"/>
    <w:rsid w:val="1411EB7D"/>
    <w:rsid w:val="14135839"/>
    <w:rsid w:val="1414BAEC"/>
    <w:rsid w:val="141D5F72"/>
    <w:rsid w:val="1422EEA8"/>
    <w:rsid w:val="1423E868"/>
    <w:rsid w:val="1428DD89"/>
    <w:rsid w:val="1429111B"/>
    <w:rsid w:val="142A4941"/>
    <w:rsid w:val="142CADA6"/>
    <w:rsid w:val="142DC61D"/>
    <w:rsid w:val="142F9D5C"/>
    <w:rsid w:val="142FAB25"/>
    <w:rsid w:val="143157A4"/>
    <w:rsid w:val="1434D818"/>
    <w:rsid w:val="1436A7B2"/>
    <w:rsid w:val="14395F55"/>
    <w:rsid w:val="143F872A"/>
    <w:rsid w:val="144478FB"/>
    <w:rsid w:val="144AF2DD"/>
    <w:rsid w:val="14500A1B"/>
    <w:rsid w:val="145036BB"/>
    <w:rsid w:val="14528AFD"/>
    <w:rsid w:val="1452D757"/>
    <w:rsid w:val="14533D0F"/>
    <w:rsid w:val="1454DACF"/>
    <w:rsid w:val="14569EC0"/>
    <w:rsid w:val="14598FC9"/>
    <w:rsid w:val="1465E6D0"/>
    <w:rsid w:val="146802E4"/>
    <w:rsid w:val="146AD9CD"/>
    <w:rsid w:val="146C49A9"/>
    <w:rsid w:val="14702FF2"/>
    <w:rsid w:val="14759FA2"/>
    <w:rsid w:val="14786257"/>
    <w:rsid w:val="148475FC"/>
    <w:rsid w:val="14883C39"/>
    <w:rsid w:val="148AAF8D"/>
    <w:rsid w:val="148C5574"/>
    <w:rsid w:val="14905ED5"/>
    <w:rsid w:val="1491D419"/>
    <w:rsid w:val="1491EDBB"/>
    <w:rsid w:val="14925E57"/>
    <w:rsid w:val="1494C7C2"/>
    <w:rsid w:val="1497597D"/>
    <w:rsid w:val="149A2CBD"/>
    <w:rsid w:val="149DA836"/>
    <w:rsid w:val="14A6CE1C"/>
    <w:rsid w:val="14B531CD"/>
    <w:rsid w:val="14BA9273"/>
    <w:rsid w:val="14BFF9CE"/>
    <w:rsid w:val="14C0C6AF"/>
    <w:rsid w:val="14C32966"/>
    <w:rsid w:val="14C45047"/>
    <w:rsid w:val="14C56362"/>
    <w:rsid w:val="14C69D4E"/>
    <w:rsid w:val="14C95B59"/>
    <w:rsid w:val="14CC76E3"/>
    <w:rsid w:val="14CE160D"/>
    <w:rsid w:val="14CE4479"/>
    <w:rsid w:val="14D19061"/>
    <w:rsid w:val="14D53A9A"/>
    <w:rsid w:val="14DA9413"/>
    <w:rsid w:val="14E20F33"/>
    <w:rsid w:val="14E4CA00"/>
    <w:rsid w:val="14E5E759"/>
    <w:rsid w:val="14EAD991"/>
    <w:rsid w:val="14EC6D57"/>
    <w:rsid w:val="14ED2CD1"/>
    <w:rsid w:val="14F20F02"/>
    <w:rsid w:val="14F4C7D6"/>
    <w:rsid w:val="14F787B4"/>
    <w:rsid w:val="14F80C16"/>
    <w:rsid w:val="14F84514"/>
    <w:rsid w:val="14FA281E"/>
    <w:rsid w:val="14FD29C3"/>
    <w:rsid w:val="14FD3B2F"/>
    <w:rsid w:val="14FF2BEB"/>
    <w:rsid w:val="15059C7B"/>
    <w:rsid w:val="1509E2B3"/>
    <w:rsid w:val="150DD6E5"/>
    <w:rsid w:val="1512A8DB"/>
    <w:rsid w:val="15166104"/>
    <w:rsid w:val="1521093C"/>
    <w:rsid w:val="152EBBE2"/>
    <w:rsid w:val="1533DEEA"/>
    <w:rsid w:val="1536A447"/>
    <w:rsid w:val="15374C34"/>
    <w:rsid w:val="153B10BD"/>
    <w:rsid w:val="153B540B"/>
    <w:rsid w:val="153FD352"/>
    <w:rsid w:val="153FF9AC"/>
    <w:rsid w:val="1542558A"/>
    <w:rsid w:val="1545221B"/>
    <w:rsid w:val="1545B55A"/>
    <w:rsid w:val="154B33C3"/>
    <w:rsid w:val="154D42F4"/>
    <w:rsid w:val="155800AA"/>
    <w:rsid w:val="15595041"/>
    <w:rsid w:val="155AF6CA"/>
    <w:rsid w:val="155BB0C4"/>
    <w:rsid w:val="15628394"/>
    <w:rsid w:val="15691379"/>
    <w:rsid w:val="15694DCD"/>
    <w:rsid w:val="156D9242"/>
    <w:rsid w:val="156F0E0F"/>
    <w:rsid w:val="1574709A"/>
    <w:rsid w:val="157BC328"/>
    <w:rsid w:val="157D438B"/>
    <w:rsid w:val="157DE096"/>
    <w:rsid w:val="157E87C2"/>
    <w:rsid w:val="157FEEFE"/>
    <w:rsid w:val="15808D88"/>
    <w:rsid w:val="15811760"/>
    <w:rsid w:val="1582F9B4"/>
    <w:rsid w:val="158A6124"/>
    <w:rsid w:val="158BF36E"/>
    <w:rsid w:val="158E7865"/>
    <w:rsid w:val="158F0A37"/>
    <w:rsid w:val="1590F757"/>
    <w:rsid w:val="1592377C"/>
    <w:rsid w:val="15948FC2"/>
    <w:rsid w:val="15991122"/>
    <w:rsid w:val="15A0F45B"/>
    <w:rsid w:val="15A68F20"/>
    <w:rsid w:val="15A83A63"/>
    <w:rsid w:val="15A8EC4B"/>
    <w:rsid w:val="15ACFAFF"/>
    <w:rsid w:val="15AEA388"/>
    <w:rsid w:val="15AEDB56"/>
    <w:rsid w:val="15B78C78"/>
    <w:rsid w:val="15B8869A"/>
    <w:rsid w:val="15B8F12E"/>
    <w:rsid w:val="15BEF28A"/>
    <w:rsid w:val="15BFC508"/>
    <w:rsid w:val="15C07C5E"/>
    <w:rsid w:val="15C13AF2"/>
    <w:rsid w:val="15C2B644"/>
    <w:rsid w:val="15C5D3A5"/>
    <w:rsid w:val="15C6B022"/>
    <w:rsid w:val="15C7CDFB"/>
    <w:rsid w:val="15C9FFF2"/>
    <w:rsid w:val="15D6D457"/>
    <w:rsid w:val="15D81AE7"/>
    <w:rsid w:val="15D92131"/>
    <w:rsid w:val="15DB578B"/>
    <w:rsid w:val="15E03786"/>
    <w:rsid w:val="15E5AF58"/>
    <w:rsid w:val="15E90E14"/>
    <w:rsid w:val="15EA219A"/>
    <w:rsid w:val="15EB4D19"/>
    <w:rsid w:val="15EDD234"/>
    <w:rsid w:val="15EEB83B"/>
    <w:rsid w:val="15EEFA83"/>
    <w:rsid w:val="15F2DE92"/>
    <w:rsid w:val="15F3D585"/>
    <w:rsid w:val="15F6E5AC"/>
    <w:rsid w:val="15F7B9E7"/>
    <w:rsid w:val="15F90759"/>
    <w:rsid w:val="15FA111A"/>
    <w:rsid w:val="15FD9A6D"/>
    <w:rsid w:val="160105A9"/>
    <w:rsid w:val="1608E786"/>
    <w:rsid w:val="160B3572"/>
    <w:rsid w:val="160CDEA5"/>
    <w:rsid w:val="160D7F78"/>
    <w:rsid w:val="161101E6"/>
    <w:rsid w:val="16135F16"/>
    <w:rsid w:val="1613B3D4"/>
    <w:rsid w:val="1618C7E2"/>
    <w:rsid w:val="161E0B47"/>
    <w:rsid w:val="1621345A"/>
    <w:rsid w:val="1626C96A"/>
    <w:rsid w:val="1627340F"/>
    <w:rsid w:val="1639A7FA"/>
    <w:rsid w:val="163DB7D6"/>
    <w:rsid w:val="163DBC42"/>
    <w:rsid w:val="1648C527"/>
    <w:rsid w:val="164AA098"/>
    <w:rsid w:val="16518C63"/>
    <w:rsid w:val="1652B96B"/>
    <w:rsid w:val="1653704B"/>
    <w:rsid w:val="1655A459"/>
    <w:rsid w:val="165A77E1"/>
    <w:rsid w:val="1664CEBD"/>
    <w:rsid w:val="16651715"/>
    <w:rsid w:val="16669D7C"/>
    <w:rsid w:val="166875B6"/>
    <w:rsid w:val="166C8506"/>
    <w:rsid w:val="166EC577"/>
    <w:rsid w:val="16729F3C"/>
    <w:rsid w:val="1675ED9D"/>
    <w:rsid w:val="167B1FBA"/>
    <w:rsid w:val="167B5949"/>
    <w:rsid w:val="167B99F8"/>
    <w:rsid w:val="168913A0"/>
    <w:rsid w:val="1689ED85"/>
    <w:rsid w:val="168D6951"/>
    <w:rsid w:val="16A17511"/>
    <w:rsid w:val="16A491B3"/>
    <w:rsid w:val="16A7CC41"/>
    <w:rsid w:val="16A8D32F"/>
    <w:rsid w:val="16AB4384"/>
    <w:rsid w:val="16B331AE"/>
    <w:rsid w:val="16B3F5B8"/>
    <w:rsid w:val="16B7E4C3"/>
    <w:rsid w:val="16B81962"/>
    <w:rsid w:val="16C11EA9"/>
    <w:rsid w:val="16C25A32"/>
    <w:rsid w:val="16C85DF8"/>
    <w:rsid w:val="16D44146"/>
    <w:rsid w:val="16D968C3"/>
    <w:rsid w:val="16DBB9B8"/>
    <w:rsid w:val="16DBCA0D"/>
    <w:rsid w:val="16E22947"/>
    <w:rsid w:val="16E2BDCF"/>
    <w:rsid w:val="16E3CB1E"/>
    <w:rsid w:val="16E47BC9"/>
    <w:rsid w:val="16E648EF"/>
    <w:rsid w:val="16E70618"/>
    <w:rsid w:val="16E89018"/>
    <w:rsid w:val="16EF98C0"/>
    <w:rsid w:val="16F12D19"/>
    <w:rsid w:val="16F27364"/>
    <w:rsid w:val="16F4E59B"/>
    <w:rsid w:val="16F59881"/>
    <w:rsid w:val="16F78125"/>
    <w:rsid w:val="16FCFC91"/>
    <w:rsid w:val="16FFADDA"/>
    <w:rsid w:val="1700BE1B"/>
    <w:rsid w:val="1705D8B9"/>
    <w:rsid w:val="170D09C7"/>
    <w:rsid w:val="170D70D0"/>
    <w:rsid w:val="17118EC6"/>
    <w:rsid w:val="171A3DDF"/>
    <w:rsid w:val="1721FB58"/>
    <w:rsid w:val="17245594"/>
    <w:rsid w:val="1726CC29"/>
    <w:rsid w:val="1726D0A4"/>
    <w:rsid w:val="1729918F"/>
    <w:rsid w:val="172ADA98"/>
    <w:rsid w:val="172B56BB"/>
    <w:rsid w:val="172E9675"/>
    <w:rsid w:val="1733E6E1"/>
    <w:rsid w:val="17390124"/>
    <w:rsid w:val="173927A6"/>
    <w:rsid w:val="173C1382"/>
    <w:rsid w:val="173C21BA"/>
    <w:rsid w:val="174275EA"/>
    <w:rsid w:val="17435837"/>
    <w:rsid w:val="17499B82"/>
    <w:rsid w:val="174E3ACC"/>
    <w:rsid w:val="17589C04"/>
    <w:rsid w:val="175B728E"/>
    <w:rsid w:val="175C4C47"/>
    <w:rsid w:val="175F33E4"/>
    <w:rsid w:val="17640686"/>
    <w:rsid w:val="176566DF"/>
    <w:rsid w:val="1765D1F4"/>
    <w:rsid w:val="176B49D7"/>
    <w:rsid w:val="176B5269"/>
    <w:rsid w:val="177174FA"/>
    <w:rsid w:val="17756606"/>
    <w:rsid w:val="1775CC02"/>
    <w:rsid w:val="17771367"/>
    <w:rsid w:val="1779A6A8"/>
    <w:rsid w:val="1784808C"/>
    <w:rsid w:val="178FD4E6"/>
    <w:rsid w:val="1794A327"/>
    <w:rsid w:val="179628E0"/>
    <w:rsid w:val="179CD60A"/>
    <w:rsid w:val="17A5F1CB"/>
    <w:rsid w:val="17B01915"/>
    <w:rsid w:val="17B732CB"/>
    <w:rsid w:val="17B7E46D"/>
    <w:rsid w:val="17B7ED64"/>
    <w:rsid w:val="17BAEF22"/>
    <w:rsid w:val="17BC56DB"/>
    <w:rsid w:val="17BD47B6"/>
    <w:rsid w:val="17BE9A4E"/>
    <w:rsid w:val="17BEEBE6"/>
    <w:rsid w:val="17CF6732"/>
    <w:rsid w:val="17D0CBAE"/>
    <w:rsid w:val="17D56918"/>
    <w:rsid w:val="17DB1B3E"/>
    <w:rsid w:val="17E2219A"/>
    <w:rsid w:val="17E35527"/>
    <w:rsid w:val="17ECCD87"/>
    <w:rsid w:val="17EDFE64"/>
    <w:rsid w:val="17EE09B1"/>
    <w:rsid w:val="17EE1E2E"/>
    <w:rsid w:val="18000CD7"/>
    <w:rsid w:val="1802AAA0"/>
    <w:rsid w:val="180ABA31"/>
    <w:rsid w:val="180F308D"/>
    <w:rsid w:val="180F85DE"/>
    <w:rsid w:val="1813CDA6"/>
    <w:rsid w:val="1815BB00"/>
    <w:rsid w:val="18161096"/>
    <w:rsid w:val="1817A298"/>
    <w:rsid w:val="1818ACAB"/>
    <w:rsid w:val="181B1538"/>
    <w:rsid w:val="181CD7EF"/>
    <w:rsid w:val="181F5E5D"/>
    <w:rsid w:val="181FC8ED"/>
    <w:rsid w:val="1821A887"/>
    <w:rsid w:val="18227A53"/>
    <w:rsid w:val="1827355E"/>
    <w:rsid w:val="18277D8B"/>
    <w:rsid w:val="1828BC9E"/>
    <w:rsid w:val="182AE77B"/>
    <w:rsid w:val="182EA25C"/>
    <w:rsid w:val="182EE35D"/>
    <w:rsid w:val="1831F8C5"/>
    <w:rsid w:val="183383DA"/>
    <w:rsid w:val="18341633"/>
    <w:rsid w:val="18375656"/>
    <w:rsid w:val="1839A586"/>
    <w:rsid w:val="183B84EE"/>
    <w:rsid w:val="184114A2"/>
    <w:rsid w:val="1847B61F"/>
    <w:rsid w:val="184C0676"/>
    <w:rsid w:val="184C53B8"/>
    <w:rsid w:val="1852E6A6"/>
    <w:rsid w:val="18588D36"/>
    <w:rsid w:val="185988CA"/>
    <w:rsid w:val="18616ABD"/>
    <w:rsid w:val="1861E6BB"/>
    <w:rsid w:val="1865F614"/>
    <w:rsid w:val="186605C8"/>
    <w:rsid w:val="18664F3D"/>
    <w:rsid w:val="186AEEAC"/>
    <w:rsid w:val="18723452"/>
    <w:rsid w:val="18729847"/>
    <w:rsid w:val="1872B043"/>
    <w:rsid w:val="1875679E"/>
    <w:rsid w:val="18777197"/>
    <w:rsid w:val="187F1F98"/>
    <w:rsid w:val="18824741"/>
    <w:rsid w:val="188ABD1C"/>
    <w:rsid w:val="188DA64A"/>
    <w:rsid w:val="188FD68C"/>
    <w:rsid w:val="18A3513C"/>
    <w:rsid w:val="18A49327"/>
    <w:rsid w:val="18A4EDD8"/>
    <w:rsid w:val="18AAC528"/>
    <w:rsid w:val="18ACA7F8"/>
    <w:rsid w:val="18B5C4EC"/>
    <w:rsid w:val="18B8CD08"/>
    <w:rsid w:val="18BAFDC6"/>
    <w:rsid w:val="18BED21C"/>
    <w:rsid w:val="18BF1AF7"/>
    <w:rsid w:val="18C546C4"/>
    <w:rsid w:val="18C85E5A"/>
    <w:rsid w:val="18CE886A"/>
    <w:rsid w:val="18D03D9F"/>
    <w:rsid w:val="18D27FB2"/>
    <w:rsid w:val="18D5BDCD"/>
    <w:rsid w:val="18D6EC28"/>
    <w:rsid w:val="18DB0A76"/>
    <w:rsid w:val="18E82C0F"/>
    <w:rsid w:val="18EEC179"/>
    <w:rsid w:val="18F08AA8"/>
    <w:rsid w:val="18F51AEC"/>
    <w:rsid w:val="18F5775E"/>
    <w:rsid w:val="18F6B2D6"/>
    <w:rsid w:val="18F88241"/>
    <w:rsid w:val="18F88F06"/>
    <w:rsid w:val="18FA64F3"/>
    <w:rsid w:val="18FD507A"/>
    <w:rsid w:val="19012DE5"/>
    <w:rsid w:val="1902AEFA"/>
    <w:rsid w:val="19042500"/>
    <w:rsid w:val="191196BE"/>
    <w:rsid w:val="19119D09"/>
    <w:rsid w:val="1914D639"/>
    <w:rsid w:val="19152FCF"/>
    <w:rsid w:val="19164162"/>
    <w:rsid w:val="191913F5"/>
    <w:rsid w:val="191AE23A"/>
    <w:rsid w:val="192099DE"/>
    <w:rsid w:val="1921F48D"/>
    <w:rsid w:val="1922567D"/>
    <w:rsid w:val="19244287"/>
    <w:rsid w:val="192710FF"/>
    <w:rsid w:val="192E4FF8"/>
    <w:rsid w:val="192F3F2D"/>
    <w:rsid w:val="19345C26"/>
    <w:rsid w:val="19356E96"/>
    <w:rsid w:val="193570FE"/>
    <w:rsid w:val="193B8FBE"/>
    <w:rsid w:val="194001E5"/>
    <w:rsid w:val="1948AE53"/>
    <w:rsid w:val="1949979B"/>
    <w:rsid w:val="1949FC44"/>
    <w:rsid w:val="194E68E2"/>
    <w:rsid w:val="194EA4C1"/>
    <w:rsid w:val="194F0A91"/>
    <w:rsid w:val="195494B3"/>
    <w:rsid w:val="1956A311"/>
    <w:rsid w:val="195F1B92"/>
    <w:rsid w:val="195FC697"/>
    <w:rsid w:val="19604AAC"/>
    <w:rsid w:val="1965249F"/>
    <w:rsid w:val="19659C9D"/>
    <w:rsid w:val="1968FCE5"/>
    <w:rsid w:val="196A0FE1"/>
    <w:rsid w:val="196E2339"/>
    <w:rsid w:val="196E6290"/>
    <w:rsid w:val="196F82AD"/>
    <w:rsid w:val="196FDB2A"/>
    <w:rsid w:val="1970F2BD"/>
    <w:rsid w:val="19743112"/>
    <w:rsid w:val="197A4049"/>
    <w:rsid w:val="1980179A"/>
    <w:rsid w:val="1981DAFA"/>
    <w:rsid w:val="19852F02"/>
    <w:rsid w:val="1989D228"/>
    <w:rsid w:val="198B97CA"/>
    <w:rsid w:val="198DDAD9"/>
    <w:rsid w:val="198E09F4"/>
    <w:rsid w:val="198F39A6"/>
    <w:rsid w:val="199464C9"/>
    <w:rsid w:val="1996B687"/>
    <w:rsid w:val="199BB818"/>
    <w:rsid w:val="19A18730"/>
    <w:rsid w:val="19A39F39"/>
    <w:rsid w:val="19A408D5"/>
    <w:rsid w:val="19A51E1F"/>
    <w:rsid w:val="19A5D434"/>
    <w:rsid w:val="19A7B615"/>
    <w:rsid w:val="19AA60BD"/>
    <w:rsid w:val="19B13234"/>
    <w:rsid w:val="19B18B61"/>
    <w:rsid w:val="19BAFE20"/>
    <w:rsid w:val="19BE4AB4"/>
    <w:rsid w:val="19C0A98A"/>
    <w:rsid w:val="19C6B7DC"/>
    <w:rsid w:val="19C80EED"/>
    <w:rsid w:val="19CBF16C"/>
    <w:rsid w:val="19DB7C9C"/>
    <w:rsid w:val="19DCB59A"/>
    <w:rsid w:val="19DCC5E5"/>
    <w:rsid w:val="19E08F95"/>
    <w:rsid w:val="19E6D0E8"/>
    <w:rsid w:val="19E8F27F"/>
    <w:rsid w:val="19EC6A17"/>
    <w:rsid w:val="19EEBEDB"/>
    <w:rsid w:val="19EF1B75"/>
    <w:rsid w:val="19EF8798"/>
    <w:rsid w:val="19F18964"/>
    <w:rsid w:val="19F5592B"/>
    <w:rsid w:val="19FD139A"/>
    <w:rsid w:val="1A014816"/>
    <w:rsid w:val="1A014C76"/>
    <w:rsid w:val="1A0B7788"/>
    <w:rsid w:val="1A0E957F"/>
    <w:rsid w:val="1A103702"/>
    <w:rsid w:val="1A13B995"/>
    <w:rsid w:val="1A1AF148"/>
    <w:rsid w:val="1A22A521"/>
    <w:rsid w:val="1A26E520"/>
    <w:rsid w:val="1A2925A5"/>
    <w:rsid w:val="1A296527"/>
    <w:rsid w:val="1A2A3D86"/>
    <w:rsid w:val="1A2C4962"/>
    <w:rsid w:val="1A2CE961"/>
    <w:rsid w:val="1A2DCA6A"/>
    <w:rsid w:val="1A34011C"/>
    <w:rsid w:val="1A439EE9"/>
    <w:rsid w:val="1A4B9C04"/>
    <w:rsid w:val="1A4BE545"/>
    <w:rsid w:val="1A4DBC54"/>
    <w:rsid w:val="1A509959"/>
    <w:rsid w:val="1A5674F3"/>
    <w:rsid w:val="1A5CC7F6"/>
    <w:rsid w:val="1A6290CC"/>
    <w:rsid w:val="1A630A98"/>
    <w:rsid w:val="1A64235A"/>
    <w:rsid w:val="1A6638F4"/>
    <w:rsid w:val="1A67347E"/>
    <w:rsid w:val="1A68A56F"/>
    <w:rsid w:val="1A69652B"/>
    <w:rsid w:val="1A6D6969"/>
    <w:rsid w:val="1A7A3289"/>
    <w:rsid w:val="1A7E3B0E"/>
    <w:rsid w:val="1A7FE88F"/>
    <w:rsid w:val="1A81E809"/>
    <w:rsid w:val="1A8C6DC0"/>
    <w:rsid w:val="1A8ED5C0"/>
    <w:rsid w:val="1A92302C"/>
    <w:rsid w:val="1A938A55"/>
    <w:rsid w:val="1AA2025C"/>
    <w:rsid w:val="1AB3290D"/>
    <w:rsid w:val="1AB53656"/>
    <w:rsid w:val="1AB9318F"/>
    <w:rsid w:val="1ABACA3F"/>
    <w:rsid w:val="1AC2551F"/>
    <w:rsid w:val="1AC49348"/>
    <w:rsid w:val="1AC54478"/>
    <w:rsid w:val="1AC843E3"/>
    <w:rsid w:val="1ACD5DDC"/>
    <w:rsid w:val="1ACEE719"/>
    <w:rsid w:val="1AD476CC"/>
    <w:rsid w:val="1AE8B498"/>
    <w:rsid w:val="1AE8BB94"/>
    <w:rsid w:val="1AED9F29"/>
    <w:rsid w:val="1AEECFE0"/>
    <w:rsid w:val="1AF053B9"/>
    <w:rsid w:val="1AF2454D"/>
    <w:rsid w:val="1AF5C5AA"/>
    <w:rsid w:val="1AFAC3B1"/>
    <w:rsid w:val="1AFAEBF3"/>
    <w:rsid w:val="1B003C67"/>
    <w:rsid w:val="1B02D546"/>
    <w:rsid w:val="1B04E56E"/>
    <w:rsid w:val="1B074488"/>
    <w:rsid w:val="1B0A32F1"/>
    <w:rsid w:val="1B0BD172"/>
    <w:rsid w:val="1B0E1DD6"/>
    <w:rsid w:val="1B103001"/>
    <w:rsid w:val="1B12F2E7"/>
    <w:rsid w:val="1B147DA8"/>
    <w:rsid w:val="1B17795A"/>
    <w:rsid w:val="1B1B6603"/>
    <w:rsid w:val="1B20C3C7"/>
    <w:rsid w:val="1B23978C"/>
    <w:rsid w:val="1B2583A1"/>
    <w:rsid w:val="1B26E007"/>
    <w:rsid w:val="1B3790BD"/>
    <w:rsid w:val="1B48E2C6"/>
    <w:rsid w:val="1B495EC0"/>
    <w:rsid w:val="1B4BF792"/>
    <w:rsid w:val="1B4DEFE7"/>
    <w:rsid w:val="1B51176F"/>
    <w:rsid w:val="1B5352C9"/>
    <w:rsid w:val="1B59DDD5"/>
    <w:rsid w:val="1B5E3E90"/>
    <w:rsid w:val="1B5F6046"/>
    <w:rsid w:val="1B5FAFFA"/>
    <w:rsid w:val="1B5FCD3F"/>
    <w:rsid w:val="1B62AC9A"/>
    <w:rsid w:val="1B64F27C"/>
    <w:rsid w:val="1B6531B2"/>
    <w:rsid w:val="1B6623C2"/>
    <w:rsid w:val="1B67ABCB"/>
    <w:rsid w:val="1B6D95DE"/>
    <w:rsid w:val="1B6E37FD"/>
    <w:rsid w:val="1B821A48"/>
    <w:rsid w:val="1B86462A"/>
    <w:rsid w:val="1B8CC394"/>
    <w:rsid w:val="1B8E57F3"/>
    <w:rsid w:val="1B8E9E7B"/>
    <w:rsid w:val="1B90077D"/>
    <w:rsid w:val="1B91AD40"/>
    <w:rsid w:val="1B93B5C5"/>
    <w:rsid w:val="1B97A51B"/>
    <w:rsid w:val="1B98D624"/>
    <w:rsid w:val="1BA7AA79"/>
    <w:rsid w:val="1BAA3947"/>
    <w:rsid w:val="1BB38DA5"/>
    <w:rsid w:val="1BB737B0"/>
    <w:rsid w:val="1BBBCCEA"/>
    <w:rsid w:val="1BBE424D"/>
    <w:rsid w:val="1BC09485"/>
    <w:rsid w:val="1BC6A986"/>
    <w:rsid w:val="1BC746A6"/>
    <w:rsid w:val="1BD71C14"/>
    <w:rsid w:val="1BD72B68"/>
    <w:rsid w:val="1BD994D7"/>
    <w:rsid w:val="1BD9DEDE"/>
    <w:rsid w:val="1BDCE872"/>
    <w:rsid w:val="1BDF6F4A"/>
    <w:rsid w:val="1BE02D7D"/>
    <w:rsid w:val="1BE44AF5"/>
    <w:rsid w:val="1BED30C6"/>
    <w:rsid w:val="1BEF59EB"/>
    <w:rsid w:val="1BF50EC9"/>
    <w:rsid w:val="1BF61652"/>
    <w:rsid w:val="1BFBFEDD"/>
    <w:rsid w:val="1BFE4BBB"/>
    <w:rsid w:val="1C03CBEC"/>
    <w:rsid w:val="1C09089B"/>
    <w:rsid w:val="1C0DEC56"/>
    <w:rsid w:val="1C10258C"/>
    <w:rsid w:val="1C1099BF"/>
    <w:rsid w:val="1C124D18"/>
    <w:rsid w:val="1C127CB6"/>
    <w:rsid w:val="1C17A4A4"/>
    <w:rsid w:val="1C184E22"/>
    <w:rsid w:val="1C198C0D"/>
    <w:rsid w:val="1C1B3A05"/>
    <w:rsid w:val="1C1F4D85"/>
    <w:rsid w:val="1C20EE4D"/>
    <w:rsid w:val="1C21F165"/>
    <w:rsid w:val="1C247FE3"/>
    <w:rsid w:val="1C28DC9F"/>
    <w:rsid w:val="1C2A853D"/>
    <w:rsid w:val="1C2B53B0"/>
    <w:rsid w:val="1C2BF57C"/>
    <w:rsid w:val="1C30BBEE"/>
    <w:rsid w:val="1C30E34E"/>
    <w:rsid w:val="1C33D6C0"/>
    <w:rsid w:val="1C3A4677"/>
    <w:rsid w:val="1C41756C"/>
    <w:rsid w:val="1C4288C8"/>
    <w:rsid w:val="1C491A26"/>
    <w:rsid w:val="1C4B6FEF"/>
    <w:rsid w:val="1C4E6D7D"/>
    <w:rsid w:val="1C4EBD57"/>
    <w:rsid w:val="1C501127"/>
    <w:rsid w:val="1C521846"/>
    <w:rsid w:val="1C554E9F"/>
    <w:rsid w:val="1C568CCC"/>
    <w:rsid w:val="1C594EF8"/>
    <w:rsid w:val="1C595F53"/>
    <w:rsid w:val="1C5A3821"/>
    <w:rsid w:val="1C5D0BF7"/>
    <w:rsid w:val="1C66BA78"/>
    <w:rsid w:val="1C69AEB8"/>
    <w:rsid w:val="1C6A24A1"/>
    <w:rsid w:val="1C7179AF"/>
    <w:rsid w:val="1C746283"/>
    <w:rsid w:val="1C74AF86"/>
    <w:rsid w:val="1C7B42D2"/>
    <w:rsid w:val="1C7EA9CB"/>
    <w:rsid w:val="1C7F8AA3"/>
    <w:rsid w:val="1C8311F6"/>
    <w:rsid w:val="1C8BBBC8"/>
    <w:rsid w:val="1C8C216D"/>
    <w:rsid w:val="1C903B8E"/>
    <w:rsid w:val="1C93E026"/>
    <w:rsid w:val="1C942165"/>
    <w:rsid w:val="1C9505E4"/>
    <w:rsid w:val="1C98D860"/>
    <w:rsid w:val="1C99DD20"/>
    <w:rsid w:val="1C9A5A87"/>
    <w:rsid w:val="1C9EB479"/>
    <w:rsid w:val="1CA14F78"/>
    <w:rsid w:val="1CACE077"/>
    <w:rsid w:val="1CB78F38"/>
    <w:rsid w:val="1CB9575A"/>
    <w:rsid w:val="1CC5BD99"/>
    <w:rsid w:val="1CCB0D6A"/>
    <w:rsid w:val="1CCE0390"/>
    <w:rsid w:val="1CD21AB4"/>
    <w:rsid w:val="1CD2C180"/>
    <w:rsid w:val="1CD31587"/>
    <w:rsid w:val="1CD3611E"/>
    <w:rsid w:val="1CD5014D"/>
    <w:rsid w:val="1CD5F609"/>
    <w:rsid w:val="1CDAC02A"/>
    <w:rsid w:val="1CDE14E7"/>
    <w:rsid w:val="1CE356DA"/>
    <w:rsid w:val="1CE4FDD7"/>
    <w:rsid w:val="1CE5754A"/>
    <w:rsid w:val="1CE6487D"/>
    <w:rsid w:val="1CE7A4D8"/>
    <w:rsid w:val="1CEAE5DC"/>
    <w:rsid w:val="1CEF71CE"/>
    <w:rsid w:val="1CF0BD7F"/>
    <w:rsid w:val="1CF20FAB"/>
    <w:rsid w:val="1CF2152E"/>
    <w:rsid w:val="1CF38208"/>
    <w:rsid w:val="1CF8BB37"/>
    <w:rsid w:val="1CFAB483"/>
    <w:rsid w:val="1CFB1E71"/>
    <w:rsid w:val="1CFD87DA"/>
    <w:rsid w:val="1CFE5871"/>
    <w:rsid w:val="1CFF4DA0"/>
    <w:rsid w:val="1CFFB60D"/>
    <w:rsid w:val="1D03009C"/>
    <w:rsid w:val="1D031D27"/>
    <w:rsid w:val="1D045F9A"/>
    <w:rsid w:val="1D09AF6F"/>
    <w:rsid w:val="1D0BB539"/>
    <w:rsid w:val="1D1323CF"/>
    <w:rsid w:val="1D13DDCC"/>
    <w:rsid w:val="1D1466A7"/>
    <w:rsid w:val="1D18724E"/>
    <w:rsid w:val="1D1E3872"/>
    <w:rsid w:val="1D221871"/>
    <w:rsid w:val="1D282876"/>
    <w:rsid w:val="1D2AAF9C"/>
    <w:rsid w:val="1D2B58C2"/>
    <w:rsid w:val="1D2C58CB"/>
    <w:rsid w:val="1D32146B"/>
    <w:rsid w:val="1D352D3F"/>
    <w:rsid w:val="1D36123E"/>
    <w:rsid w:val="1D36595E"/>
    <w:rsid w:val="1D37A81A"/>
    <w:rsid w:val="1D390F4A"/>
    <w:rsid w:val="1D3D4515"/>
    <w:rsid w:val="1D423886"/>
    <w:rsid w:val="1D434912"/>
    <w:rsid w:val="1D483190"/>
    <w:rsid w:val="1D4A1A4A"/>
    <w:rsid w:val="1D4E93C2"/>
    <w:rsid w:val="1D56BA57"/>
    <w:rsid w:val="1D5BC842"/>
    <w:rsid w:val="1D6499F8"/>
    <w:rsid w:val="1D657877"/>
    <w:rsid w:val="1D659053"/>
    <w:rsid w:val="1D665764"/>
    <w:rsid w:val="1D6774F3"/>
    <w:rsid w:val="1D6B757D"/>
    <w:rsid w:val="1D6BDD56"/>
    <w:rsid w:val="1D6F0D8F"/>
    <w:rsid w:val="1D70C823"/>
    <w:rsid w:val="1D73B5C3"/>
    <w:rsid w:val="1D74E7F1"/>
    <w:rsid w:val="1D757B21"/>
    <w:rsid w:val="1D766B0D"/>
    <w:rsid w:val="1D787BA4"/>
    <w:rsid w:val="1D7BFDDE"/>
    <w:rsid w:val="1D7EB7BB"/>
    <w:rsid w:val="1D7FF3AF"/>
    <w:rsid w:val="1D805FF8"/>
    <w:rsid w:val="1D810D14"/>
    <w:rsid w:val="1D86FF1D"/>
    <w:rsid w:val="1D88C3C1"/>
    <w:rsid w:val="1D8D9A50"/>
    <w:rsid w:val="1DA83668"/>
    <w:rsid w:val="1DAAE2CB"/>
    <w:rsid w:val="1DAB427F"/>
    <w:rsid w:val="1DB118C6"/>
    <w:rsid w:val="1DB2F08F"/>
    <w:rsid w:val="1DB3D2E4"/>
    <w:rsid w:val="1DBABECC"/>
    <w:rsid w:val="1DBCB1B2"/>
    <w:rsid w:val="1DBE49B6"/>
    <w:rsid w:val="1DCAA129"/>
    <w:rsid w:val="1DD25CAC"/>
    <w:rsid w:val="1DD4D730"/>
    <w:rsid w:val="1DD5D3C0"/>
    <w:rsid w:val="1DD6EA57"/>
    <w:rsid w:val="1DD843D8"/>
    <w:rsid w:val="1DDA93ED"/>
    <w:rsid w:val="1DDF7788"/>
    <w:rsid w:val="1DDF9EDF"/>
    <w:rsid w:val="1DE30CFC"/>
    <w:rsid w:val="1DE48216"/>
    <w:rsid w:val="1DE540F6"/>
    <w:rsid w:val="1DE9DEA4"/>
    <w:rsid w:val="1DEF903B"/>
    <w:rsid w:val="1DF092F5"/>
    <w:rsid w:val="1DF0E957"/>
    <w:rsid w:val="1DFE7DB4"/>
    <w:rsid w:val="1E010F52"/>
    <w:rsid w:val="1E045665"/>
    <w:rsid w:val="1E08541B"/>
    <w:rsid w:val="1E10FDBC"/>
    <w:rsid w:val="1E145D07"/>
    <w:rsid w:val="1E14B635"/>
    <w:rsid w:val="1E14B816"/>
    <w:rsid w:val="1E15E085"/>
    <w:rsid w:val="1E1A32A1"/>
    <w:rsid w:val="1E1A5E93"/>
    <w:rsid w:val="1E2249C0"/>
    <w:rsid w:val="1E26F256"/>
    <w:rsid w:val="1E2BEF0E"/>
    <w:rsid w:val="1E2D30BF"/>
    <w:rsid w:val="1E30123F"/>
    <w:rsid w:val="1E3337BA"/>
    <w:rsid w:val="1E34A1A1"/>
    <w:rsid w:val="1E3869DD"/>
    <w:rsid w:val="1E388E14"/>
    <w:rsid w:val="1E3BFF5E"/>
    <w:rsid w:val="1E3DD8D6"/>
    <w:rsid w:val="1E4A93A9"/>
    <w:rsid w:val="1E4B786B"/>
    <w:rsid w:val="1E4E6683"/>
    <w:rsid w:val="1E50E34F"/>
    <w:rsid w:val="1E542481"/>
    <w:rsid w:val="1E542F76"/>
    <w:rsid w:val="1E546100"/>
    <w:rsid w:val="1E56046B"/>
    <w:rsid w:val="1E5800CC"/>
    <w:rsid w:val="1E59A81A"/>
    <w:rsid w:val="1E6099C4"/>
    <w:rsid w:val="1E62431F"/>
    <w:rsid w:val="1E7477EA"/>
    <w:rsid w:val="1E7796EB"/>
    <w:rsid w:val="1E808388"/>
    <w:rsid w:val="1E8145AB"/>
    <w:rsid w:val="1E822F81"/>
    <w:rsid w:val="1E871C2F"/>
    <w:rsid w:val="1E885CA7"/>
    <w:rsid w:val="1E8A987C"/>
    <w:rsid w:val="1E8B2371"/>
    <w:rsid w:val="1E8B2CA8"/>
    <w:rsid w:val="1E8C3B9B"/>
    <w:rsid w:val="1E91F28D"/>
    <w:rsid w:val="1E932CDE"/>
    <w:rsid w:val="1E966696"/>
    <w:rsid w:val="1E9684E4"/>
    <w:rsid w:val="1E987F3D"/>
    <w:rsid w:val="1E9AF765"/>
    <w:rsid w:val="1E9DECBA"/>
    <w:rsid w:val="1EA0357F"/>
    <w:rsid w:val="1EA21B52"/>
    <w:rsid w:val="1EA2CB0D"/>
    <w:rsid w:val="1EA4C69E"/>
    <w:rsid w:val="1EA5B7CF"/>
    <w:rsid w:val="1EA5F2CA"/>
    <w:rsid w:val="1EA998A7"/>
    <w:rsid w:val="1EAC55A9"/>
    <w:rsid w:val="1EAF7F1C"/>
    <w:rsid w:val="1EB296AC"/>
    <w:rsid w:val="1EB7D4D7"/>
    <w:rsid w:val="1EBF3E38"/>
    <w:rsid w:val="1ECA68DE"/>
    <w:rsid w:val="1ECD83CE"/>
    <w:rsid w:val="1ED5359F"/>
    <w:rsid w:val="1ED7B6C3"/>
    <w:rsid w:val="1EDAB61A"/>
    <w:rsid w:val="1EDC0713"/>
    <w:rsid w:val="1EEC3EB9"/>
    <w:rsid w:val="1EEFF393"/>
    <w:rsid w:val="1EFBD951"/>
    <w:rsid w:val="1F0ADDF0"/>
    <w:rsid w:val="1F0E796B"/>
    <w:rsid w:val="1F11E1BD"/>
    <w:rsid w:val="1F17100C"/>
    <w:rsid w:val="1F17CE3F"/>
    <w:rsid w:val="1F181E66"/>
    <w:rsid w:val="1F182CAB"/>
    <w:rsid w:val="1F1AF6A6"/>
    <w:rsid w:val="1F1B9589"/>
    <w:rsid w:val="1F1BB554"/>
    <w:rsid w:val="1F20972F"/>
    <w:rsid w:val="1F214D43"/>
    <w:rsid w:val="1F295F27"/>
    <w:rsid w:val="1F2A3F4A"/>
    <w:rsid w:val="1F2E9C4D"/>
    <w:rsid w:val="1F32C61B"/>
    <w:rsid w:val="1F3499F7"/>
    <w:rsid w:val="1F3506F6"/>
    <w:rsid w:val="1F3AE8AD"/>
    <w:rsid w:val="1F426444"/>
    <w:rsid w:val="1F428829"/>
    <w:rsid w:val="1F47E2ED"/>
    <w:rsid w:val="1F4E29C4"/>
    <w:rsid w:val="1F4FED71"/>
    <w:rsid w:val="1F5121FC"/>
    <w:rsid w:val="1F588998"/>
    <w:rsid w:val="1F59E7CD"/>
    <w:rsid w:val="1F65A14F"/>
    <w:rsid w:val="1F6BE053"/>
    <w:rsid w:val="1F6D02E2"/>
    <w:rsid w:val="1F6D8ED5"/>
    <w:rsid w:val="1F719DE8"/>
    <w:rsid w:val="1F721997"/>
    <w:rsid w:val="1F73127B"/>
    <w:rsid w:val="1F757CB2"/>
    <w:rsid w:val="1F80096F"/>
    <w:rsid w:val="1F81F77D"/>
    <w:rsid w:val="1F8896E7"/>
    <w:rsid w:val="1F8D1942"/>
    <w:rsid w:val="1F8E837F"/>
    <w:rsid w:val="1F905F56"/>
    <w:rsid w:val="1F919A55"/>
    <w:rsid w:val="1F922B17"/>
    <w:rsid w:val="1F939A69"/>
    <w:rsid w:val="1F94ACB9"/>
    <w:rsid w:val="1F95E9A6"/>
    <w:rsid w:val="1F95F364"/>
    <w:rsid w:val="1FA3045A"/>
    <w:rsid w:val="1FA59CAD"/>
    <w:rsid w:val="1FA7E7EF"/>
    <w:rsid w:val="1FB13681"/>
    <w:rsid w:val="1FB147C3"/>
    <w:rsid w:val="1FB1D5FE"/>
    <w:rsid w:val="1FB1FC49"/>
    <w:rsid w:val="1FB45D81"/>
    <w:rsid w:val="1FB5212F"/>
    <w:rsid w:val="1FB6DCE6"/>
    <w:rsid w:val="1FBB8DDF"/>
    <w:rsid w:val="1FC09269"/>
    <w:rsid w:val="1FC3D261"/>
    <w:rsid w:val="1FCB012E"/>
    <w:rsid w:val="1FCEC7A9"/>
    <w:rsid w:val="1FCF27CE"/>
    <w:rsid w:val="1FCF94CC"/>
    <w:rsid w:val="1FD64669"/>
    <w:rsid w:val="1FE632C6"/>
    <w:rsid w:val="1FE6640A"/>
    <w:rsid w:val="1FF00161"/>
    <w:rsid w:val="1FF0FFDC"/>
    <w:rsid w:val="1FF6AB0D"/>
    <w:rsid w:val="2003174E"/>
    <w:rsid w:val="2003A786"/>
    <w:rsid w:val="20065D9D"/>
    <w:rsid w:val="2007688A"/>
    <w:rsid w:val="2007CCF1"/>
    <w:rsid w:val="200FAA81"/>
    <w:rsid w:val="2010F2B0"/>
    <w:rsid w:val="2017A204"/>
    <w:rsid w:val="201D7283"/>
    <w:rsid w:val="2027E9D4"/>
    <w:rsid w:val="202CAD2B"/>
    <w:rsid w:val="202CDC58"/>
    <w:rsid w:val="202DFD05"/>
    <w:rsid w:val="203182CE"/>
    <w:rsid w:val="2032F512"/>
    <w:rsid w:val="20330534"/>
    <w:rsid w:val="2036294C"/>
    <w:rsid w:val="203A77E4"/>
    <w:rsid w:val="203E15D8"/>
    <w:rsid w:val="203E6E52"/>
    <w:rsid w:val="203F3BC3"/>
    <w:rsid w:val="204B3086"/>
    <w:rsid w:val="204C12F2"/>
    <w:rsid w:val="20523BD1"/>
    <w:rsid w:val="2053A538"/>
    <w:rsid w:val="20564B59"/>
    <w:rsid w:val="2063D6BF"/>
    <w:rsid w:val="20669E4E"/>
    <w:rsid w:val="20682A8F"/>
    <w:rsid w:val="206AD53E"/>
    <w:rsid w:val="20708D5B"/>
    <w:rsid w:val="2076645A"/>
    <w:rsid w:val="2076D87C"/>
    <w:rsid w:val="207EFA3C"/>
    <w:rsid w:val="207FBD26"/>
    <w:rsid w:val="2081BB0C"/>
    <w:rsid w:val="2088C7A3"/>
    <w:rsid w:val="2090D5E4"/>
    <w:rsid w:val="209111E5"/>
    <w:rsid w:val="20934BE5"/>
    <w:rsid w:val="20976F2F"/>
    <w:rsid w:val="20986732"/>
    <w:rsid w:val="209AFAEA"/>
    <w:rsid w:val="209B2C3F"/>
    <w:rsid w:val="209B424B"/>
    <w:rsid w:val="209CFFCD"/>
    <w:rsid w:val="209E46EB"/>
    <w:rsid w:val="209E782C"/>
    <w:rsid w:val="209FA690"/>
    <w:rsid w:val="20A8709E"/>
    <w:rsid w:val="20AF98A9"/>
    <w:rsid w:val="20B044A1"/>
    <w:rsid w:val="20B1F6EA"/>
    <w:rsid w:val="20B3FD0C"/>
    <w:rsid w:val="20B5B23D"/>
    <w:rsid w:val="20C2F43C"/>
    <w:rsid w:val="20C5B965"/>
    <w:rsid w:val="20CC04E9"/>
    <w:rsid w:val="20CC4772"/>
    <w:rsid w:val="20CC4EDD"/>
    <w:rsid w:val="20CD1BB1"/>
    <w:rsid w:val="20CD4B50"/>
    <w:rsid w:val="20CFE443"/>
    <w:rsid w:val="20D23DDB"/>
    <w:rsid w:val="20D2A68A"/>
    <w:rsid w:val="20D2D775"/>
    <w:rsid w:val="20D364DE"/>
    <w:rsid w:val="20D4B9BD"/>
    <w:rsid w:val="20D50151"/>
    <w:rsid w:val="20D5C43C"/>
    <w:rsid w:val="20E0B7E6"/>
    <w:rsid w:val="20EC1E0F"/>
    <w:rsid w:val="20F05AE0"/>
    <w:rsid w:val="20F3EA36"/>
    <w:rsid w:val="20F5460B"/>
    <w:rsid w:val="20F56BAE"/>
    <w:rsid w:val="20F6D2D4"/>
    <w:rsid w:val="20FE20BC"/>
    <w:rsid w:val="2100B954"/>
    <w:rsid w:val="210241EB"/>
    <w:rsid w:val="2103915B"/>
    <w:rsid w:val="2105430C"/>
    <w:rsid w:val="2105B79D"/>
    <w:rsid w:val="2106FBA0"/>
    <w:rsid w:val="210F6A25"/>
    <w:rsid w:val="2110F1CA"/>
    <w:rsid w:val="211CAB36"/>
    <w:rsid w:val="211D3A16"/>
    <w:rsid w:val="211DE6C3"/>
    <w:rsid w:val="212138C0"/>
    <w:rsid w:val="2124458F"/>
    <w:rsid w:val="212AA2A0"/>
    <w:rsid w:val="212B2AB2"/>
    <w:rsid w:val="212B782F"/>
    <w:rsid w:val="212C3C7A"/>
    <w:rsid w:val="212C4F56"/>
    <w:rsid w:val="21339F5D"/>
    <w:rsid w:val="21391B01"/>
    <w:rsid w:val="2139612C"/>
    <w:rsid w:val="213D2560"/>
    <w:rsid w:val="213ED4BB"/>
    <w:rsid w:val="21516BB5"/>
    <w:rsid w:val="215384CA"/>
    <w:rsid w:val="2157A0EE"/>
    <w:rsid w:val="2160CE1B"/>
    <w:rsid w:val="216DE047"/>
    <w:rsid w:val="21721CE9"/>
    <w:rsid w:val="21750787"/>
    <w:rsid w:val="21769D42"/>
    <w:rsid w:val="21785B5B"/>
    <w:rsid w:val="217D8D04"/>
    <w:rsid w:val="21835998"/>
    <w:rsid w:val="2185E683"/>
    <w:rsid w:val="21864E51"/>
    <w:rsid w:val="218699C8"/>
    <w:rsid w:val="2189A14F"/>
    <w:rsid w:val="218B3BD5"/>
    <w:rsid w:val="218CA47A"/>
    <w:rsid w:val="218DA9E4"/>
    <w:rsid w:val="219D6B19"/>
    <w:rsid w:val="219D97EF"/>
    <w:rsid w:val="21A31BBC"/>
    <w:rsid w:val="21A7252D"/>
    <w:rsid w:val="21A8D0AA"/>
    <w:rsid w:val="21AA3EB6"/>
    <w:rsid w:val="21AC957D"/>
    <w:rsid w:val="21AD563A"/>
    <w:rsid w:val="21B2675B"/>
    <w:rsid w:val="21B44F65"/>
    <w:rsid w:val="21B656D0"/>
    <w:rsid w:val="21C3589F"/>
    <w:rsid w:val="21C6D738"/>
    <w:rsid w:val="21C8AE46"/>
    <w:rsid w:val="21C93EA2"/>
    <w:rsid w:val="21CA643D"/>
    <w:rsid w:val="21CD9389"/>
    <w:rsid w:val="21D13B91"/>
    <w:rsid w:val="21D3106B"/>
    <w:rsid w:val="21D93D17"/>
    <w:rsid w:val="21DAD925"/>
    <w:rsid w:val="21DC0C46"/>
    <w:rsid w:val="21DDE128"/>
    <w:rsid w:val="21E3CD49"/>
    <w:rsid w:val="21E6E3BB"/>
    <w:rsid w:val="21E90111"/>
    <w:rsid w:val="21EA9085"/>
    <w:rsid w:val="21EC8F2E"/>
    <w:rsid w:val="21ED5761"/>
    <w:rsid w:val="21EE8537"/>
    <w:rsid w:val="21F3B829"/>
    <w:rsid w:val="21F6AACC"/>
    <w:rsid w:val="21F899E1"/>
    <w:rsid w:val="21FBC442"/>
    <w:rsid w:val="22026EAF"/>
    <w:rsid w:val="22073489"/>
    <w:rsid w:val="220B28A2"/>
    <w:rsid w:val="221B645F"/>
    <w:rsid w:val="221DD7F0"/>
    <w:rsid w:val="221F25C5"/>
    <w:rsid w:val="2228A70B"/>
    <w:rsid w:val="222A7B06"/>
    <w:rsid w:val="222EFAC3"/>
    <w:rsid w:val="22310FF9"/>
    <w:rsid w:val="22336C6A"/>
    <w:rsid w:val="223495F7"/>
    <w:rsid w:val="22377B43"/>
    <w:rsid w:val="2239EA63"/>
    <w:rsid w:val="2239EABC"/>
    <w:rsid w:val="2239F1D4"/>
    <w:rsid w:val="223FAA0C"/>
    <w:rsid w:val="2240BD4C"/>
    <w:rsid w:val="2240EE84"/>
    <w:rsid w:val="22452DF6"/>
    <w:rsid w:val="2245EC8F"/>
    <w:rsid w:val="224B0F5F"/>
    <w:rsid w:val="224BDF9A"/>
    <w:rsid w:val="2256AF0E"/>
    <w:rsid w:val="225863AB"/>
    <w:rsid w:val="225986EE"/>
    <w:rsid w:val="225CD89E"/>
    <w:rsid w:val="225D02E5"/>
    <w:rsid w:val="225D6DAA"/>
    <w:rsid w:val="226DBB54"/>
    <w:rsid w:val="227053D8"/>
    <w:rsid w:val="2270D1B2"/>
    <w:rsid w:val="22714AD9"/>
    <w:rsid w:val="2271C37C"/>
    <w:rsid w:val="2274D69A"/>
    <w:rsid w:val="2279BA47"/>
    <w:rsid w:val="2279E587"/>
    <w:rsid w:val="227CBEC9"/>
    <w:rsid w:val="228A2F36"/>
    <w:rsid w:val="228D2690"/>
    <w:rsid w:val="2291DE9B"/>
    <w:rsid w:val="2294D631"/>
    <w:rsid w:val="2296C52C"/>
    <w:rsid w:val="22A2F9E6"/>
    <w:rsid w:val="22A52F97"/>
    <w:rsid w:val="22A654F3"/>
    <w:rsid w:val="22ABD8FE"/>
    <w:rsid w:val="22AD5F1B"/>
    <w:rsid w:val="22AFEEE1"/>
    <w:rsid w:val="22B2798B"/>
    <w:rsid w:val="22B2D12E"/>
    <w:rsid w:val="22B46CEB"/>
    <w:rsid w:val="22B5A241"/>
    <w:rsid w:val="22BAFEFC"/>
    <w:rsid w:val="22C0FD4A"/>
    <w:rsid w:val="22C17FD2"/>
    <w:rsid w:val="22C5AD5A"/>
    <w:rsid w:val="22CEF7B9"/>
    <w:rsid w:val="22D80464"/>
    <w:rsid w:val="22DBD0B8"/>
    <w:rsid w:val="22DEDA16"/>
    <w:rsid w:val="22E8D743"/>
    <w:rsid w:val="22EC1E2B"/>
    <w:rsid w:val="22F537E1"/>
    <w:rsid w:val="22F7689F"/>
    <w:rsid w:val="22F9CF27"/>
    <w:rsid w:val="22FB9930"/>
    <w:rsid w:val="22FBA9CE"/>
    <w:rsid w:val="2301C4C0"/>
    <w:rsid w:val="23026A0B"/>
    <w:rsid w:val="23060F07"/>
    <w:rsid w:val="2306A8DD"/>
    <w:rsid w:val="230A9407"/>
    <w:rsid w:val="230ACF39"/>
    <w:rsid w:val="230BB627"/>
    <w:rsid w:val="23133CC5"/>
    <w:rsid w:val="23154927"/>
    <w:rsid w:val="2315F652"/>
    <w:rsid w:val="2321A611"/>
    <w:rsid w:val="2321EA3B"/>
    <w:rsid w:val="23272E71"/>
    <w:rsid w:val="2328420A"/>
    <w:rsid w:val="232C7EA9"/>
    <w:rsid w:val="232DB289"/>
    <w:rsid w:val="2332508A"/>
    <w:rsid w:val="2332CA7D"/>
    <w:rsid w:val="233EF59C"/>
    <w:rsid w:val="233F9C8E"/>
    <w:rsid w:val="2341D5C5"/>
    <w:rsid w:val="2341F513"/>
    <w:rsid w:val="23420304"/>
    <w:rsid w:val="23447544"/>
    <w:rsid w:val="234685C2"/>
    <w:rsid w:val="234D4155"/>
    <w:rsid w:val="23513798"/>
    <w:rsid w:val="23516C3B"/>
    <w:rsid w:val="23519982"/>
    <w:rsid w:val="2351F29E"/>
    <w:rsid w:val="23522731"/>
    <w:rsid w:val="235268B4"/>
    <w:rsid w:val="23533B35"/>
    <w:rsid w:val="235423E8"/>
    <w:rsid w:val="23584A0F"/>
    <w:rsid w:val="23586272"/>
    <w:rsid w:val="235AAE5F"/>
    <w:rsid w:val="235BE231"/>
    <w:rsid w:val="235E78A1"/>
    <w:rsid w:val="2362D6A1"/>
    <w:rsid w:val="2368DDE1"/>
    <w:rsid w:val="236A5FF5"/>
    <w:rsid w:val="236B02C2"/>
    <w:rsid w:val="236B2803"/>
    <w:rsid w:val="236B584B"/>
    <w:rsid w:val="236C790F"/>
    <w:rsid w:val="236DF8F1"/>
    <w:rsid w:val="2371330D"/>
    <w:rsid w:val="2371600C"/>
    <w:rsid w:val="2375AA14"/>
    <w:rsid w:val="237A4D05"/>
    <w:rsid w:val="237BAD17"/>
    <w:rsid w:val="237D7CE6"/>
    <w:rsid w:val="2380CB66"/>
    <w:rsid w:val="2381F067"/>
    <w:rsid w:val="2382B41C"/>
    <w:rsid w:val="2384AC57"/>
    <w:rsid w:val="23861BC8"/>
    <w:rsid w:val="238A490F"/>
    <w:rsid w:val="238AC66B"/>
    <w:rsid w:val="238BD69B"/>
    <w:rsid w:val="238BDD80"/>
    <w:rsid w:val="238CA390"/>
    <w:rsid w:val="2391D53F"/>
    <w:rsid w:val="23951202"/>
    <w:rsid w:val="2396F3E5"/>
    <w:rsid w:val="239B6895"/>
    <w:rsid w:val="239D2736"/>
    <w:rsid w:val="23A0F451"/>
    <w:rsid w:val="23A3CF0A"/>
    <w:rsid w:val="23A850CE"/>
    <w:rsid w:val="23AC3E23"/>
    <w:rsid w:val="23ACEE59"/>
    <w:rsid w:val="23B68AA6"/>
    <w:rsid w:val="23C3235D"/>
    <w:rsid w:val="23C7180C"/>
    <w:rsid w:val="23C7F9E8"/>
    <w:rsid w:val="23CF68A7"/>
    <w:rsid w:val="23D06658"/>
    <w:rsid w:val="23D4B5CE"/>
    <w:rsid w:val="23DDF1B3"/>
    <w:rsid w:val="23E14373"/>
    <w:rsid w:val="23E3FAC6"/>
    <w:rsid w:val="23E6C8D8"/>
    <w:rsid w:val="23E75EB2"/>
    <w:rsid w:val="23EB9DCE"/>
    <w:rsid w:val="23F1308F"/>
    <w:rsid w:val="23F27F6F"/>
    <w:rsid w:val="23F2B199"/>
    <w:rsid w:val="23F40852"/>
    <w:rsid w:val="23F60BB7"/>
    <w:rsid w:val="23F6C149"/>
    <w:rsid w:val="23F72B0E"/>
    <w:rsid w:val="23F76797"/>
    <w:rsid w:val="23F7B272"/>
    <w:rsid w:val="23FCE660"/>
    <w:rsid w:val="23FD5740"/>
    <w:rsid w:val="23FF85E4"/>
    <w:rsid w:val="240814C1"/>
    <w:rsid w:val="24098C6C"/>
    <w:rsid w:val="240BB3B6"/>
    <w:rsid w:val="2413DC69"/>
    <w:rsid w:val="24140948"/>
    <w:rsid w:val="24175B0D"/>
    <w:rsid w:val="241BDC08"/>
    <w:rsid w:val="2421B5F3"/>
    <w:rsid w:val="2422C320"/>
    <w:rsid w:val="242779BC"/>
    <w:rsid w:val="243F7F3D"/>
    <w:rsid w:val="24415484"/>
    <w:rsid w:val="2443F804"/>
    <w:rsid w:val="2447B79E"/>
    <w:rsid w:val="24499C92"/>
    <w:rsid w:val="2451EDB6"/>
    <w:rsid w:val="2452CA97"/>
    <w:rsid w:val="245C739C"/>
    <w:rsid w:val="245D67A7"/>
    <w:rsid w:val="24691903"/>
    <w:rsid w:val="24722427"/>
    <w:rsid w:val="2477959F"/>
    <w:rsid w:val="2477A119"/>
    <w:rsid w:val="2477EF01"/>
    <w:rsid w:val="247C2EFF"/>
    <w:rsid w:val="247DEEAB"/>
    <w:rsid w:val="2480EEF0"/>
    <w:rsid w:val="2487C9CD"/>
    <w:rsid w:val="248A740E"/>
    <w:rsid w:val="24966D26"/>
    <w:rsid w:val="249689A3"/>
    <w:rsid w:val="249CA0C9"/>
    <w:rsid w:val="24A13FAC"/>
    <w:rsid w:val="24A3F948"/>
    <w:rsid w:val="24ACB6B3"/>
    <w:rsid w:val="24AD7D47"/>
    <w:rsid w:val="24B37685"/>
    <w:rsid w:val="24B41E14"/>
    <w:rsid w:val="24B83D44"/>
    <w:rsid w:val="24B87927"/>
    <w:rsid w:val="24BAFA5A"/>
    <w:rsid w:val="24BBB8D4"/>
    <w:rsid w:val="24BDBA9C"/>
    <w:rsid w:val="24BDEC72"/>
    <w:rsid w:val="24BE3C99"/>
    <w:rsid w:val="24C11182"/>
    <w:rsid w:val="24C1F980"/>
    <w:rsid w:val="24C83EF2"/>
    <w:rsid w:val="24CC0B31"/>
    <w:rsid w:val="24CD684F"/>
    <w:rsid w:val="24CDBB65"/>
    <w:rsid w:val="24CE0491"/>
    <w:rsid w:val="24CFB4BF"/>
    <w:rsid w:val="24D008F5"/>
    <w:rsid w:val="24D16DEF"/>
    <w:rsid w:val="24DB181D"/>
    <w:rsid w:val="24DD2ED9"/>
    <w:rsid w:val="24DD925E"/>
    <w:rsid w:val="24DDA3F2"/>
    <w:rsid w:val="24E72B5A"/>
    <w:rsid w:val="24F49DDF"/>
    <w:rsid w:val="24F4DBE4"/>
    <w:rsid w:val="24FB3AD3"/>
    <w:rsid w:val="25026BF5"/>
    <w:rsid w:val="2506973F"/>
    <w:rsid w:val="2508DE1C"/>
    <w:rsid w:val="2513AD08"/>
    <w:rsid w:val="25187D53"/>
    <w:rsid w:val="251F38F2"/>
    <w:rsid w:val="252596ED"/>
    <w:rsid w:val="25259CFB"/>
    <w:rsid w:val="2525E932"/>
    <w:rsid w:val="25268733"/>
    <w:rsid w:val="25378FC6"/>
    <w:rsid w:val="25439DB6"/>
    <w:rsid w:val="254A8CB2"/>
    <w:rsid w:val="254B0BCE"/>
    <w:rsid w:val="254F15A3"/>
    <w:rsid w:val="254FF30B"/>
    <w:rsid w:val="25504A60"/>
    <w:rsid w:val="25587CB3"/>
    <w:rsid w:val="2564E551"/>
    <w:rsid w:val="256F3D61"/>
    <w:rsid w:val="25720A2D"/>
    <w:rsid w:val="25722C71"/>
    <w:rsid w:val="2572B81A"/>
    <w:rsid w:val="2572B9D2"/>
    <w:rsid w:val="25788818"/>
    <w:rsid w:val="2579074B"/>
    <w:rsid w:val="2579A91B"/>
    <w:rsid w:val="257AC68D"/>
    <w:rsid w:val="257FFE93"/>
    <w:rsid w:val="2583960A"/>
    <w:rsid w:val="2586663A"/>
    <w:rsid w:val="2586DCE0"/>
    <w:rsid w:val="2587F98E"/>
    <w:rsid w:val="2588B9C4"/>
    <w:rsid w:val="2588E515"/>
    <w:rsid w:val="25908B02"/>
    <w:rsid w:val="259640AF"/>
    <w:rsid w:val="25991F5C"/>
    <w:rsid w:val="25A78417"/>
    <w:rsid w:val="25B26F49"/>
    <w:rsid w:val="25BBB5CB"/>
    <w:rsid w:val="25C104D6"/>
    <w:rsid w:val="25C4C752"/>
    <w:rsid w:val="25C6175F"/>
    <w:rsid w:val="25C67D44"/>
    <w:rsid w:val="25C68834"/>
    <w:rsid w:val="25CB68FF"/>
    <w:rsid w:val="25CC9169"/>
    <w:rsid w:val="25D18867"/>
    <w:rsid w:val="25D57835"/>
    <w:rsid w:val="25D5E076"/>
    <w:rsid w:val="25D7027E"/>
    <w:rsid w:val="25D7C594"/>
    <w:rsid w:val="25D86BF6"/>
    <w:rsid w:val="25D895D0"/>
    <w:rsid w:val="25D9F808"/>
    <w:rsid w:val="25DBE282"/>
    <w:rsid w:val="25DEAD48"/>
    <w:rsid w:val="25E206A3"/>
    <w:rsid w:val="25E6C9AE"/>
    <w:rsid w:val="25EC0C8B"/>
    <w:rsid w:val="25ED88ED"/>
    <w:rsid w:val="25F17C00"/>
    <w:rsid w:val="25F3624A"/>
    <w:rsid w:val="25F3D831"/>
    <w:rsid w:val="25F5A2EE"/>
    <w:rsid w:val="25F67C13"/>
    <w:rsid w:val="25F8BAAB"/>
    <w:rsid w:val="25FBF922"/>
    <w:rsid w:val="260069A4"/>
    <w:rsid w:val="2605E44A"/>
    <w:rsid w:val="2605F408"/>
    <w:rsid w:val="2606F351"/>
    <w:rsid w:val="26095AD6"/>
    <w:rsid w:val="261073B4"/>
    <w:rsid w:val="26134390"/>
    <w:rsid w:val="261520CD"/>
    <w:rsid w:val="2617CC61"/>
    <w:rsid w:val="2621A760"/>
    <w:rsid w:val="26222443"/>
    <w:rsid w:val="26239A2E"/>
    <w:rsid w:val="26282815"/>
    <w:rsid w:val="26292AA3"/>
    <w:rsid w:val="262ECF4E"/>
    <w:rsid w:val="2630ECA1"/>
    <w:rsid w:val="26325A04"/>
    <w:rsid w:val="2637DBC6"/>
    <w:rsid w:val="263A468F"/>
    <w:rsid w:val="263ACD5D"/>
    <w:rsid w:val="263E069A"/>
    <w:rsid w:val="264042E6"/>
    <w:rsid w:val="2640A41D"/>
    <w:rsid w:val="26439FF9"/>
    <w:rsid w:val="2648890A"/>
    <w:rsid w:val="264B5B36"/>
    <w:rsid w:val="264E430C"/>
    <w:rsid w:val="264ED64D"/>
    <w:rsid w:val="26589426"/>
    <w:rsid w:val="2658A368"/>
    <w:rsid w:val="266248BD"/>
    <w:rsid w:val="26637264"/>
    <w:rsid w:val="2663830A"/>
    <w:rsid w:val="26703415"/>
    <w:rsid w:val="2673F0B9"/>
    <w:rsid w:val="267AAD63"/>
    <w:rsid w:val="268177C8"/>
    <w:rsid w:val="268277C1"/>
    <w:rsid w:val="2683103F"/>
    <w:rsid w:val="2688D85A"/>
    <w:rsid w:val="26907FA5"/>
    <w:rsid w:val="2697AB68"/>
    <w:rsid w:val="269CB6F2"/>
    <w:rsid w:val="269FE2FF"/>
    <w:rsid w:val="26A1263A"/>
    <w:rsid w:val="26A24AEA"/>
    <w:rsid w:val="26A6BB8C"/>
    <w:rsid w:val="26A76B35"/>
    <w:rsid w:val="26B001FE"/>
    <w:rsid w:val="26B1EDC7"/>
    <w:rsid w:val="26BDC800"/>
    <w:rsid w:val="26C57C67"/>
    <w:rsid w:val="26C65AB7"/>
    <w:rsid w:val="26C80E80"/>
    <w:rsid w:val="26C8ED72"/>
    <w:rsid w:val="26CC0B26"/>
    <w:rsid w:val="26D2EF72"/>
    <w:rsid w:val="26DE6C55"/>
    <w:rsid w:val="26DE8D30"/>
    <w:rsid w:val="26DEF7A1"/>
    <w:rsid w:val="26DF9D5B"/>
    <w:rsid w:val="26DFF190"/>
    <w:rsid w:val="26E05A1E"/>
    <w:rsid w:val="26E39026"/>
    <w:rsid w:val="26E81BDF"/>
    <w:rsid w:val="26E8258B"/>
    <w:rsid w:val="26E98430"/>
    <w:rsid w:val="26EA6B06"/>
    <w:rsid w:val="26EF9E5F"/>
    <w:rsid w:val="26F38293"/>
    <w:rsid w:val="26F3D56C"/>
    <w:rsid w:val="26FE1B4B"/>
    <w:rsid w:val="2703D685"/>
    <w:rsid w:val="27070C60"/>
    <w:rsid w:val="270DB333"/>
    <w:rsid w:val="2713D6F5"/>
    <w:rsid w:val="271577A4"/>
    <w:rsid w:val="27181F1E"/>
    <w:rsid w:val="271986FA"/>
    <w:rsid w:val="271CE8D3"/>
    <w:rsid w:val="2722369B"/>
    <w:rsid w:val="272362F6"/>
    <w:rsid w:val="27271D70"/>
    <w:rsid w:val="272A1D8D"/>
    <w:rsid w:val="272C5645"/>
    <w:rsid w:val="272D07A2"/>
    <w:rsid w:val="27362D4D"/>
    <w:rsid w:val="27374A4F"/>
    <w:rsid w:val="273882D5"/>
    <w:rsid w:val="2739F91D"/>
    <w:rsid w:val="273CE084"/>
    <w:rsid w:val="273DE53A"/>
    <w:rsid w:val="273FDAA9"/>
    <w:rsid w:val="274097C5"/>
    <w:rsid w:val="2741CE66"/>
    <w:rsid w:val="2742820A"/>
    <w:rsid w:val="274330FB"/>
    <w:rsid w:val="27435478"/>
    <w:rsid w:val="27458897"/>
    <w:rsid w:val="27468859"/>
    <w:rsid w:val="2748B44D"/>
    <w:rsid w:val="275D323D"/>
    <w:rsid w:val="2767A208"/>
    <w:rsid w:val="27684DD6"/>
    <w:rsid w:val="276DEC7A"/>
    <w:rsid w:val="276F8156"/>
    <w:rsid w:val="2770BDE1"/>
    <w:rsid w:val="27712B15"/>
    <w:rsid w:val="27733F87"/>
    <w:rsid w:val="2773ADCA"/>
    <w:rsid w:val="2778A0BA"/>
    <w:rsid w:val="277C3479"/>
    <w:rsid w:val="277D8B7D"/>
    <w:rsid w:val="2785F477"/>
    <w:rsid w:val="27862108"/>
    <w:rsid w:val="278A083B"/>
    <w:rsid w:val="278EC3CC"/>
    <w:rsid w:val="278FCA72"/>
    <w:rsid w:val="278FD646"/>
    <w:rsid w:val="2792D44A"/>
    <w:rsid w:val="27936D86"/>
    <w:rsid w:val="2794F0F5"/>
    <w:rsid w:val="27A10549"/>
    <w:rsid w:val="27A2EFC5"/>
    <w:rsid w:val="27A5BC67"/>
    <w:rsid w:val="27AE8EDF"/>
    <w:rsid w:val="27B85C47"/>
    <w:rsid w:val="27B877A6"/>
    <w:rsid w:val="27BA21B7"/>
    <w:rsid w:val="27BAE75A"/>
    <w:rsid w:val="27C48E90"/>
    <w:rsid w:val="27C921AA"/>
    <w:rsid w:val="27CC6D11"/>
    <w:rsid w:val="27D3674E"/>
    <w:rsid w:val="27D3856A"/>
    <w:rsid w:val="27D479EB"/>
    <w:rsid w:val="27D98393"/>
    <w:rsid w:val="27DCBF12"/>
    <w:rsid w:val="27DDB7CA"/>
    <w:rsid w:val="27E28103"/>
    <w:rsid w:val="27E5401C"/>
    <w:rsid w:val="27ED5BA8"/>
    <w:rsid w:val="27F1F7B6"/>
    <w:rsid w:val="27F29B1C"/>
    <w:rsid w:val="27F38CA7"/>
    <w:rsid w:val="27F46951"/>
    <w:rsid w:val="27F58FD5"/>
    <w:rsid w:val="27F596B7"/>
    <w:rsid w:val="27F80621"/>
    <w:rsid w:val="2802E051"/>
    <w:rsid w:val="280A1742"/>
    <w:rsid w:val="280E65AA"/>
    <w:rsid w:val="28159101"/>
    <w:rsid w:val="2816EFE5"/>
    <w:rsid w:val="2816F55D"/>
    <w:rsid w:val="28183A9D"/>
    <w:rsid w:val="281870E1"/>
    <w:rsid w:val="281C3610"/>
    <w:rsid w:val="2824E288"/>
    <w:rsid w:val="28250AA5"/>
    <w:rsid w:val="282A087E"/>
    <w:rsid w:val="282B5432"/>
    <w:rsid w:val="282D1F41"/>
    <w:rsid w:val="282F5354"/>
    <w:rsid w:val="2833BFF5"/>
    <w:rsid w:val="2834C155"/>
    <w:rsid w:val="2834E77E"/>
    <w:rsid w:val="28383CC7"/>
    <w:rsid w:val="2839FC74"/>
    <w:rsid w:val="2840683C"/>
    <w:rsid w:val="284420CC"/>
    <w:rsid w:val="2848BF27"/>
    <w:rsid w:val="284CBB05"/>
    <w:rsid w:val="284DBE28"/>
    <w:rsid w:val="2855189E"/>
    <w:rsid w:val="285523F4"/>
    <w:rsid w:val="285B4211"/>
    <w:rsid w:val="285D8376"/>
    <w:rsid w:val="285EFC50"/>
    <w:rsid w:val="285F3045"/>
    <w:rsid w:val="286C6DE9"/>
    <w:rsid w:val="2871C674"/>
    <w:rsid w:val="287268C5"/>
    <w:rsid w:val="2875BBCB"/>
    <w:rsid w:val="287768C3"/>
    <w:rsid w:val="287A3561"/>
    <w:rsid w:val="2885209F"/>
    <w:rsid w:val="28855F4F"/>
    <w:rsid w:val="28872371"/>
    <w:rsid w:val="28894F89"/>
    <w:rsid w:val="2889B16D"/>
    <w:rsid w:val="288B0B95"/>
    <w:rsid w:val="288D9C4E"/>
    <w:rsid w:val="288FBF0C"/>
    <w:rsid w:val="28958566"/>
    <w:rsid w:val="2895C333"/>
    <w:rsid w:val="28A07347"/>
    <w:rsid w:val="28A9A520"/>
    <w:rsid w:val="28ABA61D"/>
    <w:rsid w:val="28AF7784"/>
    <w:rsid w:val="28AFD7E7"/>
    <w:rsid w:val="28B561D0"/>
    <w:rsid w:val="28BB164F"/>
    <w:rsid w:val="28C28CAB"/>
    <w:rsid w:val="28C794A9"/>
    <w:rsid w:val="28CCE300"/>
    <w:rsid w:val="28CEB48C"/>
    <w:rsid w:val="28D2B1E4"/>
    <w:rsid w:val="28D37E6A"/>
    <w:rsid w:val="28D3E6BA"/>
    <w:rsid w:val="28D63563"/>
    <w:rsid w:val="28D6D825"/>
    <w:rsid w:val="28D76DFC"/>
    <w:rsid w:val="28D903C2"/>
    <w:rsid w:val="28DA5C7F"/>
    <w:rsid w:val="28DC3BDA"/>
    <w:rsid w:val="28DD7353"/>
    <w:rsid w:val="28DE004F"/>
    <w:rsid w:val="28DE388E"/>
    <w:rsid w:val="28E08119"/>
    <w:rsid w:val="28E318D5"/>
    <w:rsid w:val="28E7DA49"/>
    <w:rsid w:val="28EB7058"/>
    <w:rsid w:val="28ED6F14"/>
    <w:rsid w:val="28EE7A17"/>
    <w:rsid w:val="28F7C028"/>
    <w:rsid w:val="28F970BA"/>
    <w:rsid w:val="28FA6BA4"/>
    <w:rsid w:val="28FF9F1D"/>
    <w:rsid w:val="2902AD11"/>
    <w:rsid w:val="2903D7F8"/>
    <w:rsid w:val="2905C277"/>
    <w:rsid w:val="290647F2"/>
    <w:rsid w:val="2906F928"/>
    <w:rsid w:val="2906FE06"/>
    <w:rsid w:val="290718A0"/>
    <w:rsid w:val="29099355"/>
    <w:rsid w:val="290ADC0F"/>
    <w:rsid w:val="290CD7EF"/>
    <w:rsid w:val="29110865"/>
    <w:rsid w:val="29123F86"/>
    <w:rsid w:val="2914A49C"/>
    <w:rsid w:val="2918BD17"/>
    <w:rsid w:val="291ABE0F"/>
    <w:rsid w:val="291FA6FB"/>
    <w:rsid w:val="2921366D"/>
    <w:rsid w:val="29214E8D"/>
    <w:rsid w:val="2925D158"/>
    <w:rsid w:val="292EC01B"/>
    <w:rsid w:val="2930C156"/>
    <w:rsid w:val="2932E90F"/>
    <w:rsid w:val="29346C9F"/>
    <w:rsid w:val="2935C4B6"/>
    <w:rsid w:val="29365D2D"/>
    <w:rsid w:val="293C9225"/>
    <w:rsid w:val="293E9413"/>
    <w:rsid w:val="293F8DED"/>
    <w:rsid w:val="294015B5"/>
    <w:rsid w:val="29428BEF"/>
    <w:rsid w:val="2943AFBE"/>
    <w:rsid w:val="29440CCC"/>
    <w:rsid w:val="294C1516"/>
    <w:rsid w:val="2953FEDC"/>
    <w:rsid w:val="2954FFA6"/>
    <w:rsid w:val="295A046A"/>
    <w:rsid w:val="295A4DFE"/>
    <w:rsid w:val="295E40CA"/>
    <w:rsid w:val="296175DE"/>
    <w:rsid w:val="2962FF5B"/>
    <w:rsid w:val="296362A2"/>
    <w:rsid w:val="2963C652"/>
    <w:rsid w:val="29647D56"/>
    <w:rsid w:val="2966AA23"/>
    <w:rsid w:val="2969FAC6"/>
    <w:rsid w:val="296C8CED"/>
    <w:rsid w:val="29703E5A"/>
    <w:rsid w:val="2977043A"/>
    <w:rsid w:val="297C62BE"/>
    <w:rsid w:val="297E9DC6"/>
    <w:rsid w:val="2980796B"/>
    <w:rsid w:val="29811E86"/>
    <w:rsid w:val="29869061"/>
    <w:rsid w:val="2986A9F5"/>
    <w:rsid w:val="2988DA3F"/>
    <w:rsid w:val="298907A4"/>
    <w:rsid w:val="298AD65D"/>
    <w:rsid w:val="29951499"/>
    <w:rsid w:val="299853E2"/>
    <w:rsid w:val="299CE50A"/>
    <w:rsid w:val="29A21B5B"/>
    <w:rsid w:val="29A5D406"/>
    <w:rsid w:val="29A76AFB"/>
    <w:rsid w:val="29AF3EE4"/>
    <w:rsid w:val="29B4813F"/>
    <w:rsid w:val="29B4C3AE"/>
    <w:rsid w:val="29B6FACA"/>
    <w:rsid w:val="29BAA131"/>
    <w:rsid w:val="29BF699D"/>
    <w:rsid w:val="29C07DBC"/>
    <w:rsid w:val="29C13F48"/>
    <w:rsid w:val="29C37D67"/>
    <w:rsid w:val="29C3B31C"/>
    <w:rsid w:val="29C83B26"/>
    <w:rsid w:val="29C99B3F"/>
    <w:rsid w:val="29CA9FEA"/>
    <w:rsid w:val="29D04B18"/>
    <w:rsid w:val="29D144D3"/>
    <w:rsid w:val="29D16B07"/>
    <w:rsid w:val="29D98F65"/>
    <w:rsid w:val="29DF0BF7"/>
    <w:rsid w:val="29E48397"/>
    <w:rsid w:val="29EA38AF"/>
    <w:rsid w:val="29EF2473"/>
    <w:rsid w:val="29F2617B"/>
    <w:rsid w:val="29F90810"/>
    <w:rsid w:val="29F99608"/>
    <w:rsid w:val="29FA69C1"/>
    <w:rsid w:val="29FF0335"/>
    <w:rsid w:val="2A030B22"/>
    <w:rsid w:val="2A039942"/>
    <w:rsid w:val="2A14CCA0"/>
    <w:rsid w:val="2A1B483D"/>
    <w:rsid w:val="2A1CABE2"/>
    <w:rsid w:val="2A244755"/>
    <w:rsid w:val="2A2953D4"/>
    <w:rsid w:val="2A319394"/>
    <w:rsid w:val="2A36B389"/>
    <w:rsid w:val="2A37E71C"/>
    <w:rsid w:val="2A3B8D32"/>
    <w:rsid w:val="2A40BF92"/>
    <w:rsid w:val="2A44200E"/>
    <w:rsid w:val="2A4E7D91"/>
    <w:rsid w:val="2A5047D6"/>
    <w:rsid w:val="2A537A09"/>
    <w:rsid w:val="2A5397F3"/>
    <w:rsid w:val="2A599A8F"/>
    <w:rsid w:val="2A62A405"/>
    <w:rsid w:val="2A637D20"/>
    <w:rsid w:val="2A65D992"/>
    <w:rsid w:val="2A6929C4"/>
    <w:rsid w:val="2A6A8D3A"/>
    <w:rsid w:val="2A6D342A"/>
    <w:rsid w:val="2A73F518"/>
    <w:rsid w:val="2A743FAD"/>
    <w:rsid w:val="2A75FF3A"/>
    <w:rsid w:val="2A765149"/>
    <w:rsid w:val="2A7EE936"/>
    <w:rsid w:val="2A807573"/>
    <w:rsid w:val="2A834ACC"/>
    <w:rsid w:val="2A84BB5B"/>
    <w:rsid w:val="2A889D4C"/>
    <w:rsid w:val="2A897B06"/>
    <w:rsid w:val="2A8A4A78"/>
    <w:rsid w:val="2A8A8611"/>
    <w:rsid w:val="2A8B7952"/>
    <w:rsid w:val="2A8CE2AB"/>
    <w:rsid w:val="2A8D75EC"/>
    <w:rsid w:val="2A8FB930"/>
    <w:rsid w:val="2A906C89"/>
    <w:rsid w:val="2A91DDBD"/>
    <w:rsid w:val="2A946C42"/>
    <w:rsid w:val="2A9A7E98"/>
    <w:rsid w:val="2A9BC4BD"/>
    <w:rsid w:val="2AA20DC0"/>
    <w:rsid w:val="2AA5B41D"/>
    <w:rsid w:val="2AAE65EF"/>
    <w:rsid w:val="2AB032F6"/>
    <w:rsid w:val="2AB0417C"/>
    <w:rsid w:val="2AB7A235"/>
    <w:rsid w:val="2AB83E34"/>
    <w:rsid w:val="2AB8B5E5"/>
    <w:rsid w:val="2ABB721E"/>
    <w:rsid w:val="2AC1A242"/>
    <w:rsid w:val="2AC76B34"/>
    <w:rsid w:val="2AC77CA3"/>
    <w:rsid w:val="2ACDAEC6"/>
    <w:rsid w:val="2ACEF4D7"/>
    <w:rsid w:val="2AD0D67D"/>
    <w:rsid w:val="2AD1CFBF"/>
    <w:rsid w:val="2AD791AB"/>
    <w:rsid w:val="2AE8A64C"/>
    <w:rsid w:val="2AF03454"/>
    <w:rsid w:val="2AF13D3E"/>
    <w:rsid w:val="2AF2DB51"/>
    <w:rsid w:val="2AF44807"/>
    <w:rsid w:val="2AFB082C"/>
    <w:rsid w:val="2AFE7BED"/>
    <w:rsid w:val="2AFE9B48"/>
    <w:rsid w:val="2AFF3303"/>
    <w:rsid w:val="2AFFC72A"/>
    <w:rsid w:val="2AFFD4FF"/>
    <w:rsid w:val="2B02DF04"/>
    <w:rsid w:val="2B06A617"/>
    <w:rsid w:val="2B094465"/>
    <w:rsid w:val="2B0A7CAA"/>
    <w:rsid w:val="2B0C491C"/>
    <w:rsid w:val="2B0DCBC2"/>
    <w:rsid w:val="2B0E3214"/>
    <w:rsid w:val="2B0EA811"/>
    <w:rsid w:val="2B123A5F"/>
    <w:rsid w:val="2B15D82E"/>
    <w:rsid w:val="2B1B275F"/>
    <w:rsid w:val="2B1E4D41"/>
    <w:rsid w:val="2B1E58EF"/>
    <w:rsid w:val="2B1E739D"/>
    <w:rsid w:val="2B1FB070"/>
    <w:rsid w:val="2B22E86E"/>
    <w:rsid w:val="2B253475"/>
    <w:rsid w:val="2B297422"/>
    <w:rsid w:val="2B2C43EE"/>
    <w:rsid w:val="2B2D5C4E"/>
    <w:rsid w:val="2B2FF460"/>
    <w:rsid w:val="2B348C2A"/>
    <w:rsid w:val="2B360799"/>
    <w:rsid w:val="2B382209"/>
    <w:rsid w:val="2B3A66BF"/>
    <w:rsid w:val="2B3E71EE"/>
    <w:rsid w:val="2B47238C"/>
    <w:rsid w:val="2B4761DC"/>
    <w:rsid w:val="2B4B6EF4"/>
    <w:rsid w:val="2B50BF66"/>
    <w:rsid w:val="2B52D513"/>
    <w:rsid w:val="2B5B4D72"/>
    <w:rsid w:val="2B64B797"/>
    <w:rsid w:val="2B69561B"/>
    <w:rsid w:val="2B6A3C26"/>
    <w:rsid w:val="2B6CDD99"/>
    <w:rsid w:val="2B6D914A"/>
    <w:rsid w:val="2B713BD6"/>
    <w:rsid w:val="2B71466D"/>
    <w:rsid w:val="2B7DD80E"/>
    <w:rsid w:val="2B7EEFCB"/>
    <w:rsid w:val="2B7FC6DD"/>
    <w:rsid w:val="2B83A094"/>
    <w:rsid w:val="2B846513"/>
    <w:rsid w:val="2B855EEA"/>
    <w:rsid w:val="2B86D7E7"/>
    <w:rsid w:val="2B89B25E"/>
    <w:rsid w:val="2B909C3F"/>
    <w:rsid w:val="2B924F64"/>
    <w:rsid w:val="2B93876F"/>
    <w:rsid w:val="2B93AD10"/>
    <w:rsid w:val="2B9477D9"/>
    <w:rsid w:val="2B94D871"/>
    <w:rsid w:val="2B96B6B6"/>
    <w:rsid w:val="2B9A84DC"/>
    <w:rsid w:val="2B9CC464"/>
    <w:rsid w:val="2B9D0195"/>
    <w:rsid w:val="2BA1C947"/>
    <w:rsid w:val="2BA2A46D"/>
    <w:rsid w:val="2BA7ACB3"/>
    <w:rsid w:val="2BA7DF4E"/>
    <w:rsid w:val="2BAC9861"/>
    <w:rsid w:val="2BB62FF2"/>
    <w:rsid w:val="2BBBEC71"/>
    <w:rsid w:val="2BBD4F74"/>
    <w:rsid w:val="2BBECF2C"/>
    <w:rsid w:val="2BC2F9EC"/>
    <w:rsid w:val="2BC438D7"/>
    <w:rsid w:val="2BCBE5AA"/>
    <w:rsid w:val="2BCC5F40"/>
    <w:rsid w:val="2BD05B49"/>
    <w:rsid w:val="2BD1C406"/>
    <w:rsid w:val="2BD3610E"/>
    <w:rsid w:val="2BD580E6"/>
    <w:rsid w:val="2BD9C9B4"/>
    <w:rsid w:val="2BDE5D89"/>
    <w:rsid w:val="2BDEF435"/>
    <w:rsid w:val="2BE0DF24"/>
    <w:rsid w:val="2BE1F806"/>
    <w:rsid w:val="2BE596F5"/>
    <w:rsid w:val="2BE5B94B"/>
    <w:rsid w:val="2BE5DCBE"/>
    <w:rsid w:val="2BE70D39"/>
    <w:rsid w:val="2BE9941D"/>
    <w:rsid w:val="2BE9F787"/>
    <w:rsid w:val="2BED5C9F"/>
    <w:rsid w:val="2BED7344"/>
    <w:rsid w:val="2BEDC4DA"/>
    <w:rsid w:val="2BF03518"/>
    <w:rsid w:val="2BF06D27"/>
    <w:rsid w:val="2BF4233B"/>
    <w:rsid w:val="2BF6FF2A"/>
    <w:rsid w:val="2BF709BC"/>
    <w:rsid w:val="2BF71569"/>
    <w:rsid w:val="2BF93B41"/>
    <w:rsid w:val="2BF95619"/>
    <w:rsid w:val="2BF96068"/>
    <w:rsid w:val="2BF97637"/>
    <w:rsid w:val="2BFC5058"/>
    <w:rsid w:val="2C005F1E"/>
    <w:rsid w:val="2C065D9B"/>
    <w:rsid w:val="2C08620E"/>
    <w:rsid w:val="2C0BD59A"/>
    <w:rsid w:val="2C0CF506"/>
    <w:rsid w:val="2C0D72AA"/>
    <w:rsid w:val="2C0F0967"/>
    <w:rsid w:val="2C101501"/>
    <w:rsid w:val="2C126602"/>
    <w:rsid w:val="2C1BBD8A"/>
    <w:rsid w:val="2C204A40"/>
    <w:rsid w:val="2C2568AC"/>
    <w:rsid w:val="2C269A49"/>
    <w:rsid w:val="2C27F741"/>
    <w:rsid w:val="2C290944"/>
    <w:rsid w:val="2C2E45B3"/>
    <w:rsid w:val="2C2F12A8"/>
    <w:rsid w:val="2C2F7484"/>
    <w:rsid w:val="2C34F69A"/>
    <w:rsid w:val="2C370C55"/>
    <w:rsid w:val="2C435FC1"/>
    <w:rsid w:val="2C43A6EC"/>
    <w:rsid w:val="2C44A0D7"/>
    <w:rsid w:val="2C455AE5"/>
    <w:rsid w:val="2C464402"/>
    <w:rsid w:val="2C49DA53"/>
    <w:rsid w:val="2C4C98AB"/>
    <w:rsid w:val="2C4E3453"/>
    <w:rsid w:val="2C4F8202"/>
    <w:rsid w:val="2C52343C"/>
    <w:rsid w:val="2C52AF11"/>
    <w:rsid w:val="2C573B67"/>
    <w:rsid w:val="2C578736"/>
    <w:rsid w:val="2C57AEC7"/>
    <w:rsid w:val="2C634D04"/>
    <w:rsid w:val="2C66CA37"/>
    <w:rsid w:val="2C6D2B9C"/>
    <w:rsid w:val="2C71D44D"/>
    <w:rsid w:val="2C78E676"/>
    <w:rsid w:val="2C7995A9"/>
    <w:rsid w:val="2C7DCDDB"/>
    <w:rsid w:val="2C82D068"/>
    <w:rsid w:val="2C83038C"/>
    <w:rsid w:val="2C839A25"/>
    <w:rsid w:val="2C854F0D"/>
    <w:rsid w:val="2C875188"/>
    <w:rsid w:val="2C899C62"/>
    <w:rsid w:val="2C8F54E2"/>
    <w:rsid w:val="2C915D06"/>
    <w:rsid w:val="2C9279DE"/>
    <w:rsid w:val="2C9B55E6"/>
    <w:rsid w:val="2CA6079C"/>
    <w:rsid w:val="2CA743E1"/>
    <w:rsid w:val="2CA83C91"/>
    <w:rsid w:val="2CAAFFCA"/>
    <w:rsid w:val="2CB261F1"/>
    <w:rsid w:val="2CB2E17D"/>
    <w:rsid w:val="2CC5E72E"/>
    <w:rsid w:val="2CCA5632"/>
    <w:rsid w:val="2CD0EE7E"/>
    <w:rsid w:val="2CD1E2A1"/>
    <w:rsid w:val="2CD4CB55"/>
    <w:rsid w:val="2CD53C9D"/>
    <w:rsid w:val="2CD7B106"/>
    <w:rsid w:val="2CDC7FD4"/>
    <w:rsid w:val="2CE189BA"/>
    <w:rsid w:val="2CE3D9D7"/>
    <w:rsid w:val="2CE579E4"/>
    <w:rsid w:val="2CE905E6"/>
    <w:rsid w:val="2CE9AF0A"/>
    <w:rsid w:val="2CED78B8"/>
    <w:rsid w:val="2CEDAFE0"/>
    <w:rsid w:val="2CEEDD86"/>
    <w:rsid w:val="2CF485AE"/>
    <w:rsid w:val="2CFB5C11"/>
    <w:rsid w:val="2D015DF1"/>
    <w:rsid w:val="2D042AB3"/>
    <w:rsid w:val="2D04EE1E"/>
    <w:rsid w:val="2D0F81A8"/>
    <w:rsid w:val="2D1385B5"/>
    <w:rsid w:val="2D1939EC"/>
    <w:rsid w:val="2D1A0325"/>
    <w:rsid w:val="2D1A7C5C"/>
    <w:rsid w:val="2D1CB4D4"/>
    <w:rsid w:val="2D1D7208"/>
    <w:rsid w:val="2D1DD116"/>
    <w:rsid w:val="2D2136A5"/>
    <w:rsid w:val="2D21C9AF"/>
    <w:rsid w:val="2D22F8E2"/>
    <w:rsid w:val="2D241828"/>
    <w:rsid w:val="2D250012"/>
    <w:rsid w:val="2D251ECE"/>
    <w:rsid w:val="2D274421"/>
    <w:rsid w:val="2D2870DD"/>
    <w:rsid w:val="2D2B38AD"/>
    <w:rsid w:val="2D2ED465"/>
    <w:rsid w:val="2D2F97CF"/>
    <w:rsid w:val="2D353CFB"/>
    <w:rsid w:val="2D3727F5"/>
    <w:rsid w:val="2D4391F2"/>
    <w:rsid w:val="2D453797"/>
    <w:rsid w:val="2D4BA2D7"/>
    <w:rsid w:val="2D4CC463"/>
    <w:rsid w:val="2D4D1904"/>
    <w:rsid w:val="2D518F91"/>
    <w:rsid w:val="2D528708"/>
    <w:rsid w:val="2D54C7E7"/>
    <w:rsid w:val="2D5A575F"/>
    <w:rsid w:val="2D5CF58E"/>
    <w:rsid w:val="2D5D9A51"/>
    <w:rsid w:val="2D5F8CB7"/>
    <w:rsid w:val="2D67BD4D"/>
    <w:rsid w:val="2D6ABA5C"/>
    <w:rsid w:val="2D6AE60F"/>
    <w:rsid w:val="2D73A82D"/>
    <w:rsid w:val="2D79EDFD"/>
    <w:rsid w:val="2D81F384"/>
    <w:rsid w:val="2D87BB19"/>
    <w:rsid w:val="2D8A4ED0"/>
    <w:rsid w:val="2D8FDACC"/>
    <w:rsid w:val="2D966B3B"/>
    <w:rsid w:val="2D9E5FEE"/>
    <w:rsid w:val="2D9FE946"/>
    <w:rsid w:val="2DA6EBA6"/>
    <w:rsid w:val="2DA88F9C"/>
    <w:rsid w:val="2DAB4D98"/>
    <w:rsid w:val="2DACFC55"/>
    <w:rsid w:val="2DB38459"/>
    <w:rsid w:val="2DB42CF9"/>
    <w:rsid w:val="2DB90AFA"/>
    <w:rsid w:val="2DB90D95"/>
    <w:rsid w:val="2DB93DA3"/>
    <w:rsid w:val="2DBD31DB"/>
    <w:rsid w:val="2DC41F7E"/>
    <w:rsid w:val="2DC81FBB"/>
    <w:rsid w:val="2DCC0D04"/>
    <w:rsid w:val="2DCDCC0A"/>
    <w:rsid w:val="2DD4ACDF"/>
    <w:rsid w:val="2DDDD943"/>
    <w:rsid w:val="2DDF208C"/>
    <w:rsid w:val="2DE09A78"/>
    <w:rsid w:val="2DE21463"/>
    <w:rsid w:val="2DE3A5AD"/>
    <w:rsid w:val="2DE6F467"/>
    <w:rsid w:val="2DE7E23E"/>
    <w:rsid w:val="2DE815BF"/>
    <w:rsid w:val="2DEAEC98"/>
    <w:rsid w:val="2DEDCE47"/>
    <w:rsid w:val="2DF18318"/>
    <w:rsid w:val="2DF3AA4B"/>
    <w:rsid w:val="2DF71E70"/>
    <w:rsid w:val="2DFB4948"/>
    <w:rsid w:val="2DFEDE0B"/>
    <w:rsid w:val="2DFF6A09"/>
    <w:rsid w:val="2E0C04D4"/>
    <w:rsid w:val="2E0F5A31"/>
    <w:rsid w:val="2E12E9D2"/>
    <w:rsid w:val="2E14B6D7"/>
    <w:rsid w:val="2E18EA92"/>
    <w:rsid w:val="2E1A5C0B"/>
    <w:rsid w:val="2E1C62F9"/>
    <w:rsid w:val="2E1DB84D"/>
    <w:rsid w:val="2E2536AE"/>
    <w:rsid w:val="2E2694FF"/>
    <w:rsid w:val="2E280DAA"/>
    <w:rsid w:val="2E2E8759"/>
    <w:rsid w:val="2E30EE48"/>
    <w:rsid w:val="2E32AD20"/>
    <w:rsid w:val="2E34C992"/>
    <w:rsid w:val="2E350466"/>
    <w:rsid w:val="2E3A1B46"/>
    <w:rsid w:val="2E435576"/>
    <w:rsid w:val="2E451F08"/>
    <w:rsid w:val="2E46DEC1"/>
    <w:rsid w:val="2E4AB21F"/>
    <w:rsid w:val="2E4B02A3"/>
    <w:rsid w:val="2E4CDCED"/>
    <w:rsid w:val="2E4FD104"/>
    <w:rsid w:val="2E5042BA"/>
    <w:rsid w:val="2E52FFA9"/>
    <w:rsid w:val="2E5CFC75"/>
    <w:rsid w:val="2E636453"/>
    <w:rsid w:val="2E637527"/>
    <w:rsid w:val="2E69688E"/>
    <w:rsid w:val="2E6AE682"/>
    <w:rsid w:val="2E6FD1D8"/>
    <w:rsid w:val="2E785035"/>
    <w:rsid w:val="2E78F44C"/>
    <w:rsid w:val="2E7C2735"/>
    <w:rsid w:val="2E7C4384"/>
    <w:rsid w:val="2E7C9219"/>
    <w:rsid w:val="2E892073"/>
    <w:rsid w:val="2E8C1DD8"/>
    <w:rsid w:val="2E8C9527"/>
    <w:rsid w:val="2E8EAD8B"/>
    <w:rsid w:val="2E944C29"/>
    <w:rsid w:val="2E949301"/>
    <w:rsid w:val="2E955E7B"/>
    <w:rsid w:val="2E99540A"/>
    <w:rsid w:val="2E9F11EE"/>
    <w:rsid w:val="2EA60F33"/>
    <w:rsid w:val="2EB07806"/>
    <w:rsid w:val="2EB4E365"/>
    <w:rsid w:val="2EB6908D"/>
    <w:rsid w:val="2EB882EE"/>
    <w:rsid w:val="2EB997BE"/>
    <w:rsid w:val="2EC0EF2F"/>
    <w:rsid w:val="2EC5373A"/>
    <w:rsid w:val="2EC56CF8"/>
    <w:rsid w:val="2EC90840"/>
    <w:rsid w:val="2ECE6191"/>
    <w:rsid w:val="2ECFAF5A"/>
    <w:rsid w:val="2ED0A068"/>
    <w:rsid w:val="2ED19EDD"/>
    <w:rsid w:val="2ED42B98"/>
    <w:rsid w:val="2ED740C3"/>
    <w:rsid w:val="2ED7A308"/>
    <w:rsid w:val="2ED8296A"/>
    <w:rsid w:val="2ED9A68C"/>
    <w:rsid w:val="2EDF9F17"/>
    <w:rsid w:val="2EE45F1B"/>
    <w:rsid w:val="2EE4CFD1"/>
    <w:rsid w:val="2EE6D503"/>
    <w:rsid w:val="2EE93F53"/>
    <w:rsid w:val="2EEA57C1"/>
    <w:rsid w:val="2EECA1E6"/>
    <w:rsid w:val="2EECAAAB"/>
    <w:rsid w:val="2EF32CFC"/>
    <w:rsid w:val="2EF657BF"/>
    <w:rsid w:val="2EFF27F9"/>
    <w:rsid w:val="2F026D91"/>
    <w:rsid w:val="2F063D76"/>
    <w:rsid w:val="2F0F27E4"/>
    <w:rsid w:val="2F1A9258"/>
    <w:rsid w:val="2F1B6888"/>
    <w:rsid w:val="2F1E1F3C"/>
    <w:rsid w:val="2F1E7BA9"/>
    <w:rsid w:val="2F206CE9"/>
    <w:rsid w:val="2F20F054"/>
    <w:rsid w:val="2F2116B6"/>
    <w:rsid w:val="2F28A9E4"/>
    <w:rsid w:val="2F28F2F3"/>
    <w:rsid w:val="2F2A7B61"/>
    <w:rsid w:val="2F2ABBB3"/>
    <w:rsid w:val="2F2C091C"/>
    <w:rsid w:val="2F2D4880"/>
    <w:rsid w:val="2F2F5AF0"/>
    <w:rsid w:val="2F327584"/>
    <w:rsid w:val="2F331172"/>
    <w:rsid w:val="2F39178A"/>
    <w:rsid w:val="2F3FEFC8"/>
    <w:rsid w:val="2F43765C"/>
    <w:rsid w:val="2F43EC50"/>
    <w:rsid w:val="2F48C6DA"/>
    <w:rsid w:val="2F4B9237"/>
    <w:rsid w:val="2F506B4E"/>
    <w:rsid w:val="2F520A5C"/>
    <w:rsid w:val="2F560145"/>
    <w:rsid w:val="2F5801B0"/>
    <w:rsid w:val="2F59934A"/>
    <w:rsid w:val="2F5A0F41"/>
    <w:rsid w:val="2F5E6CDB"/>
    <w:rsid w:val="2F605F77"/>
    <w:rsid w:val="2F64BC67"/>
    <w:rsid w:val="2F654E19"/>
    <w:rsid w:val="2F6BCFDB"/>
    <w:rsid w:val="2F6DE550"/>
    <w:rsid w:val="2F74270A"/>
    <w:rsid w:val="2F74C017"/>
    <w:rsid w:val="2F75BAE4"/>
    <w:rsid w:val="2F7DF492"/>
    <w:rsid w:val="2F865453"/>
    <w:rsid w:val="2F88183E"/>
    <w:rsid w:val="2F889B03"/>
    <w:rsid w:val="2F916209"/>
    <w:rsid w:val="2F939E33"/>
    <w:rsid w:val="2F93CB0C"/>
    <w:rsid w:val="2F970FA8"/>
    <w:rsid w:val="2F9714BF"/>
    <w:rsid w:val="2F989661"/>
    <w:rsid w:val="2F989F5B"/>
    <w:rsid w:val="2F9A2428"/>
    <w:rsid w:val="2F9C0EE0"/>
    <w:rsid w:val="2F9DD40B"/>
    <w:rsid w:val="2FA0A83E"/>
    <w:rsid w:val="2FA55B65"/>
    <w:rsid w:val="2FA9AD1E"/>
    <w:rsid w:val="2FB0D331"/>
    <w:rsid w:val="2FB2199D"/>
    <w:rsid w:val="2FB61222"/>
    <w:rsid w:val="2FBDDB59"/>
    <w:rsid w:val="2FC1081E"/>
    <w:rsid w:val="2FC75375"/>
    <w:rsid w:val="2FC98FAC"/>
    <w:rsid w:val="2FCDE87B"/>
    <w:rsid w:val="2FD15F6E"/>
    <w:rsid w:val="2FD18AD2"/>
    <w:rsid w:val="2FD2C8C5"/>
    <w:rsid w:val="2FD34609"/>
    <w:rsid w:val="2FD3F10E"/>
    <w:rsid w:val="2FD424FF"/>
    <w:rsid w:val="2FD88E37"/>
    <w:rsid w:val="2FDE21D9"/>
    <w:rsid w:val="2FE13C95"/>
    <w:rsid w:val="2FEA823F"/>
    <w:rsid w:val="2FF55718"/>
    <w:rsid w:val="2FFA3816"/>
    <w:rsid w:val="2FFAA5E8"/>
    <w:rsid w:val="2FFBCDDB"/>
    <w:rsid w:val="300063F8"/>
    <w:rsid w:val="300324A7"/>
    <w:rsid w:val="3007161B"/>
    <w:rsid w:val="300CDD5F"/>
    <w:rsid w:val="3015876E"/>
    <w:rsid w:val="30196ED5"/>
    <w:rsid w:val="301AFDAA"/>
    <w:rsid w:val="3020E247"/>
    <w:rsid w:val="30210B73"/>
    <w:rsid w:val="30250769"/>
    <w:rsid w:val="30260B6E"/>
    <w:rsid w:val="3028FC0A"/>
    <w:rsid w:val="30290D9C"/>
    <w:rsid w:val="302975A9"/>
    <w:rsid w:val="302B6CBD"/>
    <w:rsid w:val="302CCAB3"/>
    <w:rsid w:val="302EBC0C"/>
    <w:rsid w:val="3035A5E5"/>
    <w:rsid w:val="303DC610"/>
    <w:rsid w:val="303DEA57"/>
    <w:rsid w:val="30422246"/>
    <w:rsid w:val="30442D48"/>
    <w:rsid w:val="30450E59"/>
    <w:rsid w:val="304C4A49"/>
    <w:rsid w:val="304D95AD"/>
    <w:rsid w:val="304ECE0E"/>
    <w:rsid w:val="305126F3"/>
    <w:rsid w:val="30522626"/>
    <w:rsid w:val="3052B5B5"/>
    <w:rsid w:val="30539883"/>
    <w:rsid w:val="3056082A"/>
    <w:rsid w:val="30592140"/>
    <w:rsid w:val="3059AE35"/>
    <w:rsid w:val="305C4E90"/>
    <w:rsid w:val="305C7533"/>
    <w:rsid w:val="305D580B"/>
    <w:rsid w:val="30603AA4"/>
    <w:rsid w:val="30659999"/>
    <w:rsid w:val="306765EA"/>
    <w:rsid w:val="3067DA2E"/>
    <w:rsid w:val="30699F39"/>
    <w:rsid w:val="306A8B06"/>
    <w:rsid w:val="3072C330"/>
    <w:rsid w:val="307493CF"/>
    <w:rsid w:val="307520C5"/>
    <w:rsid w:val="30764553"/>
    <w:rsid w:val="30775890"/>
    <w:rsid w:val="3077BE97"/>
    <w:rsid w:val="307C12B6"/>
    <w:rsid w:val="307D780E"/>
    <w:rsid w:val="307F41A0"/>
    <w:rsid w:val="3081C31F"/>
    <w:rsid w:val="3081FEC6"/>
    <w:rsid w:val="3086485E"/>
    <w:rsid w:val="3087F168"/>
    <w:rsid w:val="308A2630"/>
    <w:rsid w:val="308A6B79"/>
    <w:rsid w:val="309DCA7A"/>
    <w:rsid w:val="30A615D0"/>
    <w:rsid w:val="30AEB120"/>
    <w:rsid w:val="30AF2E88"/>
    <w:rsid w:val="30B1D09A"/>
    <w:rsid w:val="30B3955E"/>
    <w:rsid w:val="30B601EF"/>
    <w:rsid w:val="30B69917"/>
    <w:rsid w:val="30B6B5FE"/>
    <w:rsid w:val="30BF1AE2"/>
    <w:rsid w:val="30C22B19"/>
    <w:rsid w:val="30C48D5E"/>
    <w:rsid w:val="30C99480"/>
    <w:rsid w:val="30CAB6FF"/>
    <w:rsid w:val="30D0374A"/>
    <w:rsid w:val="30D15BF0"/>
    <w:rsid w:val="30D37F6F"/>
    <w:rsid w:val="30DC4DF4"/>
    <w:rsid w:val="30E00928"/>
    <w:rsid w:val="30E12C85"/>
    <w:rsid w:val="30EDDABD"/>
    <w:rsid w:val="30EEAD5E"/>
    <w:rsid w:val="30F009EE"/>
    <w:rsid w:val="30F0AE57"/>
    <w:rsid w:val="30F0C168"/>
    <w:rsid w:val="30F1A0B5"/>
    <w:rsid w:val="30F7B7AB"/>
    <w:rsid w:val="30F9046B"/>
    <w:rsid w:val="30FBC040"/>
    <w:rsid w:val="30FE4DD2"/>
    <w:rsid w:val="3100B183"/>
    <w:rsid w:val="310311E3"/>
    <w:rsid w:val="31034E14"/>
    <w:rsid w:val="31042FFA"/>
    <w:rsid w:val="31088D25"/>
    <w:rsid w:val="3109B5B1"/>
    <w:rsid w:val="310D4B52"/>
    <w:rsid w:val="31103724"/>
    <w:rsid w:val="31130801"/>
    <w:rsid w:val="3114A53A"/>
    <w:rsid w:val="3114E89D"/>
    <w:rsid w:val="3114FC7E"/>
    <w:rsid w:val="3118C1E2"/>
    <w:rsid w:val="311BE12A"/>
    <w:rsid w:val="311F8300"/>
    <w:rsid w:val="31230B5A"/>
    <w:rsid w:val="3123D6A1"/>
    <w:rsid w:val="3123E317"/>
    <w:rsid w:val="31274737"/>
    <w:rsid w:val="3128ABD8"/>
    <w:rsid w:val="312EF461"/>
    <w:rsid w:val="313772F5"/>
    <w:rsid w:val="3137DA29"/>
    <w:rsid w:val="313813F9"/>
    <w:rsid w:val="313862FE"/>
    <w:rsid w:val="313B7C80"/>
    <w:rsid w:val="313BEEE6"/>
    <w:rsid w:val="313F7E84"/>
    <w:rsid w:val="313FA8BF"/>
    <w:rsid w:val="31449663"/>
    <w:rsid w:val="3146AB0C"/>
    <w:rsid w:val="314AA86C"/>
    <w:rsid w:val="314B675F"/>
    <w:rsid w:val="31502F5D"/>
    <w:rsid w:val="31522952"/>
    <w:rsid w:val="31524879"/>
    <w:rsid w:val="315379A1"/>
    <w:rsid w:val="31557125"/>
    <w:rsid w:val="3155D7EA"/>
    <w:rsid w:val="31637434"/>
    <w:rsid w:val="31640BB4"/>
    <w:rsid w:val="3169BE47"/>
    <w:rsid w:val="3169EB03"/>
    <w:rsid w:val="316CB2C5"/>
    <w:rsid w:val="316E816C"/>
    <w:rsid w:val="316FE7F5"/>
    <w:rsid w:val="317197CA"/>
    <w:rsid w:val="3172115E"/>
    <w:rsid w:val="31750CAB"/>
    <w:rsid w:val="31755519"/>
    <w:rsid w:val="3175E66D"/>
    <w:rsid w:val="317EB33F"/>
    <w:rsid w:val="317F3249"/>
    <w:rsid w:val="317F8860"/>
    <w:rsid w:val="3187D47A"/>
    <w:rsid w:val="3187E3F0"/>
    <w:rsid w:val="31911C24"/>
    <w:rsid w:val="319154C0"/>
    <w:rsid w:val="31949D37"/>
    <w:rsid w:val="31964F6A"/>
    <w:rsid w:val="31986C34"/>
    <w:rsid w:val="31987EFE"/>
    <w:rsid w:val="319ADD19"/>
    <w:rsid w:val="319B028B"/>
    <w:rsid w:val="319BF610"/>
    <w:rsid w:val="319C234B"/>
    <w:rsid w:val="31A2FD7C"/>
    <w:rsid w:val="31A4EA17"/>
    <w:rsid w:val="31AF98BB"/>
    <w:rsid w:val="31AF99A2"/>
    <w:rsid w:val="31B5F954"/>
    <w:rsid w:val="31B65A6D"/>
    <w:rsid w:val="31B9F88A"/>
    <w:rsid w:val="31BE2C53"/>
    <w:rsid w:val="31BFB96D"/>
    <w:rsid w:val="31C1DBCF"/>
    <w:rsid w:val="31C27B3E"/>
    <w:rsid w:val="31C6991C"/>
    <w:rsid w:val="31C8CF1F"/>
    <w:rsid w:val="31D078AB"/>
    <w:rsid w:val="31D12AD8"/>
    <w:rsid w:val="31D9E951"/>
    <w:rsid w:val="31DB042C"/>
    <w:rsid w:val="31DE6F26"/>
    <w:rsid w:val="31E376C7"/>
    <w:rsid w:val="31E3F61F"/>
    <w:rsid w:val="31E92437"/>
    <w:rsid w:val="31ED18DC"/>
    <w:rsid w:val="31F3004B"/>
    <w:rsid w:val="31F81EF1"/>
    <w:rsid w:val="31F86318"/>
    <w:rsid w:val="31FAC69E"/>
    <w:rsid w:val="3205469A"/>
    <w:rsid w:val="32056F9A"/>
    <w:rsid w:val="32073FAC"/>
    <w:rsid w:val="32091FDB"/>
    <w:rsid w:val="320A6D2C"/>
    <w:rsid w:val="320EF93B"/>
    <w:rsid w:val="3211491F"/>
    <w:rsid w:val="3217E317"/>
    <w:rsid w:val="321C841A"/>
    <w:rsid w:val="321E1DE2"/>
    <w:rsid w:val="3221045D"/>
    <w:rsid w:val="3226BA47"/>
    <w:rsid w:val="322828A6"/>
    <w:rsid w:val="322C0B0C"/>
    <w:rsid w:val="323103E0"/>
    <w:rsid w:val="3237E53E"/>
    <w:rsid w:val="323C15E6"/>
    <w:rsid w:val="323CD699"/>
    <w:rsid w:val="323D5942"/>
    <w:rsid w:val="32427879"/>
    <w:rsid w:val="3243A690"/>
    <w:rsid w:val="324474AF"/>
    <w:rsid w:val="324885BE"/>
    <w:rsid w:val="324A8181"/>
    <w:rsid w:val="324EB1F6"/>
    <w:rsid w:val="325C1779"/>
    <w:rsid w:val="32658B21"/>
    <w:rsid w:val="32667C98"/>
    <w:rsid w:val="326A3305"/>
    <w:rsid w:val="326B6660"/>
    <w:rsid w:val="326E6322"/>
    <w:rsid w:val="3274BF39"/>
    <w:rsid w:val="327C2A77"/>
    <w:rsid w:val="32824823"/>
    <w:rsid w:val="3285E575"/>
    <w:rsid w:val="32860E4A"/>
    <w:rsid w:val="328655CA"/>
    <w:rsid w:val="3286A2FD"/>
    <w:rsid w:val="328BBFA5"/>
    <w:rsid w:val="328C6C2C"/>
    <w:rsid w:val="328DD35B"/>
    <w:rsid w:val="328F0E8A"/>
    <w:rsid w:val="328F35A7"/>
    <w:rsid w:val="32920F83"/>
    <w:rsid w:val="32980B49"/>
    <w:rsid w:val="329A3E79"/>
    <w:rsid w:val="329D7E20"/>
    <w:rsid w:val="329D85E1"/>
    <w:rsid w:val="329EB804"/>
    <w:rsid w:val="32A6B301"/>
    <w:rsid w:val="32A6ED4F"/>
    <w:rsid w:val="32AA09B3"/>
    <w:rsid w:val="32AB8220"/>
    <w:rsid w:val="32B5EA1E"/>
    <w:rsid w:val="32BE8AAF"/>
    <w:rsid w:val="32C1A055"/>
    <w:rsid w:val="32C20B22"/>
    <w:rsid w:val="32C40988"/>
    <w:rsid w:val="32C5A7D9"/>
    <w:rsid w:val="32C9ADA4"/>
    <w:rsid w:val="32CC207A"/>
    <w:rsid w:val="32CE04D4"/>
    <w:rsid w:val="32D25DEF"/>
    <w:rsid w:val="32D3E45A"/>
    <w:rsid w:val="32D72DC2"/>
    <w:rsid w:val="32D84900"/>
    <w:rsid w:val="32DA5555"/>
    <w:rsid w:val="32DE4842"/>
    <w:rsid w:val="32DFBB58"/>
    <w:rsid w:val="32F14186"/>
    <w:rsid w:val="32F3547F"/>
    <w:rsid w:val="32F5814D"/>
    <w:rsid w:val="32F857E3"/>
    <w:rsid w:val="32F950AE"/>
    <w:rsid w:val="32F9A86D"/>
    <w:rsid w:val="3307ADAB"/>
    <w:rsid w:val="330A507E"/>
    <w:rsid w:val="330DE13D"/>
    <w:rsid w:val="3310075F"/>
    <w:rsid w:val="3312FDF0"/>
    <w:rsid w:val="3314E47A"/>
    <w:rsid w:val="331A9CF5"/>
    <w:rsid w:val="33242D56"/>
    <w:rsid w:val="332B083A"/>
    <w:rsid w:val="333615B5"/>
    <w:rsid w:val="333C509B"/>
    <w:rsid w:val="33447E21"/>
    <w:rsid w:val="33467BBA"/>
    <w:rsid w:val="334B7388"/>
    <w:rsid w:val="334C6C7A"/>
    <w:rsid w:val="334CD848"/>
    <w:rsid w:val="334D0723"/>
    <w:rsid w:val="334D1B33"/>
    <w:rsid w:val="3350033C"/>
    <w:rsid w:val="335464FE"/>
    <w:rsid w:val="33564F65"/>
    <w:rsid w:val="33595998"/>
    <w:rsid w:val="335BFEC1"/>
    <w:rsid w:val="335F3E32"/>
    <w:rsid w:val="335F76C7"/>
    <w:rsid w:val="335FBEF9"/>
    <w:rsid w:val="336495B1"/>
    <w:rsid w:val="3367F455"/>
    <w:rsid w:val="336D46A7"/>
    <w:rsid w:val="336DDCC6"/>
    <w:rsid w:val="336ED403"/>
    <w:rsid w:val="33709108"/>
    <w:rsid w:val="3370D75E"/>
    <w:rsid w:val="3375816C"/>
    <w:rsid w:val="3376253A"/>
    <w:rsid w:val="3379A695"/>
    <w:rsid w:val="337EC28F"/>
    <w:rsid w:val="338A27D7"/>
    <w:rsid w:val="338C7B7E"/>
    <w:rsid w:val="339996A4"/>
    <w:rsid w:val="339D449F"/>
    <w:rsid w:val="339E32F3"/>
    <w:rsid w:val="339E98AE"/>
    <w:rsid w:val="339EA9ED"/>
    <w:rsid w:val="33A324AC"/>
    <w:rsid w:val="33A4CC54"/>
    <w:rsid w:val="33A95941"/>
    <w:rsid w:val="33AD76A4"/>
    <w:rsid w:val="33ADF8D3"/>
    <w:rsid w:val="33AFDE64"/>
    <w:rsid w:val="33B024BF"/>
    <w:rsid w:val="33B266D0"/>
    <w:rsid w:val="33B3A869"/>
    <w:rsid w:val="33B8547B"/>
    <w:rsid w:val="33BB9E9D"/>
    <w:rsid w:val="33BC5060"/>
    <w:rsid w:val="33BE7170"/>
    <w:rsid w:val="33CC9F5F"/>
    <w:rsid w:val="33D0B9AD"/>
    <w:rsid w:val="33D44309"/>
    <w:rsid w:val="33D9B569"/>
    <w:rsid w:val="33E2FE85"/>
    <w:rsid w:val="33E529FE"/>
    <w:rsid w:val="33E651E2"/>
    <w:rsid w:val="33EDA3DE"/>
    <w:rsid w:val="33EE8244"/>
    <w:rsid w:val="33F01CB6"/>
    <w:rsid w:val="33F10D22"/>
    <w:rsid w:val="33FA44BC"/>
    <w:rsid w:val="33FC9BAF"/>
    <w:rsid w:val="3400B9A3"/>
    <w:rsid w:val="3403E336"/>
    <w:rsid w:val="34052A6D"/>
    <w:rsid w:val="341332D0"/>
    <w:rsid w:val="3414D6B9"/>
    <w:rsid w:val="3419D555"/>
    <w:rsid w:val="341CB9E8"/>
    <w:rsid w:val="341E611E"/>
    <w:rsid w:val="342024CC"/>
    <w:rsid w:val="342358DB"/>
    <w:rsid w:val="34246663"/>
    <w:rsid w:val="34263E6B"/>
    <w:rsid w:val="3427B76A"/>
    <w:rsid w:val="343156DC"/>
    <w:rsid w:val="3431C41A"/>
    <w:rsid w:val="34325547"/>
    <w:rsid w:val="34395642"/>
    <w:rsid w:val="343B4E88"/>
    <w:rsid w:val="343D9527"/>
    <w:rsid w:val="343EE17A"/>
    <w:rsid w:val="3442A63E"/>
    <w:rsid w:val="3447CF4F"/>
    <w:rsid w:val="344C55E5"/>
    <w:rsid w:val="344C82E2"/>
    <w:rsid w:val="34500250"/>
    <w:rsid w:val="345473FD"/>
    <w:rsid w:val="34550E51"/>
    <w:rsid w:val="3457F2BC"/>
    <w:rsid w:val="3459A8AE"/>
    <w:rsid w:val="345A0683"/>
    <w:rsid w:val="345A59AB"/>
    <w:rsid w:val="345D8ACD"/>
    <w:rsid w:val="346447BC"/>
    <w:rsid w:val="34673777"/>
    <w:rsid w:val="3468CB57"/>
    <w:rsid w:val="34691B47"/>
    <w:rsid w:val="346BBB66"/>
    <w:rsid w:val="346E4D7A"/>
    <w:rsid w:val="346FE05B"/>
    <w:rsid w:val="3471F8AF"/>
    <w:rsid w:val="34731D42"/>
    <w:rsid w:val="347A6BE2"/>
    <w:rsid w:val="347A84EC"/>
    <w:rsid w:val="348618A5"/>
    <w:rsid w:val="34880AD6"/>
    <w:rsid w:val="348A65C4"/>
    <w:rsid w:val="348F7341"/>
    <w:rsid w:val="34901EEE"/>
    <w:rsid w:val="34988B62"/>
    <w:rsid w:val="3498ED1C"/>
    <w:rsid w:val="34A373D8"/>
    <w:rsid w:val="34A4EDE8"/>
    <w:rsid w:val="34A5DB1D"/>
    <w:rsid w:val="34AEA07F"/>
    <w:rsid w:val="34B0F6BF"/>
    <w:rsid w:val="34B7C661"/>
    <w:rsid w:val="34B8590B"/>
    <w:rsid w:val="34C5BEFA"/>
    <w:rsid w:val="34C8C83B"/>
    <w:rsid w:val="34CBA2D1"/>
    <w:rsid w:val="34D549A9"/>
    <w:rsid w:val="34D7648F"/>
    <w:rsid w:val="34DF9F20"/>
    <w:rsid w:val="34DFAA9A"/>
    <w:rsid w:val="34E07339"/>
    <w:rsid w:val="34E699E9"/>
    <w:rsid w:val="34E8F01C"/>
    <w:rsid w:val="34EA64A6"/>
    <w:rsid w:val="34EAE17D"/>
    <w:rsid w:val="34EBD39D"/>
    <w:rsid w:val="34ECF6B7"/>
    <w:rsid w:val="34EF3EEB"/>
    <w:rsid w:val="34F13B9A"/>
    <w:rsid w:val="34F379FF"/>
    <w:rsid w:val="34F917B9"/>
    <w:rsid w:val="34F97C91"/>
    <w:rsid w:val="34FB7EED"/>
    <w:rsid w:val="34FE0E60"/>
    <w:rsid w:val="34FE19CE"/>
    <w:rsid w:val="35008277"/>
    <w:rsid w:val="350581F5"/>
    <w:rsid w:val="35063457"/>
    <w:rsid w:val="35084FFC"/>
    <w:rsid w:val="350A034A"/>
    <w:rsid w:val="350A5BFC"/>
    <w:rsid w:val="350E6599"/>
    <w:rsid w:val="35117142"/>
    <w:rsid w:val="35158C5E"/>
    <w:rsid w:val="351701F7"/>
    <w:rsid w:val="351A03F3"/>
    <w:rsid w:val="351A8929"/>
    <w:rsid w:val="351B0EA9"/>
    <w:rsid w:val="351E979A"/>
    <w:rsid w:val="35237299"/>
    <w:rsid w:val="35290F4D"/>
    <w:rsid w:val="352A23DD"/>
    <w:rsid w:val="352AB8E1"/>
    <w:rsid w:val="352BF57F"/>
    <w:rsid w:val="352C0977"/>
    <w:rsid w:val="352DD847"/>
    <w:rsid w:val="3531E094"/>
    <w:rsid w:val="3537BFF7"/>
    <w:rsid w:val="353B00B4"/>
    <w:rsid w:val="353C03E5"/>
    <w:rsid w:val="353C7663"/>
    <w:rsid w:val="353D73A0"/>
    <w:rsid w:val="353F3E67"/>
    <w:rsid w:val="35413279"/>
    <w:rsid w:val="3541BAB4"/>
    <w:rsid w:val="35487E24"/>
    <w:rsid w:val="3549C934"/>
    <w:rsid w:val="354C20CF"/>
    <w:rsid w:val="354C349E"/>
    <w:rsid w:val="354F83D9"/>
    <w:rsid w:val="35554FA3"/>
    <w:rsid w:val="355BCFC1"/>
    <w:rsid w:val="355DEF49"/>
    <w:rsid w:val="355DF015"/>
    <w:rsid w:val="356061EF"/>
    <w:rsid w:val="3561B953"/>
    <w:rsid w:val="35624314"/>
    <w:rsid w:val="3562BFF3"/>
    <w:rsid w:val="3563449D"/>
    <w:rsid w:val="35636C73"/>
    <w:rsid w:val="35642BE5"/>
    <w:rsid w:val="35710C99"/>
    <w:rsid w:val="35734291"/>
    <w:rsid w:val="357419BB"/>
    <w:rsid w:val="35761EC2"/>
    <w:rsid w:val="35779F2E"/>
    <w:rsid w:val="35788AF1"/>
    <w:rsid w:val="3582E306"/>
    <w:rsid w:val="358F3E67"/>
    <w:rsid w:val="3593A86A"/>
    <w:rsid w:val="3596E938"/>
    <w:rsid w:val="3597572A"/>
    <w:rsid w:val="359C8614"/>
    <w:rsid w:val="359E3BA7"/>
    <w:rsid w:val="35A77A12"/>
    <w:rsid w:val="35A99717"/>
    <w:rsid w:val="35ABF158"/>
    <w:rsid w:val="35ADB696"/>
    <w:rsid w:val="35AE4EE2"/>
    <w:rsid w:val="35B29737"/>
    <w:rsid w:val="35B35C25"/>
    <w:rsid w:val="35B50FA8"/>
    <w:rsid w:val="35B81145"/>
    <w:rsid w:val="35B957C6"/>
    <w:rsid w:val="35BADA90"/>
    <w:rsid w:val="35C10ABC"/>
    <w:rsid w:val="35C9F266"/>
    <w:rsid w:val="35CDDCF0"/>
    <w:rsid w:val="35CFF0AE"/>
    <w:rsid w:val="35D796CF"/>
    <w:rsid w:val="35D7E0B7"/>
    <w:rsid w:val="35D89912"/>
    <w:rsid w:val="35E2A75E"/>
    <w:rsid w:val="35E4070E"/>
    <w:rsid w:val="35E479BC"/>
    <w:rsid w:val="35E6D821"/>
    <w:rsid w:val="35ED7064"/>
    <w:rsid w:val="35EDBF8C"/>
    <w:rsid w:val="35F2F63D"/>
    <w:rsid w:val="35F448F0"/>
    <w:rsid w:val="35F84459"/>
    <w:rsid w:val="35FA3379"/>
    <w:rsid w:val="35FCA37C"/>
    <w:rsid w:val="35FD335B"/>
    <w:rsid w:val="36046ADD"/>
    <w:rsid w:val="36056885"/>
    <w:rsid w:val="3606DC97"/>
    <w:rsid w:val="360B0A72"/>
    <w:rsid w:val="36129435"/>
    <w:rsid w:val="3614E531"/>
    <w:rsid w:val="3615725E"/>
    <w:rsid w:val="361B3236"/>
    <w:rsid w:val="361BD7D6"/>
    <w:rsid w:val="361E2BDC"/>
    <w:rsid w:val="361FCAD0"/>
    <w:rsid w:val="36211A2B"/>
    <w:rsid w:val="362210EC"/>
    <w:rsid w:val="362AB03A"/>
    <w:rsid w:val="362DB676"/>
    <w:rsid w:val="362EAE20"/>
    <w:rsid w:val="362EF6FE"/>
    <w:rsid w:val="36304B2F"/>
    <w:rsid w:val="36314333"/>
    <w:rsid w:val="36317DFE"/>
    <w:rsid w:val="3632FA7E"/>
    <w:rsid w:val="363436B7"/>
    <w:rsid w:val="363A21C6"/>
    <w:rsid w:val="36400D64"/>
    <w:rsid w:val="3641AB7E"/>
    <w:rsid w:val="36421E0D"/>
    <w:rsid w:val="36422D1A"/>
    <w:rsid w:val="36429033"/>
    <w:rsid w:val="3644D4F7"/>
    <w:rsid w:val="36463AE8"/>
    <w:rsid w:val="36474541"/>
    <w:rsid w:val="36487375"/>
    <w:rsid w:val="364A70E0"/>
    <w:rsid w:val="364A83E1"/>
    <w:rsid w:val="364CA38C"/>
    <w:rsid w:val="364FB21E"/>
    <w:rsid w:val="3650DED1"/>
    <w:rsid w:val="3652AA41"/>
    <w:rsid w:val="36542B70"/>
    <w:rsid w:val="3657A15E"/>
    <w:rsid w:val="36583877"/>
    <w:rsid w:val="365C8830"/>
    <w:rsid w:val="365EA867"/>
    <w:rsid w:val="3664989C"/>
    <w:rsid w:val="36662784"/>
    <w:rsid w:val="366836E7"/>
    <w:rsid w:val="3668D248"/>
    <w:rsid w:val="3669AE34"/>
    <w:rsid w:val="366C5929"/>
    <w:rsid w:val="36720447"/>
    <w:rsid w:val="36747A59"/>
    <w:rsid w:val="36776B38"/>
    <w:rsid w:val="3677B368"/>
    <w:rsid w:val="367E48D3"/>
    <w:rsid w:val="3686A91E"/>
    <w:rsid w:val="36909675"/>
    <w:rsid w:val="36919D76"/>
    <w:rsid w:val="36920321"/>
    <w:rsid w:val="369D5BAD"/>
    <w:rsid w:val="36A11B57"/>
    <w:rsid w:val="36A6E9AA"/>
    <w:rsid w:val="36AFEEC8"/>
    <w:rsid w:val="36B53CA8"/>
    <w:rsid w:val="36B590A6"/>
    <w:rsid w:val="36B8B52B"/>
    <w:rsid w:val="36C5A133"/>
    <w:rsid w:val="36C97757"/>
    <w:rsid w:val="36CB2CF0"/>
    <w:rsid w:val="36D0C259"/>
    <w:rsid w:val="36D8A229"/>
    <w:rsid w:val="36E08A08"/>
    <w:rsid w:val="36E0ECFB"/>
    <w:rsid w:val="36E1518A"/>
    <w:rsid w:val="36E1774C"/>
    <w:rsid w:val="36E19F0F"/>
    <w:rsid w:val="36E35851"/>
    <w:rsid w:val="36E3E392"/>
    <w:rsid w:val="36E7D78F"/>
    <w:rsid w:val="36EA273B"/>
    <w:rsid w:val="36EB0F4A"/>
    <w:rsid w:val="36EFF53D"/>
    <w:rsid w:val="36F1EEE3"/>
    <w:rsid w:val="36F29B66"/>
    <w:rsid w:val="36F2B133"/>
    <w:rsid w:val="36F44C45"/>
    <w:rsid w:val="36F67C78"/>
    <w:rsid w:val="370069D2"/>
    <w:rsid w:val="370071AE"/>
    <w:rsid w:val="37064F5E"/>
    <w:rsid w:val="370DFE79"/>
    <w:rsid w:val="370F5FA6"/>
    <w:rsid w:val="3711282B"/>
    <w:rsid w:val="371858CE"/>
    <w:rsid w:val="371F2A62"/>
    <w:rsid w:val="371FE86F"/>
    <w:rsid w:val="372998C5"/>
    <w:rsid w:val="372BF4DA"/>
    <w:rsid w:val="372F2EB7"/>
    <w:rsid w:val="372FB200"/>
    <w:rsid w:val="3730FF78"/>
    <w:rsid w:val="37353836"/>
    <w:rsid w:val="37381457"/>
    <w:rsid w:val="373A4AC6"/>
    <w:rsid w:val="373CD69C"/>
    <w:rsid w:val="373D2204"/>
    <w:rsid w:val="373D9DAA"/>
    <w:rsid w:val="37407DE1"/>
    <w:rsid w:val="374344C9"/>
    <w:rsid w:val="3745F779"/>
    <w:rsid w:val="374986F7"/>
    <w:rsid w:val="3749A4EF"/>
    <w:rsid w:val="374A0533"/>
    <w:rsid w:val="374C7589"/>
    <w:rsid w:val="374F5902"/>
    <w:rsid w:val="374F9237"/>
    <w:rsid w:val="37521F1A"/>
    <w:rsid w:val="3756AB1C"/>
    <w:rsid w:val="37575333"/>
    <w:rsid w:val="37583542"/>
    <w:rsid w:val="3759DD8D"/>
    <w:rsid w:val="375F6674"/>
    <w:rsid w:val="375F6ACB"/>
    <w:rsid w:val="3761CDD4"/>
    <w:rsid w:val="37627BBE"/>
    <w:rsid w:val="3762EA5F"/>
    <w:rsid w:val="376353A9"/>
    <w:rsid w:val="3763D81D"/>
    <w:rsid w:val="3764E436"/>
    <w:rsid w:val="3767686E"/>
    <w:rsid w:val="3767FBB0"/>
    <w:rsid w:val="37690F52"/>
    <w:rsid w:val="376B01C4"/>
    <w:rsid w:val="3772EF4A"/>
    <w:rsid w:val="37737535"/>
    <w:rsid w:val="37737FBD"/>
    <w:rsid w:val="377404ED"/>
    <w:rsid w:val="3776CD88"/>
    <w:rsid w:val="3777FB75"/>
    <w:rsid w:val="377AEBC5"/>
    <w:rsid w:val="3790620D"/>
    <w:rsid w:val="37913D03"/>
    <w:rsid w:val="37932101"/>
    <w:rsid w:val="3799382C"/>
    <w:rsid w:val="379BB69C"/>
    <w:rsid w:val="37A5EE3C"/>
    <w:rsid w:val="37A6FC33"/>
    <w:rsid w:val="37AC2F07"/>
    <w:rsid w:val="37AE39D5"/>
    <w:rsid w:val="37AEC008"/>
    <w:rsid w:val="37B46508"/>
    <w:rsid w:val="37B95581"/>
    <w:rsid w:val="37B9F812"/>
    <w:rsid w:val="37BD0D8F"/>
    <w:rsid w:val="37C4BA07"/>
    <w:rsid w:val="37C7BF3C"/>
    <w:rsid w:val="37CA77BF"/>
    <w:rsid w:val="37CFBAC4"/>
    <w:rsid w:val="37D079B5"/>
    <w:rsid w:val="37D3125D"/>
    <w:rsid w:val="37D365E3"/>
    <w:rsid w:val="37DCCE55"/>
    <w:rsid w:val="37DFD236"/>
    <w:rsid w:val="37E740A0"/>
    <w:rsid w:val="37EAC3F4"/>
    <w:rsid w:val="37EDA69C"/>
    <w:rsid w:val="37F23982"/>
    <w:rsid w:val="37F538C3"/>
    <w:rsid w:val="37F7C7C9"/>
    <w:rsid w:val="37FC3E00"/>
    <w:rsid w:val="37FC993F"/>
    <w:rsid w:val="37FE86C9"/>
    <w:rsid w:val="37FFA9BB"/>
    <w:rsid w:val="3800F2F4"/>
    <w:rsid w:val="3801CA06"/>
    <w:rsid w:val="3804745A"/>
    <w:rsid w:val="38070A8C"/>
    <w:rsid w:val="3807A5DE"/>
    <w:rsid w:val="380A3931"/>
    <w:rsid w:val="381A425F"/>
    <w:rsid w:val="381C0D55"/>
    <w:rsid w:val="381C300F"/>
    <w:rsid w:val="381D64BB"/>
    <w:rsid w:val="381DE130"/>
    <w:rsid w:val="381F3ADB"/>
    <w:rsid w:val="381FC50A"/>
    <w:rsid w:val="382103B4"/>
    <w:rsid w:val="3823BF17"/>
    <w:rsid w:val="3823C66A"/>
    <w:rsid w:val="3825B662"/>
    <w:rsid w:val="3827A6C9"/>
    <w:rsid w:val="3829542C"/>
    <w:rsid w:val="382D28C0"/>
    <w:rsid w:val="3831F8F7"/>
    <w:rsid w:val="38341B6E"/>
    <w:rsid w:val="38350135"/>
    <w:rsid w:val="38375EF4"/>
    <w:rsid w:val="383D63A9"/>
    <w:rsid w:val="383FBA2F"/>
    <w:rsid w:val="3840B7CA"/>
    <w:rsid w:val="3841060B"/>
    <w:rsid w:val="3844BAF3"/>
    <w:rsid w:val="384E304D"/>
    <w:rsid w:val="384E4433"/>
    <w:rsid w:val="38553E82"/>
    <w:rsid w:val="3856385C"/>
    <w:rsid w:val="38563F05"/>
    <w:rsid w:val="3856654C"/>
    <w:rsid w:val="38594395"/>
    <w:rsid w:val="385A548A"/>
    <w:rsid w:val="385C7C80"/>
    <w:rsid w:val="385D72D3"/>
    <w:rsid w:val="386005AD"/>
    <w:rsid w:val="3863913F"/>
    <w:rsid w:val="386B5F87"/>
    <w:rsid w:val="386D7205"/>
    <w:rsid w:val="38761E8E"/>
    <w:rsid w:val="387652F7"/>
    <w:rsid w:val="387693F5"/>
    <w:rsid w:val="3876CF6C"/>
    <w:rsid w:val="38782475"/>
    <w:rsid w:val="3879671C"/>
    <w:rsid w:val="38797D80"/>
    <w:rsid w:val="387D8464"/>
    <w:rsid w:val="3880AAE4"/>
    <w:rsid w:val="388395E2"/>
    <w:rsid w:val="38856FED"/>
    <w:rsid w:val="388A23DB"/>
    <w:rsid w:val="388F64E9"/>
    <w:rsid w:val="3893E213"/>
    <w:rsid w:val="3895EB9E"/>
    <w:rsid w:val="389C4111"/>
    <w:rsid w:val="389C9A89"/>
    <w:rsid w:val="38A3925F"/>
    <w:rsid w:val="38A41755"/>
    <w:rsid w:val="38A5250C"/>
    <w:rsid w:val="38A90EDD"/>
    <w:rsid w:val="38A9D58D"/>
    <w:rsid w:val="38AF6C68"/>
    <w:rsid w:val="38B6F37A"/>
    <w:rsid w:val="38BC3CC3"/>
    <w:rsid w:val="38C162B7"/>
    <w:rsid w:val="38CD5654"/>
    <w:rsid w:val="38D3370D"/>
    <w:rsid w:val="38D33F63"/>
    <w:rsid w:val="38DBF87A"/>
    <w:rsid w:val="38DC4B99"/>
    <w:rsid w:val="38DCDF98"/>
    <w:rsid w:val="38E35FB6"/>
    <w:rsid w:val="38E40B5C"/>
    <w:rsid w:val="38E813D2"/>
    <w:rsid w:val="38EA97DE"/>
    <w:rsid w:val="38F15C27"/>
    <w:rsid w:val="38F1FFB4"/>
    <w:rsid w:val="38F673A0"/>
    <w:rsid w:val="38F8752D"/>
    <w:rsid w:val="38FFA87E"/>
    <w:rsid w:val="3901C652"/>
    <w:rsid w:val="3903293C"/>
    <w:rsid w:val="3903CC11"/>
    <w:rsid w:val="390722E3"/>
    <w:rsid w:val="39074680"/>
    <w:rsid w:val="39151ACB"/>
    <w:rsid w:val="3915671B"/>
    <w:rsid w:val="3915FEB0"/>
    <w:rsid w:val="391713EE"/>
    <w:rsid w:val="391CFB07"/>
    <w:rsid w:val="39259F86"/>
    <w:rsid w:val="39295C7D"/>
    <w:rsid w:val="392C2F66"/>
    <w:rsid w:val="392D77A6"/>
    <w:rsid w:val="392D7FF9"/>
    <w:rsid w:val="393353D2"/>
    <w:rsid w:val="393480E8"/>
    <w:rsid w:val="3934CDB2"/>
    <w:rsid w:val="39352D52"/>
    <w:rsid w:val="39377317"/>
    <w:rsid w:val="393913DE"/>
    <w:rsid w:val="39411E30"/>
    <w:rsid w:val="39445F9F"/>
    <w:rsid w:val="3948682D"/>
    <w:rsid w:val="394A0A36"/>
    <w:rsid w:val="394E6DA7"/>
    <w:rsid w:val="395446B0"/>
    <w:rsid w:val="395EB8BA"/>
    <w:rsid w:val="395FFAFE"/>
    <w:rsid w:val="39655738"/>
    <w:rsid w:val="3966D4CA"/>
    <w:rsid w:val="3972B961"/>
    <w:rsid w:val="3973D913"/>
    <w:rsid w:val="3976112F"/>
    <w:rsid w:val="397735DC"/>
    <w:rsid w:val="397A078C"/>
    <w:rsid w:val="397C5EAF"/>
    <w:rsid w:val="397C7DCD"/>
    <w:rsid w:val="39800C82"/>
    <w:rsid w:val="39815E93"/>
    <w:rsid w:val="398298BF"/>
    <w:rsid w:val="39856378"/>
    <w:rsid w:val="3985B18B"/>
    <w:rsid w:val="39894744"/>
    <w:rsid w:val="398A8A06"/>
    <w:rsid w:val="398F4A49"/>
    <w:rsid w:val="398FABF7"/>
    <w:rsid w:val="39919796"/>
    <w:rsid w:val="399B18F4"/>
    <w:rsid w:val="399B8CF5"/>
    <w:rsid w:val="399CF171"/>
    <w:rsid w:val="399D6AFE"/>
    <w:rsid w:val="399E3787"/>
    <w:rsid w:val="399F459E"/>
    <w:rsid w:val="39A1BA19"/>
    <w:rsid w:val="39A6EAD8"/>
    <w:rsid w:val="39AC1B1B"/>
    <w:rsid w:val="39AF1F73"/>
    <w:rsid w:val="39B1762A"/>
    <w:rsid w:val="39B4884A"/>
    <w:rsid w:val="39B62121"/>
    <w:rsid w:val="39B9351C"/>
    <w:rsid w:val="39BA6047"/>
    <w:rsid w:val="39BCE5C9"/>
    <w:rsid w:val="39BD9FFF"/>
    <w:rsid w:val="39BDC81D"/>
    <w:rsid w:val="39BE325D"/>
    <w:rsid w:val="39C172F6"/>
    <w:rsid w:val="39C24A06"/>
    <w:rsid w:val="39C27A0E"/>
    <w:rsid w:val="39C5E094"/>
    <w:rsid w:val="39CDCDE4"/>
    <w:rsid w:val="39CF47E7"/>
    <w:rsid w:val="39D1916F"/>
    <w:rsid w:val="39D607FE"/>
    <w:rsid w:val="39D8D169"/>
    <w:rsid w:val="39D99CB5"/>
    <w:rsid w:val="39DE53D2"/>
    <w:rsid w:val="39E00F61"/>
    <w:rsid w:val="39E42D1B"/>
    <w:rsid w:val="39E742F3"/>
    <w:rsid w:val="39E86CE5"/>
    <w:rsid w:val="39ECA4E5"/>
    <w:rsid w:val="39EEEEA6"/>
    <w:rsid w:val="39F208BD"/>
    <w:rsid w:val="39F38320"/>
    <w:rsid w:val="39F6FBBF"/>
    <w:rsid w:val="39F7E48F"/>
    <w:rsid w:val="3A006065"/>
    <w:rsid w:val="3A00AFBF"/>
    <w:rsid w:val="3A0222F4"/>
    <w:rsid w:val="3A029DB3"/>
    <w:rsid w:val="3A040281"/>
    <w:rsid w:val="3A047F48"/>
    <w:rsid w:val="3A058286"/>
    <w:rsid w:val="3A08ABB1"/>
    <w:rsid w:val="3A0AAC1B"/>
    <w:rsid w:val="3A13068E"/>
    <w:rsid w:val="3A146CCF"/>
    <w:rsid w:val="3A150871"/>
    <w:rsid w:val="3A16F861"/>
    <w:rsid w:val="3A1B9A5C"/>
    <w:rsid w:val="3A1F529D"/>
    <w:rsid w:val="3A259797"/>
    <w:rsid w:val="3A2C7219"/>
    <w:rsid w:val="3A2EBA27"/>
    <w:rsid w:val="3A341849"/>
    <w:rsid w:val="3A397887"/>
    <w:rsid w:val="3A3B4FD3"/>
    <w:rsid w:val="3A46F8D5"/>
    <w:rsid w:val="3A4C72AC"/>
    <w:rsid w:val="3A5282E7"/>
    <w:rsid w:val="3A5B13EC"/>
    <w:rsid w:val="3A5C817A"/>
    <w:rsid w:val="3A6052F7"/>
    <w:rsid w:val="3A6370DE"/>
    <w:rsid w:val="3A6894D9"/>
    <w:rsid w:val="3A6A6D20"/>
    <w:rsid w:val="3A6DE04B"/>
    <w:rsid w:val="3A6DE70F"/>
    <w:rsid w:val="3A6E9647"/>
    <w:rsid w:val="3A7446DE"/>
    <w:rsid w:val="3A75BC64"/>
    <w:rsid w:val="3A79B94D"/>
    <w:rsid w:val="3A7A61B5"/>
    <w:rsid w:val="3A89327A"/>
    <w:rsid w:val="3A938A0F"/>
    <w:rsid w:val="3A971CFB"/>
    <w:rsid w:val="3A976499"/>
    <w:rsid w:val="3A9DF9CF"/>
    <w:rsid w:val="3A9F0930"/>
    <w:rsid w:val="3A9F9C72"/>
    <w:rsid w:val="3AA2995B"/>
    <w:rsid w:val="3AA3529B"/>
    <w:rsid w:val="3AA3E1B8"/>
    <w:rsid w:val="3AA45BC0"/>
    <w:rsid w:val="3AA897C6"/>
    <w:rsid w:val="3AA8FCAF"/>
    <w:rsid w:val="3AA9A217"/>
    <w:rsid w:val="3AAA6DF9"/>
    <w:rsid w:val="3AB05359"/>
    <w:rsid w:val="3AB904EF"/>
    <w:rsid w:val="3AB9B531"/>
    <w:rsid w:val="3ABFC11F"/>
    <w:rsid w:val="3AC18856"/>
    <w:rsid w:val="3AC21BC6"/>
    <w:rsid w:val="3AC547DD"/>
    <w:rsid w:val="3AC6D017"/>
    <w:rsid w:val="3AC75DCB"/>
    <w:rsid w:val="3ACA09A9"/>
    <w:rsid w:val="3ACEA5D5"/>
    <w:rsid w:val="3AD38DE9"/>
    <w:rsid w:val="3AE23DA6"/>
    <w:rsid w:val="3AEB3E5F"/>
    <w:rsid w:val="3AEBCC45"/>
    <w:rsid w:val="3AF354DA"/>
    <w:rsid w:val="3AF5E170"/>
    <w:rsid w:val="3AF76F69"/>
    <w:rsid w:val="3B01C782"/>
    <w:rsid w:val="3B01D197"/>
    <w:rsid w:val="3B03CAC0"/>
    <w:rsid w:val="3B0F6092"/>
    <w:rsid w:val="3B1E7C30"/>
    <w:rsid w:val="3B326710"/>
    <w:rsid w:val="3B349A3F"/>
    <w:rsid w:val="3B34A820"/>
    <w:rsid w:val="3B34F41F"/>
    <w:rsid w:val="3B367A85"/>
    <w:rsid w:val="3B39A7E6"/>
    <w:rsid w:val="3B3D755D"/>
    <w:rsid w:val="3B3E4EF7"/>
    <w:rsid w:val="3B3FBC43"/>
    <w:rsid w:val="3B44B7F7"/>
    <w:rsid w:val="3B4B41E7"/>
    <w:rsid w:val="3B4B9DB2"/>
    <w:rsid w:val="3B507E7B"/>
    <w:rsid w:val="3B51DD27"/>
    <w:rsid w:val="3B52D261"/>
    <w:rsid w:val="3B5B749F"/>
    <w:rsid w:val="3B5D5724"/>
    <w:rsid w:val="3B5EC0C3"/>
    <w:rsid w:val="3B5FD5C2"/>
    <w:rsid w:val="3B606E4A"/>
    <w:rsid w:val="3B64299B"/>
    <w:rsid w:val="3B65FF1D"/>
    <w:rsid w:val="3B6A066E"/>
    <w:rsid w:val="3B6DF8D6"/>
    <w:rsid w:val="3B6E3E26"/>
    <w:rsid w:val="3B703DC8"/>
    <w:rsid w:val="3B72481C"/>
    <w:rsid w:val="3B78588C"/>
    <w:rsid w:val="3B7B092E"/>
    <w:rsid w:val="3B806478"/>
    <w:rsid w:val="3B836227"/>
    <w:rsid w:val="3B86DDC9"/>
    <w:rsid w:val="3B8C84A3"/>
    <w:rsid w:val="3B8CFDED"/>
    <w:rsid w:val="3B8D53F4"/>
    <w:rsid w:val="3B8DD91E"/>
    <w:rsid w:val="3B927F99"/>
    <w:rsid w:val="3B9BCDB7"/>
    <w:rsid w:val="3B9C19EC"/>
    <w:rsid w:val="3BA2F39E"/>
    <w:rsid w:val="3BA8EDB9"/>
    <w:rsid w:val="3BA98AAD"/>
    <w:rsid w:val="3BB3DA07"/>
    <w:rsid w:val="3BB3E1EE"/>
    <w:rsid w:val="3BB4D74A"/>
    <w:rsid w:val="3BBB826B"/>
    <w:rsid w:val="3BBE7EC6"/>
    <w:rsid w:val="3BC12398"/>
    <w:rsid w:val="3BC7E8E5"/>
    <w:rsid w:val="3BCA40A6"/>
    <w:rsid w:val="3BCF6AC0"/>
    <w:rsid w:val="3BD1CE3F"/>
    <w:rsid w:val="3BD24AE3"/>
    <w:rsid w:val="3BD5BFC2"/>
    <w:rsid w:val="3BD63087"/>
    <w:rsid w:val="3BD927E1"/>
    <w:rsid w:val="3BEF4D9C"/>
    <w:rsid w:val="3BF119E4"/>
    <w:rsid w:val="3BF86C1D"/>
    <w:rsid w:val="3BFBE1CE"/>
    <w:rsid w:val="3C068283"/>
    <w:rsid w:val="3C09B770"/>
    <w:rsid w:val="3C0A9243"/>
    <w:rsid w:val="3C0CEDAD"/>
    <w:rsid w:val="3C10C3CD"/>
    <w:rsid w:val="3C12FC6F"/>
    <w:rsid w:val="3C171470"/>
    <w:rsid w:val="3C1DD08A"/>
    <w:rsid w:val="3C21F964"/>
    <w:rsid w:val="3C246EEB"/>
    <w:rsid w:val="3C254FBB"/>
    <w:rsid w:val="3C2715DB"/>
    <w:rsid w:val="3C27A120"/>
    <w:rsid w:val="3C2DBB49"/>
    <w:rsid w:val="3C2FFEB4"/>
    <w:rsid w:val="3C35027A"/>
    <w:rsid w:val="3C36C4CC"/>
    <w:rsid w:val="3C39DEAC"/>
    <w:rsid w:val="3C39F599"/>
    <w:rsid w:val="3C421D8E"/>
    <w:rsid w:val="3C42E3F3"/>
    <w:rsid w:val="3C483EA7"/>
    <w:rsid w:val="3C4DB0FE"/>
    <w:rsid w:val="3C5306B5"/>
    <w:rsid w:val="3C5BAE0B"/>
    <w:rsid w:val="3C5BE419"/>
    <w:rsid w:val="3C5C0DFA"/>
    <w:rsid w:val="3C6B1376"/>
    <w:rsid w:val="3C6BCFB4"/>
    <w:rsid w:val="3C6CFC47"/>
    <w:rsid w:val="3C6F2756"/>
    <w:rsid w:val="3C78D912"/>
    <w:rsid w:val="3C795F5F"/>
    <w:rsid w:val="3C7D1FED"/>
    <w:rsid w:val="3C7E3CA6"/>
    <w:rsid w:val="3C840B47"/>
    <w:rsid w:val="3C8B5C16"/>
    <w:rsid w:val="3C8CC585"/>
    <w:rsid w:val="3C9198BC"/>
    <w:rsid w:val="3C928F5E"/>
    <w:rsid w:val="3C944625"/>
    <w:rsid w:val="3CA3AB59"/>
    <w:rsid w:val="3CAF9986"/>
    <w:rsid w:val="3CB247E7"/>
    <w:rsid w:val="3CB2EF55"/>
    <w:rsid w:val="3CB39F9F"/>
    <w:rsid w:val="3CBE423B"/>
    <w:rsid w:val="3CBFB120"/>
    <w:rsid w:val="3CC0E1B8"/>
    <w:rsid w:val="3CCA5DF9"/>
    <w:rsid w:val="3CCDE9EB"/>
    <w:rsid w:val="3CCE3771"/>
    <w:rsid w:val="3CCEB352"/>
    <w:rsid w:val="3CD1951D"/>
    <w:rsid w:val="3CD2B9B6"/>
    <w:rsid w:val="3CD49A0A"/>
    <w:rsid w:val="3CD52242"/>
    <w:rsid w:val="3CDF137B"/>
    <w:rsid w:val="3CDFC065"/>
    <w:rsid w:val="3CE9EF24"/>
    <w:rsid w:val="3CEA67B8"/>
    <w:rsid w:val="3CEFC3E1"/>
    <w:rsid w:val="3CF25BCA"/>
    <w:rsid w:val="3CF317DB"/>
    <w:rsid w:val="3CF568DF"/>
    <w:rsid w:val="3CF873F3"/>
    <w:rsid w:val="3CFD57FF"/>
    <w:rsid w:val="3D03EFEE"/>
    <w:rsid w:val="3D05694D"/>
    <w:rsid w:val="3D0AACB9"/>
    <w:rsid w:val="3D0D2709"/>
    <w:rsid w:val="3D11C0EC"/>
    <w:rsid w:val="3D1374A2"/>
    <w:rsid w:val="3D148BD2"/>
    <w:rsid w:val="3D191A8B"/>
    <w:rsid w:val="3D1A153B"/>
    <w:rsid w:val="3D268E86"/>
    <w:rsid w:val="3D298DF6"/>
    <w:rsid w:val="3D2E3810"/>
    <w:rsid w:val="3D2FB69C"/>
    <w:rsid w:val="3D32AA71"/>
    <w:rsid w:val="3D33B93D"/>
    <w:rsid w:val="3D37B8A1"/>
    <w:rsid w:val="3D38F3AF"/>
    <w:rsid w:val="3D3B3AAB"/>
    <w:rsid w:val="3D3D3B31"/>
    <w:rsid w:val="3D3ED025"/>
    <w:rsid w:val="3D450E1C"/>
    <w:rsid w:val="3D494199"/>
    <w:rsid w:val="3D4A7DF0"/>
    <w:rsid w:val="3D4EB0D4"/>
    <w:rsid w:val="3D5A95BE"/>
    <w:rsid w:val="3D5C6E12"/>
    <w:rsid w:val="3D66C15F"/>
    <w:rsid w:val="3D67ED0F"/>
    <w:rsid w:val="3D6AC14B"/>
    <w:rsid w:val="3D760A5D"/>
    <w:rsid w:val="3D79C37F"/>
    <w:rsid w:val="3D82188F"/>
    <w:rsid w:val="3D835071"/>
    <w:rsid w:val="3D83EBB3"/>
    <w:rsid w:val="3D8430E9"/>
    <w:rsid w:val="3D84E5C1"/>
    <w:rsid w:val="3D86E42B"/>
    <w:rsid w:val="3D884544"/>
    <w:rsid w:val="3D8CD6C0"/>
    <w:rsid w:val="3D91CD08"/>
    <w:rsid w:val="3D924A38"/>
    <w:rsid w:val="3D93B8A6"/>
    <w:rsid w:val="3D9664E8"/>
    <w:rsid w:val="3D96C534"/>
    <w:rsid w:val="3D975F35"/>
    <w:rsid w:val="3D98A265"/>
    <w:rsid w:val="3D9A13B8"/>
    <w:rsid w:val="3D9DAFAD"/>
    <w:rsid w:val="3DA170BD"/>
    <w:rsid w:val="3DA3ED57"/>
    <w:rsid w:val="3DA587D1"/>
    <w:rsid w:val="3DA8F99E"/>
    <w:rsid w:val="3DAA0E49"/>
    <w:rsid w:val="3DB1730C"/>
    <w:rsid w:val="3DB1F9C5"/>
    <w:rsid w:val="3DB61790"/>
    <w:rsid w:val="3DB7B09F"/>
    <w:rsid w:val="3DB946B7"/>
    <w:rsid w:val="3DB96A74"/>
    <w:rsid w:val="3DBD1256"/>
    <w:rsid w:val="3DBDED08"/>
    <w:rsid w:val="3DBFC844"/>
    <w:rsid w:val="3DC48923"/>
    <w:rsid w:val="3DC5B74B"/>
    <w:rsid w:val="3DC90871"/>
    <w:rsid w:val="3DCA9ED3"/>
    <w:rsid w:val="3DCDD9FB"/>
    <w:rsid w:val="3DCFE0C4"/>
    <w:rsid w:val="3DD58567"/>
    <w:rsid w:val="3DDBFCED"/>
    <w:rsid w:val="3DDFEDA3"/>
    <w:rsid w:val="3DE230CE"/>
    <w:rsid w:val="3DE24A58"/>
    <w:rsid w:val="3DE6EE6D"/>
    <w:rsid w:val="3DE7562A"/>
    <w:rsid w:val="3DEA095A"/>
    <w:rsid w:val="3DEEF48D"/>
    <w:rsid w:val="3DF127AE"/>
    <w:rsid w:val="3DF6AD16"/>
    <w:rsid w:val="3DF77ED3"/>
    <w:rsid w:val="3DF7C22B"/>
    <w:rsid w:val="3DF8A328"/>
    <w:rsid w:val="3DFC2129"/>
    <w:rsid w:val="3DFDDF4A"/>
    <w:rsid w:val="3E018FB9"/>
    <w:rsid w:val="3E04DEB8"/>
    <w:rsid w:val="3E081F8D"/>
    <w:rsid w:val="3E096547"/>
    <w:rsid w:val="3E0C7DF0"/>
    <w:rsid w:val="3E0E85BD"/>
    <w:rsid w:val="3E129DAC"/>
    <w:rsid w:val="3E13E915"/>
    <w:rsid w:val="3E148F53"/>
    <w:rsid w:val="3E15CB94"/>
    <w:rsid w:val="3E175835"/>
    <w:rsid w:val="3E26075B"/>
    <w:rsid w:val="3E325C4D"/>
    <w:rsid w:val="3E33DC17"/>
    <w:rsid w:val="3E36BE7F"/>
    <w:rsid w:val="3E3C5A68"/>
    <w:rsid w:val="3E3D74C2"/>
    <w:rsid w:val="3E3FF174"/>
    <w:rsid w:val="3E423C01"/>
    <w:rsid w:val="3E43E2E8"/>
    <w:rsid w:val="3E4799AD"/>
    <w:rsid w:val="3E48E124"/>
    <w:rsid w:val="3E4BFCA1"/>
    <w:rsid w:val="3E5119A5"/>
    <w:rsid w:val="3E52AF04"/>
    <w:rsid w:val="3E544D5A"/>
    <w:rsid w:val="3E57D7B5"/>
    <w:rsid w:val="3E628CFD"/>
    <w:rsid w:val="3E6598DC"/>
    <w:rsid w:val="3E65A4CA"/>
    <w:rsid w:val="3E66253B"/>
    <w:rsid w:val="3E69B7AB"/>
    <w:rsid w:val="3E6A1C9F"/>
    <w:rsid w:val="3E6E2F5D"/>
    <w:rsid w:val="3E73A364"/>
    <w:rsid w:val="3E7453D2"/>
    <w:rsid w:val="3E764393"/>
    <w:rsid w:val="3E7686E2"/>
    <w:rsid w:val="3E76A851"/>
    <w:rsid w:val="3E77F982"/>
    <w:rsid w:val="3E793511"/>
    <w:rsid w:val="3E7D7C8D"/>
    <w:rsid w:val="3E8133E8"/>
    <w:rsid w:val="3E8D17F1"/>
    <w:rsid w:val="3E9CBD41"/>
    <w:rsid w:val="3EA4BBE0"/>
    <w:rsid w:val="3EA52618"/>
    <w:rsid w:val="3EA665AB"/>
    <w:rsid w:val="3EAB4ED0"/>
    <w:rsid w:val="3EB7B055"/>
    <w:rsid w:val="3EBC0349"/>
    <w:rsid w:val="3EC41742"/>
    <w:rsid w:val="3EC47C93"/>
    <w:rsid w:val="3EC747FF"/>
    <w:rsid w:val="3EC78A66"/>
    <w:rsid w:val="3ECD77A3"/>
    <w:rsid w:val="3ED3ABBA"/>
    <w:rsid w:val="3ED4316E"/>
    <w:rsid w:val="3ED47FBD"/>
    <w:rsid w:val="3ED5C614"/>
    <w:rsid w:val="3ED8F3A9"/>
    <w:rsid w:val="3EDCE80A"/>
    <w:rsid w:val="3EE37813"/>
    <w:rsid w:val="3EF3D7A5"/>
    <w:rsid w:val="3EF6661F"/>
    <w:rsid w:val="3EFD5C53"/>
    <w:rsid w:val="3F016C27"/>
    <w:rsid w:val="3F01762A"/>
    <w:rsid w:val="3F02EFA9"/>
    <w:rsid w:val="3F03E365"/>
    <w:rsid w:val="3F059FE8"/>
    <w:rsid w:val="3F085D14"/>
    <w:rsid w:val="3F0DD149"/>
    <w:rsid w:val="3F15A3B4"/>
    <w:rsid w:val="3F1AE73E"/>
    <w:rsid w:val="3F1CB543"/>
    <w:rsid w:val="3F265E7D"/>
    <w:rsid w:val="3F2A92E1"/>
    <w:rsid w:val="3F300E32"/>
    <w:rsid w:val="3F308161"/>
    <w:rsid w:val="3F31CD5E"/>
    <w:rsid w:val="3F35AEBC"/>
    <w:rsid w:val="3F3A19E4"/>
    <w:rsid w:val="3F3E2BE2"/>
    <w:rsid w:val="3F401757"/>
    <w:rsid w:val="3F40B2B9"/>
    <w:rsid w:val="3F443DBC"/>
    <w:rsid w:val="3F4C59CC"/>
    <w:rsid w:val="3F4F67BF"/>
    <w:rsid w:val="3F54B036"/>
    <w:rsid w:val="3F551718"/>
    <w:rsid w:val="3F55D300"/>
    <w:rsid w:val="3F599A26"/>
    <w:rsid w:val="3F5C8365"/>
    <w:rsid w:val="3F612A29"/>
    <w:rsid w:val="3F68A273"/>
    <w:rsid w:val="3F69090C"/>
    <w:rsid w:val="3F6A26E1"/>
    <w:rsid w:val="3F6B83DD"/>
    <w:rsid w:val="3F6CE108"/>
    <w:rsid w:val="3F6CE42F"/>
    <w:rsid w:val="3F7402A8"/>
    <w:rsid w:val="3F795431"/>
    <w:rsid w:val="3F7AD259"/>
    <w:rsid w:val="3F7E4028"/>
    <w:rsid w:val="3F7EFFF3"/>
    <w:rsid w:val="3F80F4B2"/>
    <w:rsid w:val="3F824BAB"/>
    <w:rsid w:val="3F8AE2EB"/>
    <w:rsid w:val="3F8AE8D4"/>
    <w:rsid w:val="3F99FC58"/>
    <w:rsid w:val="3F9B9407"/>
    <w:rsid w:val="3F9CE901"/>
    <w:rsid w:val="3F9D176A"/>
    <w:rsid w:val="3F9E1783"/>
    <w:rsid w:val="3FA5FB64"/>
    <w:rsid w:val="3FA641E8"/>
    <w:rsid w:val="3FA7761A"/>
    <w:rsid w:val="3FAA10CE"/>
    <w:rsid w:val="3FAB4C43"/>
    <w:rsid w:val="3FAD8B4B"/>
    <w:rsid w:val="3FB5B9CF"/>
    <w:rsid w:val="3FB79603"/>
    <w:rsid w:val="3FB7C076"/>
    <w:rsid w:val="3FB866E3"/>
    <w:rsid w:val="3FBB41A0"/>
    <w:rsid w:val="3FBD3793"/>
    <w:rsid w:val="3FBD95FB"/>
    <w:rsid w:val="3FBE739E"/>
    <w:rsid w:val="3FC2B00B"/>
    <w:rsid w:val="3FC3CEF9"/>
    <w:rsid w:val="3FC580B3"/>
    <w:rsid w:val="3FC87C59"/>
    <w:rsid w:val="3FCBAF30"/>
    <w:rsid w:val="3FCCEA74"/>
    <w:rsid w:val="3FD289EC"/>
    <w:rsid w:val="3FD3BA39"/>
    <w:rsid w:val="3FE3F7B8"/>
    <w:rsid w:val="3FE71BEB"/>
    <w:rsid w:val="3FE9057F"/>
    <w:rsid w:val="3FE9E982"/>
    <w:rsid w:val="3FECF299"/>
    <w:rsid w:val="3FEE771B"/>
    <w:rsid w:val="3FF063F7"/>
    <w:rsid w:val="3FF96C64"/>
    <w:rsid w:val="3FF9BFDB"/>
    <w:rsid w:val="3FFC9B64"/>
    <w:rsid w:val="3FFD9B3E"/>
    <w:rsid w:val="4006738A"/>
    <w:rsid w:val="40087D4B"/>
    <w:rsid w:val="400935DF"/>
    <w:rsid w:val="400EEDC6"/>
    <w:rsid w:val="401162BA"/>
    <w:rsid w:val="40131449"/>
    <w:rsid w:val="4014079F"/>
    <w:rsid w:val="40175033"/>
    <w:rsid w:val="4017D3D9"/>
    <w:rsid w:val="4021D2D0"/>
    <w:rsid w:val="4025F56B"/>
    <w:rsid w:val="402641B5"/>
    <w:rsid w:val="402D09A1"/>
    <w:rsid w:val="402FD749"/>
    <w:rsid w:val="403124F5"/>
    <w:rsid w:val="4031C1B4"/>
    <w:rsid w:val="40326751"/>
    <w:rsid w:val="40376098"/>
    <w:rsid w:val="40387E15"/>
    <w:rsid w:val="403DC13A"/>
    <w:rsid w:val="403ECC46"/>
    <w:rsid w:val="4040131A"/>
    <w:rsid w:val="40419256"/>
    <w:rsid w:val="40461417"/>
    <w:rsid w:val="404879C7"/>
    <w:rsid w:val="404A2466"/>
    <w:rsid w:val="404E4B0E"/>
    <w:rsid w:val="404E64AF"/>
    <w:rsid w:val="404FD5B7"/>
    <w:rsid w:val="40554229"/>
    <w:rsid w:val="4055ADF7"/>
    <w:rsid w:val="40585AF5"/>
    <w:rsid w:val="40592116"/>
    <w:rsid w:val="405C67F8"/>
    <w:rsid w:val="40622B55"/>
    <w:rsid w:val="40625A21"/>
    <w:rsid w:val="4066FFD6"/>
    <w:rsid w:val="40679E6F"/>
    <w:rsid w:val="406937C7"/>
    <w:rsid w:val="406BE7A1"/>
    <w:rsid w:val="406CA9AE"/>
    <w:rsid w:val="406EA324"/>
    <w:rsid w:val="40700C9C"/>
    <w:rsid w:val="4073446D"/>
    <w:rsid w:val="40755D28"/>
    <w:rsid w:val="4077633D"/>
    <w:rsid w:val="40787085"/>
    <w:rsid w:val="4080DD1E"/>
    <w:rsid w:val="4086E0B8"/>
    <w:rsid w:val="40890A20"/>
    <w:rsid w:val="408BF8CA"/>
    <w:rsid w:val="408DA53F"/>
    <w:rsid w:val="4091DE49"/>
    <w:rsid w:val="409621BA"/>
    <w:rsid w:val="40980D04"/>
    <w:rsid w:val="4098FE24"/>
    <w:rsid w:val="40A837BA"/>
    <w:rsid w:val="40AF9159"/>
    <w:rsid w:val="40B0AB2F"/>
    <w:rsid w:val="40B60E47"/>
    <w:rsid w:val="40C0BFA2"/>
    <w:rsid w:val="40C3729C"/>
    <w:rsid w:val="40C43F1D"/>
    <w:rsid w:val="40C4CA81"/>
    <w:rsid w:val="40CA0742"/>
    <w:rsid w:val="40CCB439"/>
    <w:rsid w:val="40CDDA78"/>
    <w:rsid w:val="40D15AF1"/>
    <w:rsid w:val="40D5FC2C"/>
    <w:rsid w:val="40DC50B7"/>
    <w:rsid w:val="40E4E423"/>
    <w:rsid w:val="40E59D6F"/>
    <w:rsid w:val="40EA0F9B"/>
    <w:rsid w:val="40EBAF14"/>
    <w:rsid w:val="40ED2B05"/>
    <w:rsid w:val="40F02BC9"/>
    <w:rsid w:val="40F1A010"/>
    <w:rsid w:val="40F57BF2"/>
    <w:rsid w:val="40F79695"/>
    <w:rsid w:val="40FAAA5E"/>
    <w:rsid w:val="40FCDA03"/>
    <w:rsid w:val="40FEB0ED"/>
    <w:rsid w:val="40FFC4F2"/>
    <w:rsid w:val="41049E53"/>
    <w:rsid w:val="41077B80"/>
    <w:rsid w:val="410D6061"/>
    <w:rsid w:val="41143AF6"/>
    <w:rsid w:val="4117C418"/>
    <w:rsid w:val="4117F971"/>
    <w:rsid w:val="4119014C"/>
    <w:rsid w:val="411EF6EC"/>
    <w:rsid w:val="4121BA41"/>
    <w:rsid w:val="4122DE9B"/>
    <w:rsid w:val="4125C579"/>
    <w:rsid w:val="41265FCA"/>
    <w:rsid w:val="41280EE6"/>
    <w:rsid w:val="4129BF23"/>
    <w:rsid w:val="4137CE13"/>
    <w:rsid w:val="413C8819"/>
    <w:rsid w:val="413E8F07"/>
    <w:rsid w:val="413F39D7"/>
    <w:rsid w:val="41422BEC"/>
    <w:rsid w:val="4142EC05"/>
    <w:rsid w:val="4143F660"/>
    <w:rsid w:val="41480EB4"/>
    <w:rsid w:val="414AFD54"/>
    <w:rsid w:val="41501F48"/>
    <w:rsid w:val="41551C1B"/>
    <w:rsid w:val="4156A12B"/>
    <w:rsid w:val="415907F4"/>
    <w:rsid w:val="415A1C04"/>
    <w:rsid w:val="415E58F3"/>
    <w:rsid w:val="416034D1"/>
    <w:rsid w:val="4168E60D"/>
    <w:rsid w:val="416E2589"/>
    <w:rsid w:val="416F0C51"/>
    <w:rsid w:val="41703788"/>
    <w:rsid w:val="41731847"/>
    <w:rsid w:val="4178200B"/>
    <w:rsid w:val="417ACD7C"/>
    <w:rsid w:val="417B3E77"/>
    <w:rsid w:val="41802456"/>
    <w:rsid w:val="41814D90"/>
    <w:rsid w:val="418250FE"/>
    <w:rsid w:val="4183F3D9"/>
    <w:rsid w:val="418C85D7"/>
    <w:rsid w:val="418FE01C"/>
    <w:rsid w:val="41920530"/>
    <w:rsid w:val="4198A7DB"/>
    <w:rsid w:val="4198F37A"/>
    <w:rsid w:val="419B26D4"/>
    <w:rsid w:val="419F6EF2"/>
    <w:rsid w:val="41A1681D"/>
    <w:rsid w:val="41A2AB60"/>
    <w:rsid w:val="41A652E2"/>
    <w:rsid w:val="41AE14BB"/>
    <w:rsid w:val="41AEFDC7"/>
    <w:rsid w:val="41AFBEC9"/>
    <w:rsid w:val="41B206D9"/>
    <w:rsid w:val="41B70E15"/>
    <w:rsid w:val="41B95B58"/>
    <w:rsid w:val="41BA836B"/>
    <w:rsid w:val="41BAAF22"/>
    <w:rsid w:val="41BE3E22"/>
    <w:rsid w:val="41C11EAB"/>
    <w:rsid w:val="41C43DCF"/>
    <w:rsid w:val="41C47447"/>
    <w:rsid w:val="41C47D72"/>
    <w:rsid w:val="41C8DA02"/>
    <w:rsid w:val="41CA981A"/>
    <w:rsid w:val="41CEEAF5"/>
    <w:rsid w:val="41D16F9E"/>
    <w:rsid w:val="41D6ED0C"/>
    <w:rsid w:val="41D83AEE"/>
    <w:rsid w:val="41D8C890"/>
    <w:rsid w:val="41DA0F10"/>
    <w:rsid w:val="41DB81CC"/>
    <w:rsid w:val="41E07557"/>
    <w:rsid w:val="41E19CC5"/>
    <w:rsid w:val="41E46D49"/>
    <w:rsid w:val="41EACD18"/>
    <w:rsid w:val="41EC2AA0"/>
    <w:rsid w:val="41EC4D83"/>
    <w:rsid w:val="41F16138"/>
    <w:rsid w:val="41F1E6DE"/>
    <w:rsid w:val="41FBB804"/>
    <w:rsid w:val="41FC522D"/>
    <w:rsid w:val="41FD05A7"/>
    <w:rsid w:val="41FFAE64"/>
    <w:rsid w:val="42011B3F"/>
    <w:rsid w:val="4205F3A0"/>
    <w:rsid w:val="4209D73A"/>
    <w:rsid w:val="420A6F4F"/>
    <w:rsid w:val="420A7385"/>
    <w:rsid w:val="420CE0D1"/>
    <w:rsid w:val="420F5691"/>
    <w:rsid w:val="4216BFEC"/>
    <w:rsid w:val="421E8429"/>
    <w:rsid w:val="422309F3"/>
    <w:rsid w:val="4224BECE"/>
    <w:rsid w:val="42276B18"/>
    <w:rsid w:val="4228672A"/>
    <w:rsid w:val="4232F9FF"/>
    <w:rsid w:val="4237DE8A"/>
    <w:rsid w:val="423D3C61"/>
    <w:rsid w:val="424664E2"/>
    <w:rsid w:val="424EF838"/>
    <w:rsid w:val="4250A316"/>
    <w:rsid w:val="425812B9"/>
    <w:rsid w:val="42597571"/>
    <w:rsid w:val="426278A7"/>
    <w:rsid w:val="426E31F8"/>
    <w:rsid w:val="426F6763"/>
    <w:rsid w:val="42708821"/>
    <w:rsid w:val="427761A6"/>
    <w:rsid w:val="4279D7F4"/>
    <w:rsid w:val="427F9BF3"/>
    <w:rsid w:val="4282FA92"/>
    <w:rsid w:val="4285F179"/>
    <w:rsid w:val="42878729"/>
    <w:rsid w:val="4288807B"/>
    <w:rsid w:val="42889D7B"/>
    <w:rsid w:val="429345A4"/>
    <w:rsid w:val="4293EC70"/>
    <w:rsid w:val="429B5B6C"/>
    <w:rsid w:val="429C0FA1"/>
    <w:rsid w:val="42A4109D"/>
    <w:rsid w:val="42A75FA8"/>
    <w:rsid w:val="42A97E54"/>
    <w:rsid w:val="42B0BDCE"/>
    <w:rsid w:val="42B12946"/>
    <w:rsid w:val="42B1C9CA"/>
    <w:rsid w:val="42B32253"/>
    <w:rsid w:val="42B327AD"/>
    <w:rsid w:val="42B4F462"/>
    <w:rsid w:val="42B810DC"/>
    <w:rsid w:val="42B928DC"/>
    <w:rsid w:val="42BB4D56"/>
    <w:rsid w:val="42C250AF"/>
    <w:rsid w:val="42C4A1A4"/>
    <w:rsid w:val="42C4F140"/>
    <w:rsid w:val="42C710CD"/>
    <w:rsid w:val="42C9CCFD"/>
    <w:rsid w:val="42CAB4B4"/>
    <w:rsid w:val="42CAB60D"/>
    <w:rsid w:val="42D79012"/>
    <w:rsid w:val="42D836B4"/>
    <w:rsid w:val="42DA7010"/>
    <w:rsid w:val="42E1F6E0"/>
    <w:rsid w:val="42E96CFE"/>
    <w:rsid w:val="42E9F08A"/>
    <w:rsid w:val="42ED04FC"/>
    <w:rsid w:val="42EDE41E"/>
    <w:rsid w:val="42F37EA5"/>
    <w:rsid w:val="42F98B9B"/>
    <w:rsid w:val="42FF3736"/>
    <w:rsid w:val="430785F1"/>
    <w:rsid w:val="43092B02"/>
    <w:rsid w:val="4309671A"/>
    <w:rsid w:val="430EB270"/>
    <w:rsid w:val="430F4773"/>
    <w:rsid w:val="4312D71F"/>
    <w:rsid w:val="431560C7"/>
    <w:rsid w:val="4319569C"/>
    <w:rsid w:val="431E1D59"/>
    <w:rsid w:val="432ACBB6"/>
    <w:rsid w:val="432DEC2A"/>
    <w:rsid w:val="43307B45"/>
    <w:rsid w:val="43328AAD"/>
    <w:rsid w:val="4335C028"/>
    <w:rsid w:val="43370323"/>
    <w:rsid w:val="433D2B6F"/>
    <w:rsid w:val="4344A0C6"/>
    <w:rsid w:val="43482CF0"/>
    <w:rsid w:val="43488B8F"/>
    <w:rsid w:val="434A7485"/>
    <w:rsid w:val="434C553C"/>
    <w:rsid w:val="434CEC6E"/>
    <w:rsid w:val="434CF801"/>
    <w:rsid w:val="43567F83"/>
    <w:rsid w:val="43595C03"/>
    <w:rsid w:val="435B56CA"/>
    <w:rsid w:val="435E35F3"/>
    <w:rsid w:val="4360F007"/>
    <w:rsid w:val="43628F71"/>
    <w:rsid w:val="4363A49F"/>
    <w:rsid w:val="4367D00F"/>
    <w:rsid w:val="43688C63"/>
    <w:rsid w:val="436C0DBB"/>
    <w:rsid w:val="4374C20A"/>
    <w:rsid w:val="437DD049"/>
    <w:rsid w:val="4382826D"/>
    <w:rsid w:val="4389AC1A"/>
    <w:rsid w:val="43921B97"/>
    <w:rsid w:val="439225A6"/>
    <w:rsid w:val="4392D4E7"/>
    <w:rsid w:val="439899C1"/>
    <w:rsid w:val="4399AB92"/>
    <w:rsid w:val="439D994F"/>
    <w:rsid w:val="439E2771"/>
    <w:rsid w:val="439FBD23"/>
    <w:rsid w:val="43A75C8E"/>
    <w:rsid w:val="43B30270"/>
    <w:rsid w:val="43B5E538"/>
    <w:rsid w:val="43B85B53"/>
    <w:rsid w:val="43BC1F71"/>
    <w:rsid w:val="43C59414"/>
    <w:rsid w:val="43C5F136"/>
    <w:rsid w:val="43C861FC"/>
    <w:rsid w:val="43C8FE52"/>
    <w:rsid w:val="43CC0AA8"/>
    <w:rsid w:val="43CC0D45"/>
    <w:rsid w:val="43CD3D44"/>
    <w:rsid w:val="43CE244F"/>
    <w:rsid w:val="43D9217B"/>
    <w:rsid w:val="43DAA22E"/>
    <w:rsid w:val="43DAE60E"/>
    <w:rsid w:val="43DD5ECD"/>
    <w:rsid w:val="43DEBFC2"/>
    <w:rsid w:val="43E43479"/>
    <w:rsid w:val="43E8B456"/>
    <w:rsid w:val="43F921F6"/>
    <w:rsid w:val="43FC00C1"/>
    <w:rsid w:val="440361EA"/>
    <w:rsid w:val="4406B2C3"/>
    <w:rsid w:val="440853DF"/>
    <w:rsid w:val="440A6776"/>
    <w:rsid w:val="44145B8B"/>
    <w:rsid w:val="441930DD"/>
    <w:rsid w:val="44195135"/>
    <w:rsid w:val="441B6C54"/>
    <w:rsid w:val="441B8170"/>
    <w:rsid w:val="441DFF39"/>
    <w:rsid w:val="4424F9AD"/>
    <w:rsid w:val="44252BDC"/>
    <w:rsid w:val="442BAB83"/>
    <w:rsid w:val="442FBCD1"/>
    <w:rsid w:val="44303590"/>
    <w:rsid w:val="44322CD0"/>
    <w:rsid w:val="4433D556"/>
    <w:rsid w:val="4438FDF7"/>
    <w:rsid w:val="443BC18B"/>
    <w:rsid w:val="443FE0FE"/>
    <w:rsid w:val="44409C9A"/>
    <w:rsid w:val="4440E137"/>
    <w:rsid w:val="4445749D"/>
    <w:rsid w:val="4450C4C3"/>
    <w:rsid w:val="44515C71"/>
    <w:rsid w:val="44557EBD"/>
    <w:rsid w:val="44588CCF"/>
    <w:rsid w:val="44595A2E"/>
    <w:rsid w:val="44665D3E"/>
    <w:rsid w:val="446792ED"/>
    <w:rsid w:val="4468B6D3"/>
    <w:rsid w:val="446ADF81"/>
    <w:rsid w:val="446E5A46"/>
    <w:rsid w:val="44768F44"/>
    <w:rsid w:val="44806F36"/>
    <w:rsid w:val="44824A6D"/>
    <w:rsid w:val="448FA6DB"/>
    <w:rsid w:val="449D8EE2"/>
    <w:rsid w:val="449F0EBE"/>
    <w:rsid w:val="44A15447"/>
    <w:rsid w:val="44A2EA44"/>
    <w:rsid w:val="44A3BB47"/>
    <w:rsid w:val="44A5ED10"/>
    <w:rsid w:val="44A5FDB3"/>
    <w:rsid w:val="44A65F92"/>
    <w:rsid w:val="44A9A8AC"/>
    <w:rsid w:val="44AABC4F"/>
    <w:rsid w:val="44AB2337"/>
    <w:rsid w:val="44B286EC"/>
    <w:rsid w:val="44B3CEA8"/>
    <w:rsid w:val="44B82CFD"/>
    <w:rsid w:val="44B84D86"/>
    <w:rsid w:val="44B9DA96"/>
    <w:rsid w:val="44BD6D2C"/>
    <w:rsid w:val="44BD9A35"/>
    <w:rsid w:val="44C06E27"/>
    <w:rsid w:val="44D2DBED"/>
    <w:rsid w:val="44D41941"/>
    <w:rsid w:val="44E094EA"/>
    <w:rsid w:val="44E23480"/>
    <w:rsid w:val="44E8BCCF"/>
    <w:rsid w:val="44ED1EC3"/>
    <w:rsid w:val="44EDDEE5"/>
    <w:rsid w:val="44EE03D0"/>
    <w:rsid w:val="44EEF164"/>
    <w:rsid w:val="44F46EE2"/>
    <w:rsid w:val="44F50C8C"/>
    <w:rsid w:val="44F5413C"/>
    <w:rsid w:val="44F7C057"/>
    <w:rsid w:val="44F924BC"/>
    <w:rsid w:val="44FAA09D"/>
    <w:rsid w:val="44FC5B60"/>
    <w:rsid w:val="44FDBBEA"/>
    <w:rsid w:val="44FE9664"/>
    <w:rsid w:val="45002FE3"/>
    <w:rsid w:val="45018276"/>
    <w:rsid w:val="4514372F"/>
    <w:rsid w:val="4515E072"/>
    <w:rsid w:val="451E2079"/>
    <w:rsid w:val="451EB366"/>
    <w:rsid w:val="45243880"/>
    <w:rsid w:val="452835C1"/>
    <w:rsid w:val="452B424E"/>
    <w:rsid w:val="452C2B5D"/>
    <w:rsid w:val="452EA548"/>
    <w:rsid w:val="45300FDD"/>
    <w:rsid w:val="453293DE"/>
    <w:rsid w:val="4539188A"/>
    <w:rsid w:val="4539AE66"/>
    <w:rsid w:val="453CA8EA"/>
    <w:rsid w:val="45437B61"/>
    <w:rsid w:val="454815A3"/>
    <w:rsid w:val="454C57E8"/>
    <w:rsid w:val="454E2F16"/>
    <w:rsid w:val="454EF6BE"/>
    <w:rsid w:val="4550568B"/>
    <w:rsid w:val="4555B9CD"/>
    <w:rsid w:val="455BDBE6"/>
    <w:rsid w:val="455E4DA9"/>
    <w:rsid w:val="455F0BDA"/>
    <w:rsid w:val="4560B6FF"/>
    <w:rsid w:val="4564DE6F"/>
    <w:rsid w:val="4565277F"/>
    <w:rsid w:val="45697C9B"/>
    <w:rsid w:val="4569F84D"/>
    <w:rsid w:val="456A3A39"/>
    <w:rsid w:val="456CFB29"/>
    <w:rsid w:val="456D3E6B"/>
    <w:rsid w:val="45700E2B"/>
    <w:rsid w:val="45743E1D"/>
    <w:rsid w:val="457620D4"/>
    <w:rsid w:val="457CF5E4"/>
    <w:rsid w:val="457D57A7"/>
    <w:rsid w:val="457DB831"/>
    <w:rsid w:val="4581BD59"/>
    <w:rsid w:val="458324B1"/>
    <w:rsid w:val="4589B8B8"/>
    <w:rsid w:val="458C0AAE"/>
    <w:rsid w:val="458F2562"/>
    <w:rsid w:val="458F6A0B"/>
    <w:rsid w:val="458FB2D0"/>
    <w:rsid w:val="4590A94F"/>
    <w:rsid w:val="45916511"/>
    <w:rsid w:val="4596CA60"/>
    <w:rsid w:val="459E79DA"/>
    <w:rsid w:val="45A5D2BA"/>
    <w:rsid w:val="45A6CAF8"/>
    <w:rsid w:val="45A9D76D"/>
    <w:rsid w:val="45A9E697"/>
    <w:rsid w:val="45B993AC"/>
    <w:rsid w:val="45BBDAB8"/>
    <w:rsid w:val="45BFE84F"/>
    <w:rsid w:val="45C222CD"/>
    <w:rsid w:val="45C4A80D"/>
    <w:rsid w:val="45C58AF8"/>
    <w:rsid w:val="45C7888D"/>
    <w:rsid w:val="45C8050A"/>
    <w:rsid w:val="45CD7435"/>
    <w:rsid w:val="45D0DB5D"/>
    <w:rsid w:val="45D34958"/>
    <w:rsid w:val="45D39C67"/>
    <w:rsid w:val="45D793C8"/>
    <w:rsid w:val="45E22995"/>
    <w:rsid w:val="45ED6E34"/>
    <w:rsid w:val="45F2DAA4"/>
    <w:rsid w:val="45F2E905"/>
    <w:rsid w:val="45F5BA5A"/>
    <w:rsid w:val="45F6762E"/>
    <w:rsid w:val="45F69E3A"/>
    <w:rsid w:val="45F89935"/>
    <w:rsid w:val="45FDE3F2"/>
    <w:rsid w:val="460504F3"/>
    <w:rsid w:val="46085CCB"/>
    <w:rsid w:val="460B453A"/>
    <w:rsid w:val="460FC8AB"/>
    <w:rsid w:val="461262E2"/>
    <w:rsid w:val="4612A2A7"/>
    <w:rsid w:val="46169071"/>
    <w:rsid w:val="46176783"/>
    <w:rsid w:val="461ABB4E"/>
    <w:rsid w:val="461B59EB"/>
    <w:rsid w:val="461FA807"/>
    <w:rsid w:val="46210DC0"/>
    <w:rsid w:val="46210E6C"/>
    <w:rsid w:val="46215754"/>
    <w:rsid w:val="46262AC3"/>
    <w:rsid w:val="462B67FA"/>
    <w:rsid w:val="463BC82E"/>
    <w:rsid w:val="463C7953"/>
    <w:rsid w:val="463E0D73"/>
    <w:rsid w:val="463EBAA5"/>
    <w:rsid w:val="46408658"/>
    <w:rsid w:val="4640F585"/>
    <w:rsid w:val="4644AFCD"/>
    <w:rsid w:val="4646CE9D"/>
    <w:rsid w:val="4646EDEC"/>
    <w:rsid w:val="4648DF21"/>
    <w:rsid w:val="464D1542"/>
    <w:rsid w:val="46568C8A"/>
    <w:rsid w:val="465726AA"/>
    <w:rsid w:val="465A4564"/>
    <w:rsid w:val="46682D5B"/>
    <w:rsid w:val="4669F6A1"/>
    <w:rsid w:val="466F7E0F"/>
    <w:rsid w:val="4674BCB0"/>
    <w:rsid w:val="46787D28"/>
    <w:rsid w:val="4678EC72"/>
    <w:rsid w:val="467A286C"/>
    <w:rsid w:val="467E106A"/>
    <w:rsid w:val="46873A9B"/>
    <w:rsid w:val="46881885"/>
    <w:rsid w:val="4692A344"/>
    <w:rsid w:val="469A8516"/>
    <w:rsid w:val="469AE2EE"/>
    <w:rsid w:val="469B4EA1"/>
    <w:rsid w:val="469E7F00"/>
    <w:rsid w:val="46A3AE7D"/>
    <w:rsid w:val="46AC3487"/>
    <w:rsid w:val="46B1B0D3"/>
    <w:rsid w:val="46C6391A"/>
    <w:rsid w:val="46C81B66"/>
    <w:rsid w:val="46CBC75E"/>
    <w:rsid w:val="46CBD6B9"/>
    <w:rsid w:val="46CC73DD"/>
    <w:rsid w:val="46CDE924"/>
    <w:rsid w:val="46D28B44"/>
    <w:rsid w:val="46D67855"/>
    <w:rsid w:val="46D7AFDF"/>
    <w:rsid w:val="46DB2F4A"/>
    <w:rsid w:val="46E253C7"/>
    <w:rsid w:val="46E43BB6"/>
    <w:rsid w:val="46E848E5"/>
    <w:rsid w:val="46E96FBC"/>
    <w:rsid w:val="46EA6D00"/>
    <w:rsid w:val="46EAD3B1"/>
    <w:rsid w:val="46EE89F8"/>
    <w:rsid w:val="46EF7DED"/>
    <w:rsid w:val="46F3C868"/>
    <w:rsid w:val="46F714A3"/>
    <w:rsid w:val="46FA8C30"/>
    <w:rsid w:val="46FF3418"/>
    <w:rsid w:val="4701CD03"/>
    <w:rsid w:val="4703212E"/>
    <w:rsid w:val="4704C783"/>
    <w:rsid w:val="470569FD"/>
    <w:rsid w:val="47063248"/>
    <w:rsid w:val="47090618"/>
    <w:rsid w:val="470D70E5"/>
    <w:rsid w:val="470D8743"/>
    <w:rsid w:val="471014E1"/>
    <w:rsid w:val="4710B547"/>
    <w:rsid w:val="47174CBE"/>
    <w:rsid w:val="4717E931"/>
    <w:rsid w:val="47184099"/>
    <w:rsid w:val="471C5730"/>
    <w:rsid w:val="4720DE44"/>
    <w:rsid w:val="4724D2DE"/>
    <w:rsid w:val="4728799B"/>
    <w:rsid w:val="47300126"/>
    <w:rsid w:val="47388E1B"/>
    <w:rsid w:val="47393C2E"/>
    <w:rsid w:val="474B7A87"/>
    <w:rsid w:val="474DBE86"/>
    <w:rsid w:val="474F693E"/>
    <w:rsid w:val="4750CAEF"/>
    <w:rsid w:val="4756B5D4"/>
    <w:rsid w:val="475E2566"/>
    <w:rsid w:val="475F8497"/>
    <w:rsid w:val="47676013"/>
    <w:rsid w:val="4770507E"/>
    <w:rsid w:val="47730D64"/>
    <w:rsid w:val="477839D3"/>
    <w:rsid w:val="477C1B3A"/>
    <w:rsid w:val="477CFD77"/>
    <w:rsid w:val="4782971A"/>
    <w:rsid w:val="4788B28D"/>
    <w:rsid w:val="4788F033"/>
    <w:rsid w:val="479342AC"/>
    <w:rsid w:val="4799B453"/>
    <w:rsid w:val="479B8175"/>
    <w:rsid w:val="47A04964"/>
    <w:rsid w:val="47A3C0DD"/>
    <w:rsid w:val="47A49EF5"/>
    <w:rsid w:val="47A50E3D"/>
    <w:rsid w:val="47A70ED7"/>
    <w:rsid w:val="47A9A9FE"/>
    <w:rsid w:val="47A9DAB7"/>
    <w:rsid w:val="47AB265B"/>
    <w:rsid w:val="47AC869F"/>
    <w:rsid w:val="47AD2D90"/>
    <w:rsid w:val="47B14FB4"/>
    <w:rsid w:val="47B4878E"/>
    <w:rsid w:val="47B53ACC"/>
    <w:rsid w:val="47B5BAB5"/>
    <w:rsid w:val="47B92124"/>
    <w:rsid w:val="47BB3E78"/>
    <w:rsid w:val="47BD56A2"/>
    <w:rsid w:val="47BF04BF"/>
    <w:rsid w:val="47C1738F"/>
    <w:rsid w:val="47C27F10"/>
    <w:rsid w:val="47C2F635"/>
    <w:rsid w:val="47CA673D"/>
    <w:rsid w:val="47CD6AE9"/>
    <w:rsid w:val="47D3879D"/>
    <w:rsid w:val="47D74B0D"/>
    <w:rsid w:val="47DB6972"/>
    <w:rsid w:val="47DEB66F"/>
    <w:rsid w:val="47DFB8EA"/>
    <w:rsid w:val="47E154BA"/>
    <w:rsid w:val="47E64842"/>
    <w:rsid w:val="47EEA6EB"/>
    <w:rsid w:val="47F14BBE"/>
    <w:rsid w:val="47F7BB4B"/>
    <w:rsid w:val="4800F466"/>
    <w:rsid w:val="48096F43"/>
    <w:rsid w:val="480C4270"/>
    <w:rsid w:val="480C8846"/>
    <w:rsid w:val="48160498"/>
    <w:rsid w:val="48175281"/>
    <w:rsid w:val="48191630"/>
    <w:rsid w:val="481E8CCB"/>
    <w:rsid w:val="481FAE32"/>
    <w:rsid w:val="481FB5FD"/>
    <w:rsid w:val="4821A226"/>
    <w:rsid w:val="4826CCEE"/>
    <w:rsid w:val="482800CC"/>
    <w:rsid w:val="482882E1"/>
    <w:rsid w:val="4828FE4C"/>
    <w:rsid w:val="482E3964"/>
    <w:rsid w:val="482E5543"/>
    <w:rsid w:val="482FC284"/>
    <w:rsid w:val="48381B86"/>
    <w:rsid w:val="483CA857"/>
    <w:rsid w:val="483D2D06"/>
    <w:rsid w:val="483DD3B8"/>
    <w:rsid w:val="4840090C"/>
    <w:rsid w:val="484061B1"/>
    <w:rsid w:val="48431CEE"/>
    <w:rsid w:val="4845453D"/>
    <w:rsid w:val="4848B2D3"/>
    <w:rsid w:val="48497CB6"/>
    <w:rsid w:val="484BA28D"/>
    <w:rsid w:val="484BF84B"/>
    <w:rsid w:val="484C91DC"/>
    <w:rsid w:val="484E2A9E"/>
    <w:rsid w:val="484F1D75"/>
    <w:rsid w:val="48510824"/>
    <w:rsid w:val="48568221"/>
    <w:rsid w:val="48598BE0"/>
    <w:rsid w:val="4859DCD1"/>
    <w:rsid w:val="485D9085"/>
    <w:rsid w:val="486935E4"/>
    <w:rsid w:val="486E514A"/>
    <w:rsid w:val="486F6AA5"/>
    <w:rsid w:val="486F77AD"/>
    <w:rsid w:val="48780B20"/>
    <w:rsid w:val="4882AAC2"/>
    <w:rsid w:val="48833BC9"/>
    <w:rsid w:val="48854A8F"/>
    <w:rsid w:val="488A5A59"/>
    <w:rsid w:val="488A945A"/>
    <w:rsid w:val="488CEF48"/>
    <w:rsid w:val="488FD470"/>
    <w:rsid w:val="4890AD42"/>
    <w:rsid w:val="4896AC9C"/>
    <w:rsid w:val="489813DD"/>
    <w:rsid w:val="489B1AD7"/>
    <w:rsid w:val="489E363F"/>
    <w:rsid w:val="48A08E5C"/>
    <w:rsid w:val="48A26ACE"/>
    <w:rsid w:val="48A3EADB"/>
    <w:rsid w:val="48A4CFA9"/>
    <w:rsid w:val="48A6D0B0"/>
    <w:rsid w:val="48A910FF"/>
    <w:rsid w:val="48A9DADC"/>
    <w:rsid w:val="48ABD094"/>
    <w:rsid w:val="48B06DB8"/>
    <w:rsid w:val="48B78402"/>
    <w:rsid w:val="48B97062"/>
    <w:rsid w:val="48C0E766"/>
    <w:rsid w:val="48C450EA"/>
    <w:rsid w:val="48C6F67C"/>
    <w:rsid w:val="48DA7F92"/>
    <w:rsid w:val="48DAEA4E"/>
    <w:rsid w:val="48DB1D1F"/>
    <w:rsid w:val="48DFFD56"/>
    <w:rsid w:val="48E60BC4"/>
    <w:rsid w:val="48E95353"/>
    <w:rsid w:val="48EEF293"/>
    <w:rsid w:val="48F5D15F"/>
    <w:rsid w:val="48F9C8BF"/>
    <w:rsid w:val="48FDFC58"/>
    <w:rsid w:val="4905116F"/>
    <w:rsid w:val="4905B99D"/>
    <w:rsid w:val="4909D7CE"/>
    <w:rsid w:val="490C20DF"/>
    <w:rsid w:val="490FF083"/>
    <w:rsid w:val="49126E90"/>
    <w:rsid w:val="4913415A"/>
    <w:rsid w:val="491CDB5A"/>
    <w:rsid w:val="491F8374"/>
    <w:rsid w:val="49220938"/>
    <w:rsid w:val="49250AD0"/>
    <w:rsid w:val="49253D2C"/>
    <w:rsid w:val="49287036"/>
    <w:rsid w:val="492BAD4D"/>
    <w:rsid w:val="492F261D"/>
    <w:rsid w:val="492F28AA"/>
    <w:rsid w:val="49310109"/>
    <w:rsid w:val="49363514"/>
    <w:rsid w:val="4938C187"/>
    <w:rsid w:val="493A000B"/>
    <w:rsid w:val="4941CB69"/>
    <w:rsid w:val="49457A5F"/>
    <w:rsid w:val="4948266E"/>
    <w:rsid w:val="494CA578"/>
    <w:rsid w:val="4952FAAD"/>
    <w:rsid w:val="495A5D59"/>
    <w:rsid w:val="495D3BC7"/>
    <w:rsid w:val="495E0B33"/>
    <w:rsid w:val="496103FB"/>
    <w:rsid w:val="4961DC56"/>
    <w:rsid w:val="496358B7"/>
    <w:rsid w:val="49640A25"/>
    <w:rsid w:val="4965180B"/>
    <w:rsid w:val="49655B6B"/>
    <w:rsid w:val="4965C2F9"/>
    <w:rsid w:val="4965CD9A"/>
    <w:rsid w:val="4965E8FE"/>
    <w:rsid w:val="49673F90"/>
    <w:rsid w:val="49687820"/>
    <w:rsid w:val="4968E352"/>
    <w:rsid w:val="496C966B"/>
    <w:rsid w:val="496E732B"/>
    <w:rsid w:val="49709ADE"/>
    <w:rsid w:val="4973172B"/>
    <w:rsid w:val="497440EC"/>
    <w:rsid w:val="49778077"/>
    <w:rsid w:val="49788A81"/>
    <w:rsid w:val="4978E3D1"/>
    <w:rsid w:val="497F4CC9"/>
    <w:rsid w:val="49807FE3"/>
    <w:rsid w:val="498287B2"/>
    <w:rsid w:val="49851091"/>
    <w:rsid w:val="498A8100"/>
    <w:rsid w:val="498ACC6B"/>
    <w:rsid w:val="4994A2D9"/>
    <w:rsid w:val="49953C86"/>
    <w:rsid w:val="49974F03"/>
    <w:rsid w:val="49979F61"/>
    <w:rsid w:val="4998D5B1"/>
    <w:rsid w:val="499B9923"/>
    <w:rsid w:val="499C57A9"/>
    <w:rsid w:val="499CA55D"/>
    <w:rsid w:val="49A1DF20"/>
    <w:rsid w:val="49A1FB73"/>
    <w:rsid w:val="49A53FA4"/>
    <w:rsid w:val="49A971FC"/>
    <w:rsid w:val="49AC7DED"/>
    <w:rsid w:val="49AF1A74"/>
    <w:rsid w:val="49B2F298"/>
    <w:rsid w:val="49B61C4F"/>
    <w:rsid w:val="49B7A7B0"/>
    <w:rsid w:val="49B8B1A1"/>
    <w:rsid w:val="49BA83CC"/>
    <w:rsid w:val="49BCF567"/>
    <w:rsid w:val="49C3F195"/>
    <w:rsid w:val="49C645E0"/>
    <w:rsid w:val="49C647D4"/>
    <w:rsid w:val="49C69E38"/>
    <w:rsid w:val="49C93159"/>
    <w:rsid w:val="49C96DD0"/>
    <w:rsid w:val="49CDDAFC"/>
    <w:rsid w:val="49D05355"/>
    <w:rsid w:val="49D256B0"/>
    <w:rsid w:val="49D5C8D1"/>
    <w:rsid w:val="49D5ED87"/>
    <w:rsid w:val="49DCD465"/>
    <w:rsid w:val="49DD02C2"/>
    <w:rsid w:val="49E0D00F"/>
    <w:rsid w:val="49E4038E"/>
    <w:rsid w:val="49EBDF4C"/>
    <w:rsid w:val="49EC6804"/>
    <w:rsid w:val="49ECEA36"/>
    <w:rsid w:val="49ED11CD"/>
    <w:rsid w:val="49F0587E"/>
    <w:rsid w:val="49F11544"/>
    <w:rsid w:val="49F9A678"/>
    <w:rsid w:val="49FA4E0D"/>
    <w:rsid w:val="49FA997B"/>
    <w:rsid w:val="49FCB90A"/>
    <w:rsid w:val="49FEF319"/>
    <w:rsid w:val="49FF7E0B"/>
    <w:rsid w:val="4A06DB9C"/>
    <w:rsid w:val="4A08406A"/>
    <w:rsid w:val="4A1A86E8"/>
    <w:rsid w:val="4A262ABA"/>
    <w:rsid w:val="4A2C2B2D"/>
    <w:rsid w:val="4A2DE0E8"/>
    <w:rsid w:val="4A30A9B7"/>
    <w:rsid w:val="4A374511"/>
    <w:rsid w:val="4A3C036D"/>
    <w:rsid w:val="4A3F13A2"/>
    <w:rsid w:val="4A3FBB3C"/>
    <w:rsid w:val="4A476DDD"/>
    <w:rsid w:val="4A4A2792"/>
    <w:rsid w:val="4A4F5115"/>
    <w:rsid w:val="4A5AEEEC"/>
    <w:rsid w:val="4A5CE874"/>
    <w:rsid w:val="4A5DF708"/>
    <w:rsid w:val="4A6426A5"/>
    <w:rsid w:val="4A65EE6F"/>
    <w:rsid w:val="4A6D0BB6"/>
    <w:rsid w:val="4A6D4927"/>
    <w:rsid w:val="4A6E8F1E"/>
    <w:rsid w:val="4A6F9B15"/>
    <w:rsid w:val="4A7101D6"/>
    <w:rsid w:val="4A71857B"/>
    <w:rsid w:val="4A767BBC"/>
    <w:rsid w:val="4A780778"/>
    <w:rsid w:val="4A799F0B"/>
    <w:rsid w:val="4A7BB378"/>
    <w:rsid w:val="4A7D014C"/>
    <w:rsid w:val="4A7D8374"/>
    <w:rsid w:val="4A80A5FA"/>
    <w:rsid w:val="4A83EDCB"/>
    <w:rsid w:val="4A891BC9"/>
    <w:rsid w:val="4A91F9E5"/>
    <w:rsid w:val="4A981DF6"/>
    <w:rsid w:val="4A9845B5"/>
    <w:rsid w:val="4A9EFE55"/>
    <w:rsid w:val="4AA0988D"/>
    <w:rsid w:val="4AA0E1D0"/>
    <w:rsid w:val="4AA13C7E"/>
    <w:rsid w:val="4AA59808"/>
    <w:rsid w:val="4AA8CB05"/>
    <w:rsid w:val="4AAB4A33"/>
    <w:rsid w:val="4AAB7693"/>
    <w:rsid w:val="4AB00320"/>
    <w:rsid w:val="4AB04DD8"/>
    <w:rsid w:val="4AB3C9F6"/>
    <w:rsid w:val="4ABB23CC"/>
    <w:rsid w:val="4ABBC516"/>
    <w:rsid w:val="4AC09CB0"/>
    <w:rsid w:val="4ACB471B"/>
    <w:rsid w:val="4ACCA00C"/>
    <w:rsid w:val="4AE16971"/>
    <w:rsid w:val="4AE1D961"/>
    <w:rsid w:val="4AE33E2E"/>
    <w:rsid w:val="4AE66EE8"/>
    <w:rsid w:val="4AE6E31B"/>
    <w:rsid w:val="4AEA308C"/>
    <w:rsid w:val="4AF70D31"/>
    <w:rsid w:val="4AF7E2D0"/>
    <w:rsid w:val="4AFAFFE1"/>
    <w:rsid w:val="4AFBAC57"/>
    <w:rsid w:val="4AFBD264"/>
    <w:rsid w:val="4AFE0E67"/>
    <w:rsid w:val="4B006794"/>
    <w:rsid w:val="4B06DAEF"/>
    <w:rsid w:val="4B080A23"/>
    <w:rsid w:val="4B08A06F"/>
    <w:rsid w:val="4B09E7CF"/>
    <w:rsid w:val="4B0BCF47"/>
    <w:rsid w:val="4B0C6B3F"/>
    <w:rsid w:val="4B10C465"/>
    <w:rsid w:val="4B138E8C"/>
    <w:rsid w:val="4B158D82"/>
    <w:rsid w:val="4B17A883"/>
    <w:rsid w:val="4B225EEF"/>
    <w:rsid w:val="4B2316D1"/>
    <w:rsid w:val="4B285B51"/>
    <w:rsid w:val="4B2A2469"/>
    <w:rsid w:val="4B2C11E5"/>
    <w:rsid w:val="4B3713F9"/>
    <w:rsid w:val="4B3A1B64"/>
    <w:rsid w:val="4B442F93"/>
    <w:rsid w:val="4B483D54"/>
    <w:rsid w:val="4B4F553F"/>
    <w:rsid w:val="4B4F73DE"/>
    <w:rsid w:val="4B5A89A1"/>
    <w:rsid w:val="4B5C13BB"/>
    <w:rsid w:val="4B688877"/>
    <w:rsid w:val="4B69DFC0"/>
    <w:rsid w:val="4B6AA294"/>
    <w:rsid w:val="4B6B2015"/>
    <w:rsid w:val="4B6CFD6E"/>
    <w:rsid w:val="4B6FA2DB"/>
    <w:rsid w:val="4B73C953"/>
    <w:rsid w:val="4B765A98"/>
    <w:rsid w:val="4B77563A"/>
    <w:rsid w:val="4B79149B"/>
    <w:rsid w:val="4B7B6874"/>
    <w:rsid w:val="4B7C03DA"/>
    <w:rsid w:val="4B84562C"/>
    <w:rsid w:val="4B883865"/>
    <w:rsid w:val="4B88BFC2"/>
    <w:rsid w:val="4B8BE490"/>
    <w:rsid w:val="4B936AEB"/>
    <w:rsid w:val="4B944604"/>
    <w:rsid w:val="4B975270"/>
    <w:rsid w:val="4B9A16C9"/>
    <w:rsid w:val="4B9D1781"/>
    <w:rsid w:val="4B9E2ECA"/>
    <w:rsid w:val="4BA5B9E9"/>
    <w:rsid w:val="4BAA748F"/>
    <w:rsid w:val="4BAB1BAD"/>
    <w:rsid w:val="4BADF730"/>
    <w:rsid w:val="4BAEF447"/>
    <w:rsid w:val="4BB23588"/>
    <w:rsid w:val="4BB87706"/>
    <w:rsid w:val="4BBD1287"/>
    <w:rsid w:val="4BBE486A"/>
    <w:rsid w:val="4BBF5D2C"/>
    <w:rsid w:val="4BC34DEA"/>
    <w:rsid w:val="4BC55585"/>
    <w:rsid w:val="4BC8374C"/>
    <w:rsid w:val="4BCA5901"/>
    <w:rsid w:val="4BCE36C3"/>
    <w:rsid w:val="4BCE4D5E"/>
    <w:rsid w:val="4BD32160"/>
    <w:rsid w:val="4BD3860F"/>
    <w:rsid w:val="4BD71F2A"/>
    <w:rsid w:val="4BD99BE7"/>
    <w:rsid w:val="4BDF8835"/>
    <w:rsid w:val="4BEF64A7"/>
    <w:rsid w:val="4BEF9781"/>
    <w:rsid w:val="4BF384F4"/>
    <w:rsid w:val="4BF72383"/>
    <w:rsid w:val="4BFCD8F4"/>
    <w:rsid w:val="4BFE13B1"/>
    <w:rsid w:val="4BFE981C"/>
    <w:rsid w:val="4C00495E"/>
    <w:rsid w:val="4C056692"/>
    <w:rsid w:val="4C09997E"/>
    <w:rsid w:val="4C0B26A3"/>
    <w:rsid w:val="4C0C6B6F"/>
    <w:rsid w:val="4C0DB17D"/>
    <w:rsid w:val="4C0E6662"/>
    <w:rsid w:val="4C0FD87A"/>
    <w:rsid w:val="4C1219A6"/>
    <w:rsid w:val="4C13BAC3"/>
    <w:rsid w:val="4C15F1C3"/>
    <w:rsid w:val="4C20EC6A"/>
    <w:rsid w:val="4C2DE3CA"/>
    <w:rsid w:val="4C32EC3D"/>
    <w:rsid w:val="4C332FBD"/>
    <w:rsid w:val="4C3A27EA"/>
    <w:rsid w:val="4C3ACEB6"/>
    <w:rsid w:val="4C3B2E1D"/>
    <w:rsid w:val="4C435BDA"/>
    <w:rsid w:val="4C4CB52E"/>
    <w:rsid w:val="4C4F56AE"/>
    <w:rsid w:val="4C50841B"/>
    <w:rsid w:val="4C5531A7"/>
    <w:rsid w:val="4C55DFE2"/>
    <w:rsid w:val="4C57EA2B"/>
    <w:rsid w:val="4C58CDB2"/>
    <w:rsid w:val="4C612F76"/>
    <w:rsid w:val="4C62A38C"/>
    <w:rsid w:val="4C6823E9"/>
    <w:rsid w:val="4C699A83"/>
    <w:rsid w:val="4C6DB212"/>
    <w:rsid w:val="4C7688B4"/>
    <w:rsid w:val="4C7961F7"/>
    <w:rsid w:val="4C7B3AEF"/>
    <w:rsid w:val="4C7E977E"/>
    <w:rsid w:val="4C7F15F5"/>
    <w:rsid w:val="4C808AA4"/>
    <w:rsid w:val="4C80A65E"/>
    <w:rsid w:val="4C931D84"/>
    <w:rsid w:val="4C97A386"/>
    <w:rsid w:val="4C9FD860"/>
    <w:rsid w:val="4CA4D8B3"/>
    <w:rsid w:val="4CA5AF45"/>
    <w:rsid w:val="4CA60076"/>
    <w:rsid w:val="4CAA0D04"/>
    <w:rsid w:val="4CAAB337"/>
    <w:rsid w:val="4CAD18D6"/>
    <w:rsid w:val="4CAFF16F"/>
    <w:rsid w:val="4CB4544E"/>
    <w:rsid w:val="4CBA497D"/>
    <w:rsid w:val="4CBDF248"/>
    <w:rsid w:val="4CC30A7F"/>
    <w:rsid w:val="4CC3A0BB"/>
    <w:rsid w:val="4CC3C1B5"/>
    <w:rsid w:val="4CCB86BF"/>
    <w:rsid w:val="4CD33D63"/>
    <w:rsid w:val="4CD4AFE5"/>
    <w:rsid w:val="4CDB3D9B"/>
    <w:rsid w:val="4CDEEF17"/>
    <w:rsid w:val="4CE50C4B"/>
    <w:rsid w:val="4CE519FF"/>
    <w:rsid w:val="4CE6A462"/>
    <w:rsid w:val="4CEAE753"/>
    <w:rsid w:val="4CEBE1E9"/>
    <w:rsid w:val="4CEE6003"/>
    <w:rsid w:val="4CF9F1B8"/>
    <w:rsid w:val="4CFB676D"/>
    <w:rsid w:val="4CFBCE75"/>
    <w:rsid w:val="4D04B60F"/>
    <w:rsid w:val="4D06F076"/>
    <w:rsid w:val="4D0814A8"/>
    <w:rsid w:val="4D09C482"/>
    <w:rsid w:val="4D0BEEF3"/>
    <w:rsid w:val="4D0DD472"/>
    <w:rsid w:val="4D128A94"/>
    <w:rsid w:val="4D139E2D"/>
    <w:rsid w:val="4D1DD134"/>
    <w:rsid w:val="4D2001AE"/>
    <w:rsid w:val="4D20F257"/>
    <w:rsid w:val="4D219BC1"/>
    <w:rsid w:val="4D21A6ED"/>
    <w:rsid w:val="4D248E4A"/>
    <w:rsid w:val="4D27937D"/>
    <w:rsid w:val="4D29B029"/>
    <w:rsid w:val="4D2A8614"/>
    <w:rsid w:val="4D2E51AA"/>
    <w:rsid w:val="4D31473A"/>
    <w:rsid w:val="4D356747"/>
    <w:rsid w:val="4D36171B"/>
    <w:rsid w:val="4D389F18"/>
    <w:rsid w:val="4D3A01AE"/>
    <w:rsid w:val="4D3A2020"/>
    <w:rsid w:val="4D3BF057"/>
    <w:rsid w:val="4D3FBBA1"/>
    <w:rsid w:val="4D43589D"/>
    <w:rsid w:val="4D47E04E"/>
    <w:rsid w:val="4D4B3F18"/>
    <w:rsid w:val="4D4EAFC8"/>
    <w:rsid w:val="4D50DAF6"/>
    <w:rsid w:val="4D5288B3"/>
    <w:rsid w:val="4D5387AA"/>
    <w:rsid w:val="4D5504C9"/>
    <w:rsid w:val="4D56545B"/>
    <w:rsid w:val="4D5940FB"/>
    <w:rsid w:val="4D658AD1"/>
    <w:rsid w:val="4D6A0724"/>
    <w:rsid w:val="4D751A67"/>
    <w:rsid w:val="4D78A186"/>
    <w:rsid w:val="4D7A43EA"/>
    <w:rsid w:val="4D7FA1EA"/>
    <w:rsid w:val="4D80DC5F"/>
    <w:rsid w:val="4D81C854"/>
    <w:rsid w:val="4D877799"/>
    <w:rsid w:val="4D8DDF57"/>
    <w:rsid w:val="4D8E64E1"/>
    <w:rsid w:val="4D960948"/>
    <w:rsid w:val="4D9701E6"/>
    <w:rsid w:val="4D9C0B0C"/>
    <w:rsid w:val="4DA19550"/>
    <w:rsid w:val="4DA4C2B7"/>
    <w:rsid w:val="4DAE68A4"/>
    <w:rsid w:val="4DB408CC"/>
    <w:rsid w:val="4DB5D478"/>
    <w:rsid w:val="4DB77AFC"/>
    <w:rsid w:val="4DB7ADF7"/>
    <w:rsid w:val="4DB98E21"/>
    <w:rsid w:val="4DC0A0D0"/>
    <w:rsid w:val="4DC38F60"/>
    <w:rsid w:val="4DC5AD39"/>
    <w:rsid w:val="4DCBF005"/>
    <w:rsid w:val="4DD62AD1"/>
    <w:rsid w:val="4DDBDB15"/>
    <w:rsid w:val="4DDC817F"/>
    <w:rsid w:val="4DDE1F81"/>
    <w:rsid w:val="4DDE3158"/>
    <w:rsid w:val="4DDF4F2E"/>
    <w:rsid w:val="4DE52D4D"/>
    <w:rsid w:val="4DE827CD"/>
    <w:rsid w:val="4DE8AC65"/>
    <w:rsid w:val="4DEB4F84"/>
    <w:rsid w:val="4DEBCDB3"/>
    <w:rsid w:val="4DED4996"/>
    <w:rsid w:val="4DF6DED8"/>
    <w:rsid w:val="4DFB5D83"/>
    <w:rsid w:val="4E00AE67"/>
    <w:rsid w:val="4E02C6CF"/>
    <w:rsid w:val="4E05ADDF"/>
    <w:rsid w:val="4E074B78"/>
    <w:rsid w:val="4E09CA82"/>
    <w:rsid w:val="4E0E52E6"/>
    <w:rsid w:val="4E154AB4"/>
    <w:rsid w:val="4E1BD130"/>
    <w:rsid w:val="4E24773F"/>
    <w:rsid w:val="4E24A987"/>
    <w:rsid w:val="4E25BC90"/>
    <w:rsid w:val="4E267152"/>
    <w:rsid w:val="4E27A484"/>
    <w:rsid w:val="4E2809F3"/>
    <w:rsid w:val="4E2ACCBF"/>
    <w:rsid w:val="4E2D8E9D"/>
    <w:rsid w:val="4E365369"/>
    <w:rsid w:val="4E3F447D"/>
    <w:rsid w:val="4E404D75"/>
    <w:rsid w:val="4E407F79"/>
    <w:rsid w:val="4E416280"/>
    <w:rsid w:val="4E41DD93"/>
    <w:rsid w:val="4E432057"/>
    <w:rsid w:val="4E472F15"/>
    <w:rsid w:val="4E55AC39"/>
    <w:rsid w:val="4E57DDA8"/>
    <w:rsid w:val="4E57EE37"/>
    <w:rsid w:val="4E5C5EBA"/>
    <w:rsid w:val="4E5D7FCC"/>
    <w:rsid w:val="4E5F62E5"/>
    <w:rsid w:val="4E693DBB"/>
    <w:rsid w:val="4E6D10D3"/>
    <w:rsid w:val="4E7779EF"/>
    <w:rsid w:val="4E77E1F4"/>
    <w:rsid w:val="4E7905AD"/>
    <w:rsid w:val="4E7B554B"/>
    <w:rsid w:val="4E7CD86D"/>
    <w:rsid w:val="4E7CE785"/>
    <w:rsid w:val="4E7E68A1"/>
    <w:rsid w:val="4E824022"/>
    <w:rsid w:val="4E83BC78"/>
    <w:rsid w:val="4E86BF01"/>
    <w:rsid w:val="4E881668"/>
    <w:rsid w:val="4E89BEF3"/>
    <w:rsid w:val="4E8A25AA"/>
    <w:rsid w:val="4E8DD24B"/>
    <w:rsid w:val="4E8E1CDF"/>
    <w:rsid w:val="4E8EAA6F"/>
    <w:rsid w:val="4E8EF713"/>
    <w:rsid w:val="4E8F07E3"/>
    <w:rsid w:val="4E90EC0C"/>
    <w:rsid w:val="4E946BDB"/>
    <w:rsid w:val="4E9737CE"/>
    <w:rsid w:val="4E9DA3DC"/>
    <w:rsid w:val="4EA3B4E3"/>
    <w:rsid w:val="4EA49E30"/>
    <w:rsid w:val="4EA61F7E"/>
    <w:rsid w:val="4EA74CE3"/>
    <w:rsid w:val="4EA78F39"/>
    <w:rsid w:val="4EA9AB8E"/>
    <w:rsid w:val="4EB004B7"/>
    <w:rsid w:val="4EB30936"/>
    <w:rsid w:val="4EB32840"/>
    <w:rsid w:val="4EB4E241"/>
    <w:rsid w:val="4EB61190"/>
    <w:rsid w:val="4EBFA845"/>
    <w:rsid w:val="4EC15CB7"/>
    <w:rsid w:val="4EC1E04E"/>
    <w:rsid w:val="4EC434B1"/>
    <w:rsid w:val="4EC67C19"/>
    <w:rsid w:val="4EC9B384"/>
    <w:rsid w:val="4ECBAFBB"/>
    <w:rsid w:val="4ECDAF80"/>
    <w:rsid w:val="4ECDC961"/>
    <w:rsid w:val="4ECF150A"/>
    <w:rsid w:val="4ED1BC00"/>
    <w:rsid w:val="4ED6117C"/>
    <w:rsid w:val="4ED6DDA3"/>
    <w:rsid w:val="4ED6F8E3"/>
    <w:rsid w:val="4EDEC858"/>
    <w:rsid w:val="4EE0201B"/>
    <w:rsid w:val="4EE256F9"/>
    <w:rsid w:val="4EE3E249"/>
    <w:rsid w:val="4EE4B4CD"/>
    <w:rsid w:val="4EEC3B72"/>
    <w:rsid w:val="4EF9312B"/>
    <w:rsid w:val="4EFB762F"/>
    <w:rsid w:val="4EFC8F3D"/>
    <w:rsid w:val="4EFDCD54"/>
    <w:rsid w:val="4F01A8E8"/>
    <w:rsid w:val="4F03A126"/>
    <w:rsid w:val="4F03A98C"/>
    <w:rsid w:val="4F04DB3D"/>
    <w:rsid w:val="4F066BCC"/>
    <w:rsid w:val="4F0D8F70"/>
    <w:rsid w:val="4F0E0501"/>
    <w:rsid w:val="4F0EE817"/>
    <w:rsid w:val="4F0EE989"/>
    <w:rsid w:val="4F145B4F"/>
    <w:rsid w:val="4F187633"/>
    <w:rsid w:val="4F1E5B92"/>
    <w:rsid w:val="4F201F4E"/>
    <w:rsid w:val="4F2349CD"/>
    <w:rsid w:val="4F255F47"/>
    <w:rsid w:val="4F263475"/>
    <w:rsid w:val="4F2A6277"/>
    <w:rsid w:val="4F313C04"/>
    <w:rsid w:val="4F318150"/>
    <w:rsid w:val="4F31EF18"/>
    <w:rsid w:val="4F39BE20"/>
    <w:rsid w:val="4F3B12FC"/>
    <w:rsid w:val="4F3CD8A5"/>
    <w:rsid w:val="4F3F02D7"/>
    <w:rsid w:val="4F3FB2E8"/>
    <w:rsid w:val="4F4152C6"/>
    <w:rsid w:val="4F42D189"/>
    <w:rsid w:val="4F44BDE5"/>
    <w:rsid w:val="4F5137E5"/>
    <w:rsid w:val="4F533E7D"/>
    <w:rsid w:val="4F585001"/>
    <w:rsid w:val="4F5F891C"/>
    <w:rsid w:val="4F5FB114"/>
    <w:rsid w:val="4F61B89E"/>
    <w:rsid w:val="4F651AF6"/>
    <w:rsid w:val="4F675FA5"/>
    <w:rsid w:val="4F67B17C"/>
    <w:rsid w:val="4F691327"/>
    <w:rsid w:val="4F6AB5EC"/>
    <w:rsid w:val="4F6E3874"/>
    <w:rsid w:val="4F6F8E73"/>
    <w:rsid w:val="4F6F9871"/>
    <w:rsid w:val="4F72E035"/>
    <w:rsid w:val="4F78440B"/>
    <w:rsid w:val="4F7D6538"/>
    <w:rsid w:val="4F810892"/>
    <w:rsid w:val="4F860F73"/>
    <w:rsid w:val="4F87437F"/>
    <w:rsid w:val="4F8884AC"/>
    <w:rsid w:val="4F8FCA65"/>
    <w:rsid w:val="4F9330BA"/>
    <w:rsid w:val="4F94B309"/>
    <w:rsid w:val="4F9D86F4"/>
    <w:rsid w:val="4F9FC4AB"/>
    <w:rsid w:val="4FAB5288"/>
    <w:rsid w:val="4FAC09CC"/>
    <w:rsid w:val="4FAE2976"/>
    <w:rsid w:val="4FB56909"/>
    <w:rsid w:val="4FBAFF57"/>
    <w:rsid w:val="4FBC2A25"/>
    <w:rsid w:val="4FC079E8"/>
    <w:rsid w:val="4FC2AE3A"/>
    <w:rsid w:val="4FC3329B"/>
    <w:rsid w:val="4FC459E6"/>
    <w:rsid w:val="4FCA2EC1"/>
    <w:rsid w:val="4FD13DF6"/>
    <w:rsid w:val="4FD1E70B"/>
    <w:rsid w:val="4FD2D2B4"/>
    <w:rsid w:val="4FD31225"/>
    <w:rsid w:val="4FD33427"/>
    <w:rsid w:val="4FD8D86C"/>
    <w:rsid w:val="4FDDC7AE"/>
    <w:rsid w:val="4FE0E889"/>
    <w:rsid w:val="4FE8BB2C"/>
    <w:rsid w:val="4FEF86E2"/>
    <w:rsid w:val="4FF17E5B"/>
    <w:rsid w:val="4FF25DDC"/>
    <w:rsid w:val="4FF590BB"/>
    <w:rsid w:val="4FF81F95"/>
    <w:rsid w:val="4FFAAB41"/>
    <w:rsid w:val="4FFD958C"/>
    <w:rsid w:val="500104DD"/>
    <w:rsid w:val="500118A2"/>
    <w:rsid w:val="50015746"/>
    <w:rsid w:val="50058834"/>
    <w:rsid w:val="500C8590"/>
    <w:rsid w:val="500E6A09"/>
    <w:rsid w:val="50192F92"/>
    <w:rsid w:val="50193A65"/>
    <w:rsid w:val="501C1A2A"/>
    <w:rsid w:val="501FB31C"/>
    <w:rsid w:val="5026D157"/>
    <w:rsid w:val="50274724"/>
    <w:rsid w:val="5027A325"/>
    <w:rsid w:val="5031B489"/>
    <w:rsid w:val="503925BF"/>
    <w:rsid w:val="5042B38F"/>
    <w:rsid w:val="504402F6"/>
    <w:rsid w:val="50453434"/>
    <w:rsid w:val="50476588"/>
    <w:rsid w:val="504B1AF1"/>
    <w:rsid w:val="504D5E81"/>
    <w:rsid w:val="504E4B0C"/>
    <w:rsid w:val="505006F9"/>
    <w:rsid w:val="5055E895"/>
    <w:rsid w:val="50618ACF"/>
    <w:rsid w:val="506374A5"/>
    <w:rsid w:val="506792F7"/>
    <w:rsid w:val="506804A8"/>
    <w:rsid w:val="506984B3"/>
    <w:rsid w:val="5070518C"/>
    <w:rsid w:val="50710067"/>
    <w:rsid w:val="5071BF77"/>
    <w:rsid w:val="5076C032"/>
    <w:rsid w:val="507B5CA7"/>
    <w:rsid w:val="5089F094"/>
    <w:rsid w:val="508D778A"/>
    <w:rsid w:val="508F606B"/>
    <w:rsid w:val="50907FF6"/>
    <w:rsid w:val="5090F5A3"/>
    <w:rsid w:val="5091FB82"/>
    <w:rsid w:val="50928D12"/>
    <w:rsid w:val="50964DE0"/>
    <w:rsid w:val="5099BBE3"/>
    <w:rsid w:val="50ADF5F3"/>
    <w:rsid w:val="50AE8CDB"/>
    <w:rsid w:val="50B534CF"/>
    <w:rsid w:val="50B58286"/>
    <w:rsid w:val="50B8F721"/>
    <w:rsid w:val="50C0FEA3"/>
    <w:rsid w:val="50C1A115"/>
    <w:rsid w:val="50C8717A"/>
    <w:rsid w:val="50CCDB69"/>
    <w:rsid w:val="50CF5799"/>
    <w:rsid w:val="50D206CD"/>
    <w:rsid w:val="50D95FDE"/>
    <w:rsid w:val="50E0356F"/>
    <w:rsid w:val="50E397B0"/>
    <w:rsid w:val="50EED6D4"/>
    <w:rsid w:val="50EF1BBE"/>
    <w:rsid w:val="50F83119"/>
    <w:rsid w:val="50FF3E56"/>
    <w:rsid w:val="50FFFE93"/>
    <w:rsid w:val="510390C7"/>
    <w:rsid w:val="5105EE16"/>
    <w:rsid w:val="5109598E"/>
    <w:rsid w:val="510C7CB1"/>
    <w:rsid w:val="5110DFDB"/>
    <w:rsid w:val="51156795"/>
    <w:rsid w:val="51187D5B"/>
    <w:rsid w:val="5118A26C"/>
    <w:rsid w:val="511B0452"/>
    <w:rsid w:val="5120A0B2"/>
    <w:rsid w:val="512172DA"/>
    <w:rsid w:val="5122B70E"/>
    <w:rsid w:val="5124201D"/>
    <w:rsid w:val="512C5C04"/>
    <w:rsid w:val="513E1B79"/>
    <w:rsid w:val="513F85FA"/>
    <w:rsid w:val="515261AA"/>
    <w:rsid w:val="51538522"/>
    <w:rsid w:val="5157BECA"/>
    <w:rsid w:val="515C4768"/>
    <w:rsid w:val="515C4A49"/>
    <w:rsid w:val="515E1214"/>
    <w:rsid w:val="516C8607"/>
    <w:rsid w:val="516D6A51"/>
    <w:rsid w:val="516E73CC"/>
    <w:rsid w:val="5179B11D"/>
    <w:rsid w:val="517D87A8"/>
    <w:rsid w:val="51866847"/>
    <w:rsid w:val="5189AB6F"/>
    <w:rsid w:val="518B5743"/>
    <w:rsid w:val="518B91C8"/>
    <w:rsid w:val="518CBA42"/>
    <w:rsid w:val="51919DC3"/>
    <w:rsid w:val="51931CA2"/>
    <w:rsid w:val="51969637"/>
    <w:rsid w:val="51985AF3"/>
    <w:rsid w:val="519B7EBD"/>
    <w:rsid w:val="51A084AE"/>
    <w:rsid w:val="51A087D8"/>
    <w:rsid w:val="51A4BBC3"/>
    <w:rsid w:val="51A848DE"/>
    <w:rsid w:val="51A8F9E2"/>
    <w:rsid w:val="51AA9C11"/>
    <w:rsid w:val="51AC4A9E"/>
    <w:rsid w:val="51AC7290"/>
    <w:rsid w:val="51AE3EEA"/>
    <w:rsid w:val="51B36290"/>
    <w:rsid w:val="51B45E22"/>
    <w:rsid w:val="51B78E28"/>
    <w:rsid w:val="51B8A26B"/>
    <w:rsid w:val="51BB837D"/>
    <w:rsid w:val="51BCFBA0"/>
    <w:rsid w:val="51BE7284"/>
    <w:rsid w:val="51BE8962"/>
    <w:rsid w:val="51C1396B"/>
    <w:rsid w:val="51C2D980"/>
    <w:rsid w:val="51C50D0F"/>
    <w:rsid w:val="51C98E0F"/>
    <w:rsid w:val="51D26D6B"/>
    <w:rsid w:val="51D3BD25"/>
    <w:rsid w:val="51DAA4BB"/>
    <w:rsid w:val="51DF6167"/>
    <w:rsid w:val="51E7DE0D"/>
    <w:rsid w:val="51E8A3D1"/>
    <w:rsid w:val="51EC321B"/>
    <w:rsid w:val="51F41C99"/>
    <w:rsid w:val="51F7A2EB"/>
    <w:rsid w:val="51F85605"/>
    <w:rsid w:val="51FDF9B3"/>
    <w:rsid w:val="5202814B"/>
    <w:rsid w:val="520897AA"/>
    <w:rsid w:val="520F617A"/>
    <w:rsid w:val="5213D24E"/>
    <w:rsid w:val="52184C07"/>
    <w:rsid w:val="521BC2DF"/>
    <w:rsid w:val="521E1D28"/>
    <w:rsid w:val="5239C1F9"/>
    <w:rsid w:val="523AFFF2"/>
    <w:rsid w:val="523D8EE2"/>
    <w:rsid w:val="52411EDA"/>
    <w:rsid w:val="5246CF14"/>
    <w:rsid w:val="524A5560"/>
    <w:rsid w:val="524C127B"/>
    <w:rsid w:val="524E9B6F"/>
    <w:rsid w:val="525D3F38"/>
    <w:rsid w:val="5260076D"/>
    <w:rsid w:val="52612B3D"/>
    <w:rsid w:val="526156EB"/>
    <w:rsid w:val="5263C835"/>
    <w:rsid w:val="52642A37"/>
    <w:rsid w:val="5264B98A"/>
    <w:rsid w:val="5264DA76"/>
    <w:rsid w:val="526531D8"/>
    <w:rsid w:val="5265C56E"/>
    <w:rsid w:val="527A2C96"/>
    <w:rsid w:val="527CE554"/>
    <w:rsid w:val="527CF4B4"/>
    <w:rsid w:val="527EE146"/>
    <w:rsid w:val="528568A9"/>
    <w:rsid w:val="528DE353"/>
    <w:rsid w:val="52934147"/>
    <w:rsid w:val="52952250"/>
    <w:rsid w:val="52956CF1"/>
    <w:rsid w:val="52977B18"/>
    <w:rsid w:val="529BBC48"/>
    <w:rsid w:val="52A17FBE"/>
    <w:rsid w:val="52A1E4F1"/>
    <w:rsid w:val="52A5834B"/>
    <w:rsid w:val="52AA86C2"/>
    <w:rsid w:val="52B1F55D"/>
    <w:rsid w:val="52BBED96"/>
    <w:rsid w:val="52BCA158"/>
    <w:rsid w:val="52BDB035"/>
    <w:rsid w:val="52C2D462"/>
    <w:rsid w:val="52C417A0"/>
    <w:rsid w:val="52C46B61"/>
    <w:rsid w:val="52CBC5BB"/>
    <w:rsid w:val="52CF9FA8"/>
    <w:rsid w:val="52D2BE48"/>
    <w:rsid w:val="52D9AAFF"/>
    <w:rsid w:val="52DA79DB"/>
    <w:rsid w:val="52DE3F2A"/>
    <w:rsid w:val="52DFAF9D"/>
    <w:rsid w:val="52E03E53"/>
    <w:rsid w:val="52E8F6B9"/>
    <w:rsid w:val="52E9F790"/>
    <w:rsid w:val="52ECF7EA"/>
    <w:rsid w:val="52F2043C"/>
    <w:rsid w:val="52F81156"/>
    <w:rsid w:val="52FB9B64"/>
    <w:rsid w:val="52FEB327"/>
    <w:rsid w:val="530A332B"/>
    <w:rsid w:val="530CCB44"/>
    <w:rsid w:val="53155D55"/>
    <w:rsid w:val="53166985"/>
    <w:rsid w:val="5317C06C"/>
    <w:rsid w:val="53185A74"/>
    <w:rsid w:val="531A281D"/>
    <w:rsid w:val="531FC418"/>
    <w:rsid w:val="532041D5"/>
    <w:rsid w:val="5321B8E3"/>
    <w:rsid w:val="532727A4"/>
    <w:rsid w:val="53276229"/>
    <w:rsid w:val="5327FF4F"/>
    <w:rsid w:val="53281DA4"/>
    <w:rsid w:val="532A408A"/>
    <w:rsid w:val="532B478F"/>
    <w:rsid w:val="532BF0ED"/>
    <w:rsid w:val="532C843E"/>
    <w:rsid w:val="5331A304"/>
    <w:rsid w:val="5339127E"/>
    <w:rsid w:val="533D961E"/>
    <w:rsid w:val="53474B98"/>
    <w:rsid w:val="5348808B"/>
    <w:rsid w:val="5348D781"/>
    <w:rsid w:val="5349345A"/>
    <w:rsid w:val="5349FFFC"/>
    <w:rsid w:val="534B7B41"/>
    <w:rsid w:val="534BD5EA"/>
    <w:rsid w:val="5352C65C"/>
    <w:rsid w:val="5356CB1D"/>
    <w:rsid w:val="535A9E46"/>
    <w:rsid w:val="535C8806"/>
    <w:rsid w:val="5361A228"/>
    <w:rsid w:val="53629D8F"/>
    <w:rsid w:val="5365ABE0"/>
    <w:rsid w:val="536E1CCD"/>
    <w:rsid w:val="536E4AED"/>
    <w:rsid w:val="53704C90"/>
    <w:rsid w:val="53712A0C"/>
    <w:rsid w:val="5377CC4C"/>
    <w:rsid w:val="537B0671"/>
    <w:rsid w:val="537C2FBF"/>
    <w:rsid w:val="5382BBB3"/>
    <w:rsid w:val="5384F5A4"/>
    <w:rsid w:val="538715BF"/>
    <w:rsid w:val="53874AFF"/>
    <w:rsid w:val="538C4510"/>
    <w:rsid w:val="538DB7D9"/>
    <w:rsid w:val="538E3375"/>
    <w:rsid w:val="53966F1C"/>
    <w:rsid w:val="539B08AF"/>
    <w:rsid w:val="539D28D5"/>
    <w:rsid w:val="539E219C"/>
    <w:rsid w:val="53A05521"/>
    <w:rsid w:val="53A10FE9"/>
    <w:rsid w:val="53A1D386"/>
    <w:rsid w:val="53A289C3"/>
    <w:rsid w:val="53A3A68A"/>
    <w:rsid w:val="53A50C2C"/>
    <w:rsid w:val="53AFB579"/>
    <w:rsid w:val="53B2E9AA"/>
    <w:rsid w:val="53B6D462"/>
    <w:rsid w:val="53B7B671"/>
    <w:rsid w:val="53B95611"/>
    <w:rsid w:val="53BB76CB"/>
    <w:rsid w:val="53C8246C"/>
    <w:rsid w:val="53CD4754"/>
    <w:rsid w:val="53E04B92"/>
    <w:rsid w:val="53E219E3"/>
    <w:rsid w:val="53E37A4C"/>
    <w:rsid w:val="53E57B77"/>
    <w:rsid w:val="53EA40EA"/>
    <w:rsid w:val="53EF1F7C"/>
    <w:rsid w:val="53F5315F"/>
    <w:rsid w:val="53F7EEE0"/>
    <w:rsid w:val="53F8A27D"/>
    <w:rsid w:val="53F8AF66"/>
    <w:rsid w:val="54039282"/>
    <w:rsid w:val="540AFF05"/>
    <w:rsid w:val="540BC058"/>
    <w:rsid w:val="5410D556"/>
    <w:rsid w:val="5413A039"/>
    <w:rsid w:val="5414387E"/>
    <w:rsid w:val="541ACDD8"/>
    <w:rsid w:val="541B8A42"/>
    <w:rsid w:val="541C30A7"/>
    <w:rsid w:val="541C5C19"/>
    <w:rsid w:val="541D041E"/>
    <w:rsid w:val="541E28B7"/>
    <w:rsid w:val="541F32E2"/>
    <w:rsid w:val="54255549"/>
    <w:rsid w:val="5426BC80"/>
    <w:rsid w:val="5427554B"/>
    <w:rsid w:val="542D8201"/>
    <w:rsid w:val="542E5351"/>
    <w:rsid w:val="542EB336"/>
    <w:rsid w:val="542F265C"/>
    <w:rsid w:val="542F80C0"/>
    <w:rsid w:val="543463FB"/>
    <w:rsid w:val="543974F3"/>
    <w:rsid w:val="54424854"/>
    <w:rsid w:val="5445255E"/>
    <w:rsid w:val="5448DB33"/>
    <w:rsid w:val="545197A9"/>
    <w:rsid w:val="5459139C"/>
    <w:rsid w:val="54602111"/>
    <w:rsid w:val="54648E5A"/>
    <w:rsid w:val="5466205C"/>
    <w:rsid w:val="546642CD"/>
    <w:rsid w:val="54710EB1"/>
    <w:rsid w:val="5473A325"/>
    <w:rsid w:val="54784F48"/>
    <w:rsid w:val="547A8D2B"/>
    <w:rsid w:val="547E8C86"/>
    <w:rsid w:val="5487C3D7"/>
    <w:rsid w:val="5489B8E3"/>
    <w:rsid w:val="548ABDCA"/>
    <w:rsid w:val="5497C678"/>
    <w:rsid w:val="549C70CB"/>
    <w:rsid w:val="54A27CC5"/>
    <w:rsid w:val="54A307AE"/>
    <w:rsid w:val="54AA2BD2"/>
    <w:rsid w:val="54AB3914"/>
    <w:rsid w:val="54AC54A2"/>
    <w:rsid w:val="54AD061B"/>
    <w:rsid w:val="54B29096"/>
    <w:rsid w:val="54B40213"/>
    <w:rsid w:val="54B41BEB"/>
    <w:rsid w:val="54B7E9C9"/>
    <w:rsid w:val="54B88242"/>
    <w:rsid w:val="54C2F51E"/>
    <w:rsid w:val="54C4B2B5"/>
    <w:rsid w:val="54C5A455"/>
    <w:rsid w:val="54D14850"/>
    <w:rsid w:val="54D1F0FF"/>
    <w:rsid w:val="54D24F11"/>
    <w:rsid w:val="54D29246"/>
    <w:rsid w:val="54D3E46F"/>
    <w:rsid w:val="54D4A9C3"/>
    <w:rsid w:val="54DD673B"/>
    <w:rsid w:val="54DFC0AA"/>
    <w:rsid w:val="54E642F8"/>
    <w:rsid w:val="54E8C70E"/>
    <w:rsid w:val="54ED340C"/>
    <w:rsid w:val="54F70D20"/>
    <w:rsid w:val="54F84F51"/>
    <w:rsid w:val="54FC2F38"/>
    <w:rsid w:val="5503C641"/>
    <w:rsid w:val="550A30F5"/>
    <w:rsid w:val="550DF357"/>
    <w:rsid w:val="5510B251"/>
    <w:rsid w:val="551138ED"/>
    <w:rsid w:val="551495F1"/>
    <w:rsid w:val="551668AB"/>
    <w:rsid w:val="55170B5B"/>
    <w:rsid w:val="551DE679"/>
    <w:rsid w:val="55224ABA"/>
    <w:rsid w:val="55282C64"/>
    <w:rsid w:val="55301E1F"/>
    <w:rsid w:val="5533CE24"/>
    <w:rsid w:val="5534D258"/>
    <w:rsid w:val="55366B6B"/>
    <w:rsid w:val="5537F822"/>
    <w:rsid w:val="553E4EF0"/>
    <w:rsid w:val="55418323"/>
    <w:rsid w:val="5541D37A"/>
    <w:rsid w:val="55451BE7"/>
    <w:rsid w:val="55461E2F"/>
    <w:rsid w:val="5548F601"/>
    <w:rsid w:val="55494027"/>
    <w:rsid w:val="554C86A8"/>
    <w:rsid w:val="5560528E"/>
    <w:rsid w:val="55612872"/>
    <w:rsid w:val="55612922"/>
    <w:rsid w:val="55622DAF"/>
    <w:rsid w:val="5565F974"/>
    <w:rsid w:val="5566C099"/>
    <w:rsid w:val="55673FA2"/>
    <w:rsid w:val="556899AC"/>
    <w:rsid w:val="556D421E"/>
    <w:rsid w:val="556D6E71"/>
    <w:rsid w:val="556E1C14"/>
    <w:rsid w:val="55712B3F"/>
    <w:rsid w:val="557C1BF3"/>
    <w:rsid w:val="557F746F"/>
    <w:rsid w:val="5581D3A2"/>
    <w:rsid w:val="55846C05"/>
    <w:rsid w:val="5587B31B"/>
    <w:rsid w:val="558AAF27"/>
    <w:rsid w:val="558C8E6C"/>
    <w:rsid w:val="558CE28F"/>
    <w:rsid w:val="5599B927"/>
    <w:rsid w:val="559AC804"/>
    <w:rsid w:val="559B4D80"/>
    <w:rsid w:val="559D7D55"/>
    <w:rsid w:val="559FAB2F"/>
    <w:rsid w:val="55A04C8C"/>
    <w:rsid w:val="55A31F33"/>
    <w:rsid w:val="55AF1E38"/>
    <w:rsid w:val="55AF95B8"/>
    <w:rsid w:val="55B0CABA"/>
    <w:rsid w:val="55B428F2"/>
    <w:rsid w:val="55B68208"/>
    <w:rsid w:val="55B93A16"/>
    <w:rsid w:val="55BEE665"/>
    <w:rsid w:val="55C8BA13"/>
    <w:rsid w:val="55C9B018"/>
    <w:rsid w:val="55CDAE63"/>
    <w:rsid w:val="55CDF609"/>
    <w:rsid w:val="55D06B1D"/>
    <w:rsid w:val="55DB06A5"/>
    <w:rsid w:val="55DF05C3"/>
    <w:rsid w:val="55E88C87"/>
    <w:rsid w:val="55E9914C"/>
    <w:rsid w:val="55F3BDA3"/>
    <w:rsid w:val="55F403A6"/>
    <w:rsid w:val="55F8C690"/>
    <w:rsid w:val="55FC0C23"/>
    <w:rsid w:val="560235C1"/>
    <w:rsid w:val="56026780"/>
    <w:rsid w:val="5603667D"/>
    <w:rsid w:val="5611F96C"/>
    <w:rsid w:val="56127962"/>
    <w:rsid w:val="56129FF5"/>
    <w:rsid w:val="56135F56"/>
    <w:rsid w:val="561E5E2B"/>
    <w:rsid w:val="5624808A"/>
    <w:rsid w:val="562579C4"/>
    <w:rsid w:val="56272FA8"/>
    <w:rsid w:val="562A6CC6"/>
    <w:rsid w:val="562E9682"/>
    <w:rsid w:val="56369DC2"/>
    <w:rsid w:val="564171C7"/>
    <w:rsid w:val="56473C4F"/>
    <w:rsid w:val="5647BF71"/>
    <w:rsid w:val="564B7AAD"/>
    <w:rsid w:val="564D6533"/>
    <w:rsid w:val="564EA8B8"/>
    <w:rsid w:val="56553904"/>
    <w:rsid w:val="56582D4D"/>
    <w:rsid w:val="5658F440"/>
    <w:rsid w:val="565C3C87"/>
    <w:rsid w:val="565F3EEC"/>
    <w:rsid w:val="56647F17"/>
    <w:rsid w:val="5667D7DF"/>
    <w:rsid w:val="566C7CFE"/>
    <w:rsid w:val="566E1382"/>
    <w:rsid w:val="56705041"/>
    <w:rsid w:val="5670886F"/>
    <w:rsid w:val="56748122"/>
    <w:rsid w:val="567577EE"/>
    <w:rsid w:val="5677A3D6"/>
    <w:rsid w:val="5677AE78"/>
    <w:rsid w:val="56837526"/>
    <w:rsid w:val="56858F60"/>
    <w:rsid w:val="568894B0"/>
    <w:rsid w:val="568EF4A0"/>
    <w:rsid w:val="5693C583"/>
    <w:rsid w:val="5698C6B4"/>
    <w:rsid w:val="569F01D6"/>
    <w:rsid w:val="569F47CB"/>
    <w:rsid w:val="56A6A069"/>
    <w:rsid w:val="56A97C10"/>
    <w:rsid w:val="56AA571D"/>
    <w:rsid w:val="56B38AF9"/>
    <w:rsid w:val="56B535EF"/>
    <w:rsid w:val="56B7F613"/>
    <w:rsid w:val="56BB6BFC"/>
    <w:rsid w:val="56BEB681"/>
    <w:rsid w:val="56BFF426"/>
    <w:rsid w:val="56CC5414"/>
    <w:rsid w:val="56CCC963"/>
    <w:rsid w:val="56CF6200"/>
    <w:rsid w:val="56D6276E"/>
    <w:rsid w:val="56D9D239"/>
    <w:rsid w:val="56E2D29D"/>
    <w:rsid w:val="56E36014"/>
    <w:rsid w:val="56E5BF11"/>
    <w:rsid w:val="56E5CF4D"/>
    <w:rsid w:val="56E803A6"/>
    <w:rsid w:val="56EE78E0"/>
    <w:rsid w:val="56EFBA81"/>
    <w:rsid w:val="56F141F0"/>
    <w:rsid w:val="56F33D0C"/>
    <w:rsid w:val="56FE3695"/>
    <w:rsid w:val="56FE4D46"/>
    <w:rsid w:val="57002341"/>
    <w:rsid w:val="5700F529"/>
    <w:rsid w:val="57080D56"/>
    <w:rsid w:val="570ABA09"/>
    <w:rsid w:val="57110005"/>
    <w:rsid w:val="571243E9"/>
    <w:rsid w:val="57132B54"/>
    <w:rsid w:val="5713A168"/>
    <w:rsid w:val="5722B1F4"/>
    <w:rsid w:val="57297A75"/>
    <w:rsid w:val="572BF380"/>
    <w:rsid w:val="5733AF6A"/>
    <w:rsid w:val="57378C52"/>
    <w:rsid w:val="5738CE41"/>
    <w:rsid w:val="573BB769"/>
    <w:rsid w:val="573BF068"/>
    <w:rsid w:val="573C1CED"/>
    <w:rsid w:val="573D03FB"/>
    <w:rsid w:val="573F83E8"/>
    <w:rsid w:val="574574E9"/>
    <w:rsid w:val="574BAA51"/>
    <w:rsid w:val="57536722"/>
    <w:rsid w:val="57542227"/>
    <w:rsid w:val="575C6948"/>
    <w:rsid w:val="575FE2AB"/>
    <w:rsid w:val="57658A91"/>
    <w:rsid w:val="57683C50"/>
    <w:rsid w:val="576F3BD5"/>
    <w:rsid w:val="57725B26"/>
    <w:rsid w:val="5772C9B5"/>
    <w:rsid w:val="5773E2A1"/>
    <w:rsid w:val="5774EC44"/>
    <w:rsid w:val="5776D773"/>
    <w:rsid w:val="57784638"/>
    <w:rsid w:val="577B5E74"/>
    <w:rsid w:val="5781BF27"/>
    <w:rsid w:val="5789D202"/>
    <w:rsid w:val="578FAFF1"/>
    <w:rsid w:val="5790C24A"/>
    <w:rsid w:val="5796043D"/>
    <w:rsid w:val="579684D1"/>
    <w:rsid w:val="5797530A"/>
    <w:rsid w:val="57978772"/>
    <w:rsid w:val="5797DC84"/>
    <w:rsid w:val="579A5FAA"/>
    <w:rsid w:val="579BD986"/>
    <w:rsid w:val="579D5F9F"/>
    <w:rsid w:val="579DA6A2"/>
    <w:rsid w:val="579DC11E"/>
    <w:rsid w:val="579DDC76"/>
    <w:rsid w:val="579E6C8A"/>
    <w:rsid w:val="57A12899"/>
    <w:rsid w:val="57A42392"/>
    <w:rsid w:val="57A48ED6"/>
    <w:rsid w:val="57A5C209"/>
    <w:rsid w:val="57AB1548"/>
    <w:rsid w:val="57AC5BBF"/>
    <w:rsid w:val="57AD5CFD"/>
    <w:rsid w:val="57AE7056"/>
    <w:rsid w:val="57B06461"/>
    <w:rsid w:val="57B07082"/>
    <w:rsid w:val="57B2FD03"/>
    <w:rsid w:val="57B583B9"/>
    <w:rsid w:val="57C02D83"/>
    <w:rsid w:val="57C05A8C"/>
    <w:rsid w:val="57C23F44"/>
    <w:rsid w:val="57C937AB"/>
    <w:rsid w:val="57CDC177"/>
    <w:rsid w:val="57D2E581"/>
    <w:rsid w:val="57D2E798"/>
    <w:rsid w:val="57D34451"/>
    <w:rsid w:val="57D80001"/>
    <w:rsid w:val="57DB2E58"/>
    <w:rsid w:val="57E0B899"/>
    <w:rsid w:val="57E79B3B"/>
    <w:rsid w:val="57E9CBC6"/>
    <w:rsid w:val="57EA0675"/>
    <w:rsid w:val="57EB8A51"/>
    <w:rsid w:val="57EDA50D"/>
    <w:rsid w:val="57F75191"/>
    <w:rsid w:val="57F89313"/>
    <w:rsid w:val="58019268"/>
    <w:rsid w:val="5804D7F9"/>
    <w:rsid w:val="58052472"/>
    <w:rsid w:val="58090CE4"/>
    <w:rsid w:val="580C00D1"/>
    <w:rsid w:val="580CAC56"/>
    <w:rsid w:val="58105183"/>
    <w:rsid w:val="58160643"/>
    <w:rsid w:val="5817ED4A"/>
    <w:rsid w:val="5819FD2C"/>
    <w:rsid w:val="581AAD5D"/>
    <w:rsid w:val="5824E544"/>
    <w:rsid w:val="58292851"/>
    <w:rsid w:val="582D4FA4"/>
    <w:rsid w:val="5836CD60"/>
    <w:rsid w:val="583E9D68"/>
    <w:rsid w:val="5843627D"/>
    <w:rsid w:val="584AB808"/>
    <w:rsid w:val="584CF6F7"/>
    <w:rsid w:val="584F5490"/>
    <w:rsid w:val="58512B87"/>
    <w:rsid w:val="5852E0C2"/>
    <w:rsid w:val="58562CD6"/>
    <w:rsid w:val="5858D783"/>
    <w:rsid w:val="5859A4A6"/>
    <w:rsid w:val="585FCAC5"/>
    <w:rsid w:val="5869C709"/>
    <w:rsid w:val="586FA948"/>
    <w:rsid w:val="58756ECC"/>
    <w:rsid w:val="587C90B2"/>
    <w:rsid w:val="587DD1B1"/>
    <w:rsid w:val="587FE677"/>
    <w:rsid w:val="5882E47D"/>
    <w:rsid w:val="5883E400"/>
    <w:rsid w:val="5885B0D9"/>
    <w:rsid w:val="5889177C"/>
    <w:rsid w:val="588951A2"/>
    <w:rsid w:val="58898C50"/>
    <w:rsid w:val="5889B143"/>
    <w:rsid w:val="58909153"/>
    <w:rsid w:val="5892B66E"/>
    <w:rsid w:val="58956F64"/>
    <w:rsid w:val="589889CA"/>
    <w:rsid w:val="58A3B0B5"/>
    <w:rsid w:val="58A3E128"/>
    <w:rsid w:val="58A9BAFE"/>
    <w:rsid w:val="58ABAE30"/>
    <w:rsid w:val="58B8C392"/>
    <w:rsid w:val="58BAD69E"/>
    <w:rsid w:val="58BB8ADB"/>
    <w:rsid w:val="58BED481"/>
    <w:rsid w:val="58C2742B"/>
    <w:rsid w:val="58C47D12"/>
    <w:rsid w:val="58C5EAF6"/>
    <w:rsid w:val="58C95A74"/>
    <w:rsid w:val="58CA68CD"/>
    <w:rsid w:val="58CAA85B"/>
    <w:rsid w:val="58CB7CBD"/>
    <w:rsid w:val="58CD8532"/>
    <w:rsid w:val="58D0EEC3"/>
    <w:rsid w:val="58D159E9"/>
    <w:rsid w:val="58D38259"/>
    <w:rsid w:val="58D88013"/>
    <w:rsid w:val="58DBAEE0"/>
    <w:rsid w:val="58E081CA"/>
    <w:rsid w:val="58E6FD98"/>
    <w:rsid w:val="58E7285C"/>
    <w:rsid w:val="58E791A6"/>
    <w:rsid w:val="58EC2DF5"/>
    <w:rsid w:val="58F0CA76"/>
    <w:rsid w:val="58F2958E"/>
    <w:rsid w:val="58F384DB"/>
    <w:rsid w:val="58FDB3C0"/>
    <w:rsid w:val="59006415"/>
    <w:rsid w:val="5903518B"/>
    <w:rsid w:val="59060497"/>
    <w:rsid w:val="590B47C8"/>
    <w:rsid w:val="590D010D"/>
    <w:rsid w:val="590E736A"/>
    <w:rsid w:val="59101A3C"/>
    <w:rsid w:val="59196D3B"/>
    <w:rsid w:val="591AD430"/>
    <w:rsid w:val="5929CD67"/>
    <w:rsid w:val="592C8002"/>
    <w:rsid w:val="5933ACE5"/>
    <w:rsid w:val="5936ECF0"/>
    <w:rsid w:val="59374D29"/>
    <w:rsid w:val="5937A9E7"/>
    <w:rsid w:val="593B1086"/>
    <w:rsid w:val="593F5452"/>
    <w:rsid w:val="593F7A69"/>
    <w:rsid w:val="593FED03"/>
    <w:rsid w:val="593FF0C6"/>
    <w:rsid w:val="5940753B"/>
    <w:rsid w:val="5948B499"/>
    <w:rsid w:val="594A5A09"/>
    <w:rsid w:val="594D3B20"/>
    <w:rsid w:val="594DA4C8"/>
    <w:rsid w:val="594E9EBD"/>
    <w:rsid w:val="5952BE58"/>
    <w:rsid w:val="59548D0E"/>
    <w:rsid w:val="5958D15B"/>
    <w:rsid w:val="595D733D"/>
    <w:rsid w:val="596119CC"/>
    <w:rsid w:val="59614209"/>
    <w:rsid w:val="59654F82"/>
    <w:rsid w:val="596A49C5"/>
    <w:rsid w:val="596D738E"/>
    <w:rsid w:val="596F9C66"/>
    <w:rsid w:val="5970453A"/>
    <w:rsid w:val="59767515"/>
    <w:rsid w:val="597731F3"/>
    <w:rsid w:val="5977A000"/>
    <w:rsid w:val="5977AFF9"/>
    <w:rsid w:val="59782AAC"/>
    <w:rsid w:val="59790659"/>
    <w:rsid w:val="597A2232"/>
    <w:rsid w:val="597BC97B"/>
    <w:rsid w:val="597CE469"/>
    <w:rsid w:val="598AC3D3"/>
    <w:rsid w:val="5995F44B"/>
    <w:rsid w:val="59A287CB"/>
    <w:rsid w:val="59A86457"/>
    <w:rsid w:val="59ABC19C"/>
    <w:rsid w:val="59B54FD7"/>
    <w:rsid w:val="59BAB6AD"/>
    <w:rsid w:val="59BD2FF6"/>
    <w:rsid w:val="59BD5048"/>
    <w:rsid w:val="59BE039D"/>
    <w:rsid w:val="59C04B34"/>
    <w:rsid w:val="59C15A94"/>
    <w:rsid w:val="59C23EFE"/>
    <w:rsid w:val="59C2D973"/>
    <w:rsid w:val="59C53988"/>
    <w:rsid w:val="59CB607B"/>
    <w:rsid w:val="59DA6DC9"/>
    <w:rsid w:val="59E2742F"/>
    <w:rsid w:val="59E36594"/>
    <w:rsid w:val="59E4599F"/>
    <w:rsid w:val="59E8C7F5"/>
    <w:rsid w:val="59E8FE72"/>
    <w:rsid w:val="59EE7EB2"/>
    <w:rsid w:val="59F1FD37"/>
    <w:rsid w:val="59F399FD"/>
    <w:rsid w:val="59FB19B7"/>
    <w:rsid w:val="59FBE581"/>
    <w:rsid w:val="59FC7978"/>
    <w:rsid w:val="59FF5E59"/>
    <w:rsid w:val="5A0057E2"/>
    <w:rsid w:val="5A0B072A"/>
    <w:rsid w:val="5A0B79A9"/>
    <w:rsid w:val="5A125656"/>
    <w:rsid w:val="5A1C04BF"/>
    <w:rsid w:val="5A24D085"/>
    <w:rsid w:val="5A268F7D"/>
    <w:rsid w:val="5A2E2E30"/>
    <w:rsid w:val="5A2EC262"/>
    <w:rsid w:val="5A3489A7"/>
    <w:rsid w:val="5A36F90E"/>
    <w:rsid w:val="5A3B0AEE"/>
    <w:rsid w:val="5A3D5F28"/>
    <w:rsid w:val="5A3FE050"/>
    <w:rsid w:val="5A4018B8"/>
    <w:rsid w:val="5A48B87D"/>
    <w:rsid w:val="5A4BB226"/>
    <w:rsid w:val="5A4C9CD0"/>
    <w:rsid w:val="5A4DB2B0"/>
    <w:rsid w:val="5A4E1B60"/>
    <w:rsid w:val="5A4F8D92"/>
    <w:rsid w:val="5A500789"/>
    <w:rsid w:val="5A52F82B"/>
    <w:rsid w:val="5A556745"/>
    <w:rsid w:val="5A580205"/>
    <w:rsid w:val="5A5D2BF6"/>
    <w:rsid w:val="5A5E90BA"/>
    <w:rsid w:val="5A5EBF8F"/>
    <w:rsid w:val="5A66ED55"/>
    <w:rsid w:val="5A68C9D3"/>
    <w:rsid w:val="5A68D11B"/>
    <w:rsid w:val="5A749DBA"/>
    <w:rsid w:val="5A77D905"/>
    <w:rsid w:val="5A7EE85F"/>
    <w:rsid w:val="5A7EF7C9"/>
    <w:rsid w:val="5A822BCD"/>
    <w:rsid w:val="5A827996"/>
    <w:rsid w:val="5A85A12D"/>
    <w:rsid w:val="5A86C2C8"/>
    <w:rsid w:val="5A86E6F3"/>
    <w:rsid w:val="5A870BD8"/>
    <w:rsid w:val="5A89D9B2"/>
    <w:rsid w:val="5A90AD63"/>
    <w:rsid w:val="5A9917FC"/>
    <w:rsid w:val="5A9BCD15"/>
    <w:rsid w:val="5A9F6113"/>
    <w:rsid w:val="5AA507C6"/>
    <w:rsid w:val="5AA94567"/>
    <w:rsid w:val="5AA9FBE8"/>
    <w:rsid w:val="5AAA4DBA"/>
    <w:rsid w:val="5AB2608C"/>
    <w:rsid w:val="5ABB2AF1"/>
    <w:rsid w:val="5ABCF037"/>
    <w:rsid w:val="5ABDAF43"/>
    <w:rsid w:val="5ABEFC05"/>
    <w:rsid w:val="5AC49B9F"/>
    <w:rsid w:val="5AC4BB66"/>
    <w:rsid w:val="5ACCCA8E"/>
    <w:rsid w:val="5ACD42E8"/>
    <w:rsid w:val="5AD4CFB3"/>
    <w:rsid w:val="5AD55E4D"/>
    <w:rsid w:val="5AD561E0"/>
    <w:rsid w:val="5AD993A7"/>
    <w:rsid w:val="5ADB2BC2"/>
    <w:rsid w:val="5ADDD02D"/>
    <w:rsid w:val="5ADF7034"/>
    <w:rsid w:val="5AE56C96"/>
    <w:rsid w:val="5AE5CE80"/>
    <w:rsid w:val="5AEC1830"/>
    <w:rsid w:val="5AEC6CAD"/>
    <w:rsid w:val="5AEEBB15"/>
    <w:rsid w:val="5AF7AAD1"/>
    <w:rsid w:val="5AFD9A2B"/>
    <w:rsid w:val="5AFE28F3"/>
    <w:rsid w:val="5AFF43D5"/>
    <w:rsid w:val="5B027F62"/>
    <w:rsid w:val="5B05C72A"/>
    <w:rsid w:val="5B05DA24"/>
    <w:rsid w:val="5B067B1C"/>
    <w:rsid w:val="5B0AF424"/>
    <w:rsid w:val="5B0E47A8"/>
    <w:rsid w:val="5B0F7F25"/>
    <w:rsid w:val="5B10FE45"/>
    <w:rsid w:val="5B130254"/>
    <w:rsid w:val="5B133C29"/>
    <w:rsid w:val="5B1E7691"/>
    <w:rsid w:val="5B210099"/>
    <w:rsid w:val="5B231A1A"/>
    <w:rsid w:val="5B2349CB"/>
    <w:rsid w:val="5B23DE56"/>
    <w:rsid w:val="5B29861B"/>
    <w:rsid w:val="5B2A4D80"/>
    <w:rsid w:val="5B2C2829"/>
    <w:rsid w:val="5B34DB99"/>
    <w:rsid w:val="5B358475"/>
    <w:rsid w:val="5B402462"/>
    <w:rsid w:val="5B433234"/>
    <w:rsid w:val="5B477E35"/>
    <w:rsid w:val="5B47F245"/>
    <w:rsid w:val="5B4AA129"/>
    <w:rsid w:val="5B4D0CF5"/>
    <w:rsid w:val="5B4D1A6A"/>
    <w:rsid w:val="5B59F7C8"/>
    <w:rsid w:val="5B5B2B98"/>
    <w:rsid w:val="5B5F2E4A"/>
    <w:rsid w:val="5B67943D"/>
    <w:rsid w:val="5B72DAC1"/>
    <w:rsid w:val="5B7554B3"/>
    <w:rsid w:val="5B78306E"/>
    <w:rsid w:val="5B7DEFB8"/>
    <w:rsid w:val="5B7F6437"/>
    <w:rsid w:val="5B7F88C3"/>
    <w:rsid w:val="5B8143DF"/>
    <w:rsid w:val="5B88521C"/>
    <w:rsid w:val="5B8CBE2D"/>
    <w:rsid w:val="5B8CC227"/>
    <w:rsid w:val="5B8DCD98"/>
    <w:rsid w:val="5B92D326"/>
    <w:rsid w:val="5B99FF26"/>
    <w:rsid w:val="5B9B6632"/>
    <w:rsid w:val="5BA217FD"/>
    <w:rsid w:val="5BA3FEAF"/>
    <w:rsid w:val="5BA425AA"/>
    <w:rsid w:val="5BA44913"/>
    <w:rsid w:val="5BA5809F"/>
    <w:rsid w:val="5BAA93BB"/>
    <w:rsid w:val="5BAFC718"/>
    <w:rsid w:val="5BAFD68B"/>
    <w:rsid w:val="5BB6589F"/>
    <w:rsid w:val="5BB95FFA"/>
    <w:rsid w:val="5BB9D8C6"/>
    <w:rsid w:val="5BBA3495"/>
    <w:rsid w:val="5BBBF220"/>
    <w:rsid w:val="5BBCD4FC"/>
    <w:rsid w:val="5BC14C21"/>
    <w:rsid w:val="5BC2F17B"/>
    <w:rsid w:val="5BC4B86F"/>
    <w:rsid w:val="5BC6228C"/>
    <w:rsid w:val="5BC7A17A"/>
    <w:rsid w:val="5BCAFCE9"/>
    <w:rsid w:val="5BD8A51B"/>
    <w:rsid w:val="5BDA1069"/>
    <w:rsid w:val="5BDB81EA"/>
    <w:rsid w:val="5BE03197"/>
    <w:rsid w:val="5BE0520B"/>
    <w:rsid w:val="5BE08B62"/>
    <w:rsid w:val="5BE08E78"/>
    <w:rsid w:val="5BE54C31"/>
    <w:rsid w:val="5BE65BA4"/>
    <w:rsid w:val="5BEE09D3"/>
    <w:rsid w:val="5BEEFFD4"/>
    <w:rsid w:val="5BF2446D"/>
    <w:rsid w:val="5BF3E851"/>
    <w:rsid w:val="5BF5307A"/>
    <w:rsid w:val="5BF703DF"/>
    <w:rsid w:val="5BF99CED"/>
    <w:rsid w:val="5BFEED1B"/>
    <w:rsid w:val="5BFF1B07"/>
    <w:rsid w:val="5C00BDF9"/>
    <w:rsid w:val="5C04F961"/>
    <w:rsid w:val="5C08AD10"/>
    <w:rsid w:val="5C08CC2E"/>
    <w:rsid w:val="5C0A4E51"/>
    <w:rsid w:val="5C0B48F1"/>
    <w:rsid w:val="5C0B9BD0"/>
    <w:rsid w:val="5C0BA7D0"/>
    <w:rsid w:val="5C0D9BF1"/>
    <w:rsid w:val="5C105867"/>
    <w:rsid w:val="5C1B8412"/>
    <w:rsid w:val="5C1DEFFE"/>
    <w:rsid w:val="5C1F31F1"/>
    <w:rsid w:val="5C232227"/>
    <w:rsid w:val="5C24D8E0"/>
    <w:rsid w:val="5C253F22"/>
    <w:rsid w:val="5C2AE0D6"/>
    <w:rsid w:val="5C2CE2E9"/>
    <w:rsid w:val="5C2D0C3D"/>
    <w:rsid w:val="5C3043ED"/>
    <w:rsid w:val="5C3A3938"/>
    <w:rsid w:val="5C455809"/>
    <w:rsid w:val="5C45CC49"/>
    <w:rsid w:val="5C4B4F28"/>
    <w:rsid w:val="5C4E8514"/>
    <w:rsid w:val="5C54B639"/>
    <w:rsid w:val="5C55734F"/>
    <w:rsid w:val="5C578952"/>
    <w:rsid w:val="5C5917BD"/>
    <w:rsid w:val="5C5C74F7"/>
    <w:rsid w:val="5C60B394"/>
    <w:rsid w:val="5C678C64"/>
    <w:rsid w:val="5C67F810"/>
    <w:rsid w:val="5C6FB29C"/>
    <w:rsid w:val="5C7380AA"/>
    <w:rsid w:val="5C75E056"/>
    <w:rsid w:val="5C776094"/>
    <w:rsid w:val="5C778DC5"/>
    <w:rsid w:val="5C791F6F"/>
    <w:rsid w:val="5C7A763B"/>
    <w:rsid w:val="5C7C7B59"/>
    <w:rsid w:val="5C7E72FD"/>
    <w:rsid w:val="5C81D5B6"/>
    <w:rsid w:val="5C8246D1"/>
    <w:rsid w:val="5C88C21E"/>
    <w:rsid w:val="5C8AD9E7"/>
    <w:rsid w:val="5C8CCBF7"/>
    <w:rsid w:val="5C985FB2"/>
    <w:rsid w:val="5C99A244"/>
    <w:rsid w:val="5CA05B1F"/>
    <w:rsid w:val="5CA1AA85"/>
    <w:rsid w:val="5CA8E192"/>
    <w:rsid w:val="5CAC2445"/>
    <w:rsid w:val="5CAE5E90"/>
    <w:rsid w:val="5CB157FD"/>
    <w:rsid w:val="5CB5C126"/>
    <w:rsid w:val="5CBB908C"/>
    <w:rsid w:val="5CBCECC3"/>
    <w:rsid w:val="5CBD8595"/>
    <w:rsid w:val="5CBF8AA4"/>
    <w:rsid w:val="5CC4DF39"/>
    <w:rsid w:val="5CC4F47E"/>
    <w:rsid w:val="5CC948D1"/>
    <w:rsid w:val="5CCB7E0B"/>
    <w:rsid w:val="5CCC6206"/>
    <w:rsid w:val="5CCCFB0D"/>
    <w:rsid w:val="5CD03D3A"/>
    <w:rsid w:val="5CDB7705"/>
    <w:rsid w:val="5CE4FA99"/>
    <w:rsid w:val="5CE753A3"/>
    <w:rsid w:val="5CE87E4A"/>
    <w:rsid w:val="5CE971C9"/>
    <w:rsid w:val="5CF17AE4"/>
    <w:rsid w:val="5CF3AA37"/>
    <w:rsid w:val="5CF69961"/>
    <w:rsid w:val="5CF862DA"/>
    <w:rsid w:val="5CF870E9"/>
    <w:rsid w:val="5CFD53C7"/>
    <w:rsid w:val="5CFD6BB1"/>
    <w:rsid w:val="5CFEA1DB"/>
    <w:rsid w:val="5D055DFB"/>
    <w:rsid w:val="5D08C845"/>
    <w:rsid w:val="5D14CFA8"/>
    <w:rsid w:val="5D195D1B"/>
    <w:rsid w:val="5D1C2B8B"/>
    <w:rsid w:val="5D1C4DB7"/>
    <w:rsid w:val="5D1DE461"/>
    <w:rsid w:val="5D203A16"/>
    <w:rsid w:val="5D20E9D7"/>
    <w:rsid w:val="5D279160"/>
    <w:rsid w:val="5D2B4DF1"/>
    <w:rsid w:val="5D2C3919"/>
    <w:rsid w:val="5D34FDA4"/>
    <w:rsid w:val="5D396241"/>
    <w:rsid w:val="5D39AEF1"/>
    <w:rsid w:val="5D47CCB4"/>
    <w:rsid w:val="5D4A87EE"/>
    <w:rsid w:val="5D4BDAD3"/>
    <w:rsid w:val="5D528F83"/>
    <w:rsid w:val="5D563C50"/>
    <w:rsid w:val="5D57BFF8"/>
    <w:rsid w:val="5D6796D2"/>
    <w:rsid w:val="5D7073B5"/>
    <w:rsid w:val="5D741015"/>
    <w:rsid w:val="5D741889"/>
    <w:rsid w:val="5D75182E"/>
    <w:rsid w:val="5D799786"/>
    <w:rsid w:val="5D7B3FE3"/>
    <w:rsid w:val="5D7B8178"/>
    <w:rsid w:val="5D818AA8"/>
    <w:rsid w:val="5D86A173"/>
    <w:rsid w:val="5D879741"/>
    <w:rsid w:val="5D87E93C"/>
    <w:rsid w:val="5D8D686F"/>
    <w:rsid w:val="5D8DB0A8"/>
    <w:rsid w:val="5D9100DB"/>
    <w:rsid w:val="5D94F878"/>
    <w:rsid w:val="5DA03565"/>
    <w:rsid w:val="5DA143E7"/>
    <w:rsid w:val="5DA5B42A"/>
    <w:rsid w:val="5DAC4424"/>
    <w:rsid w:val="5DB0696D"/>
    <w:rsid w:val="5DB13839"/>
    <w:rsid w:val="5DB90FFE"/>
    <w:rsid w:val="5DBD5FA1"/>
    <w:rsid w:val="5DC3D402"/>
    <w:rsid w:val="5DC44EE7"/>
    <w:rsid w:val="5DC63741"/>
    <w:rsid w:val="5DC70891"/>
    <w:rsid w:val="5DD1808A"/>
    <w:rsid w:val="5DD5314C"/>
    <w:rsid w:val="5DD81184"/>
    <w:rsid w:val="5DDB4641"/>
    <w:rsid w:val="5DE1C567"/>
    <w:rsid w:val="5DE77527"/>
    <w:rsid w:val="5DEA0155"/>
    <w:rsid w:val="5DEA42DB"/>
    <w:rsid w:val="5DEA7A08"/>
    <w:rsid w:val="5DEAC7E1"/>
    <w:rsid w:val="5DED2686"/>
    <w:rsid w:val="5DF90690"/>
    <w:rsid w:val="5E00710E"/>
    <w:rsid w:val="5E0724AD"/>
    <w:rsid w:val="5E0C62B0"/>
    <w:rsid w:val="5E0F5482"/>
    <w:rsid w:val="5E148E37"/>
    <w:rsid w:val="5E161F45"/>
    <w:rsid w:val="5E173215"/>
    <w:rsid w:val="5E1DA617"/>
    <w:rsid w:val="5E1DBB63"/>
    <w:rsid w:val="5E1DCB2C"/>
    <w:rsid w:val="5E1DCF8C"/>
    <w:rsid w:val="5E22C7DF"/>
    <w:rsid w:val="5E248F8A"/>
    <w:rsid w:val="5E2511D3"/>
    <w:rsid w:val="5E2AD914"/>
    <w:rsid w:val="5E2CD646"/>
    <w:rsid w:val="5E33C8B2"/>
    <w:rsid w:val="5E388849"/>
    <w:rsid w:val="5E3A8D4C"/>
    <w:rsid w:val="5E45DFA8"/>
    <w:rsid w:val="5E4600AA"/>
    <w:rsid w:val="5E4AA316"/>
    <w:rsid w:val="5E4F5463"/>
    <w:rsid w:val="5E50924E"/>
    <w:rsid w:val="5E572E3D"/>
    <w:rsid w:val="5E58DC21"/>
    <w:rsid w:val="5E62ABED"/>
    <w:rsid w:val="5E62EBB7"/>
    <w:rsid w:val="5E64F01A"/>
    <w:rsid w:val="5E67B438"/>
    <w:rsid w:val="5E6BEDE3"/>
    <w:rsid w:val="5E6C39A1"/>
    <w:rsid w:val="5E6E0172"/>
    <w:rsid w:val="5E6E0671"/>
    <w:rsid w:val="5E70C221"/>
    <w:rsid w:val="5E7286B4"/>
    <w:rsid w:val="5E732491"/>
    <w:rsid w:val="5E75E7AC"/>
    <w:rsid w:val="5E7EC233"/>
    <w:rsid w:val="5E7EC848"/>
    <w:rsid w:val="5E82AE83"/>
    <w:rsid w:val="5E8396C7"/>
    <w:rsid w:val="5E85148F"/>
    <w:rsid w:val="5E8EF441"/>
    <w:rsid w:val="5E91A53F"/>
    <w:rsid w:val="5E91E970"/>
    <w:rsid w:val="5E96B865"/>
    <w:rsid w:val="5E98E9E6"/>
    <w:rsid w:val="5E9B2F24"/>
    <w:rsid w:val="5E9DEF66"/>
    <w:rsid w:val="5E9F9B82"/>
    <w:rsid w:val="5EA2C0B7"/>
    <w:rsid w:val="5EA5165B"/>
    <w:rsid w:val="5EAEAC79"/>
    <w:rsid w:val="5EAF6922"/>
    <w:rsid w:val="5EB8A560"/>
    <w:rsid w:val="5EC15F0C"/>
    <w:rsid w:val="5EC3A17B"/>
    <w:rsid w:val="5EC86582"/>
    <w:rsid w:val="5ECD5ED3"/>
    <w:rsid w:val="5ECE8F6B"/>
    <w:rsid w:val="5ED52336"/>
    <w:rsid w:val="5ED8A247"/>
    <w:rsid w:val="5EDB6AD3"/>
    <w:rsid w:val="5EDE0B16"/>
    <w:rsid w:val="5EDE60FA"/>
    <w:rsid w:val="5EE3643A"/>
    <w:rsid w:val="5EE8C9A1"/>
    <w:rsid w:val="5EF54F6D"/>
    <w:rsid w:val="5EF878AB"/>
    <w:rsid w:val="5EF97ECD"/>
    <w:rsid w:val="5EFBE40C"/>
    <w:rsid w:val="5F08BBF0"/>
    <w:rsid w:val="5F0AE882"/>
    <w:rsid w:val="5F0C3B84"/>
    <w:rsid w:val="5F0E9CBF"/>
    <w:rsid w:val="5F1567E7"/>
    <w:rsid w:val="5F179DED"/>
    <w:rsid w:val="5F205992"/>
    <w:rsid w:val="5F25ADB2"/>
    <w:rsid w:val="5F2C236D"/>
    <w:rsid w:val="5F374DC0"/>
    <w:rsid w:val="5F37C48E"/>
    <w:rsid w:val="5F37FAA5"/>
    <w:rsid w:val="5F3982C6"/>
    <w:rsid w:val="5F3B2D87"/>
    <w:rsid w:val="5F44D6D6"/>
    <w:rsid w:val="5F45CF50"/>
    <w:rsid w:val="5F4703A4"/>
    <w:rsid w:val="5F51F224"/>
    <w:rsid w:val="5F56322E"/>
    <w:rsid w:val="5F56FBBB"/>
    <w:rsid w:val="5F58DC37"/>
    <w:rsid w:val="5F5C5122"/>
    <w:rsid w:val="5F6612F9"/>
    <w:rsid w:val="5F68F74F"/>
    <w:rsid w:val="5F6D55D0"/>
    <w:rsid w:val="5F6F75F2"/>
    <w:rsid w:val="5F702A7D"/>
    <w:rsid w:val="5F71DE2C"/>
    <w:rsid w:val="5F79B27B"/>
    <w:rsid w:val="5F7AD964"/>
    <w:rsid w:val="5F832FFF"/>
    <w:rsid w:val="5F8442D9"/>
    <w:rsid w:val="5F851017"/>
    <w:rsid w:val="5F89B36A"/>
    <w:rsid w:val="5F8A007F"/>
    <w:rsid w:val="5F937F37"/>
    <w:rsid w:val="5F944563"/>
    <w:rsid w:val="5F95D6E5"/>
    <w:rsid w:val="5F96BEC3"/>
    <w:rsid w:val="5F999FF3"/>
    <w:rsid w:val="5F9B4A64"/>
    <w:rsid w:val="5F9EDF6F"/>
    <w:rsid w:val="5FA008F0"/>
    <w:rsid w:val="5FA527BD"/>
    <w:rsid w:val="5FA62E74"/>
    <w:rsid w:val="5FA7BDCC"/>
    <w:rsid w:val="5FA9A0CE"/>
    <w:rsid w:val="5FAA5FF5"/>
    <w:rsid w:val="5FAE2A82"/>
    <w:rsid w:val="5FAF7BCE"/>
    <w:rsid w:val="5FB1B15B"/>
    <w:rsid w:val="5FBD148A"/>
    <w:rsid w:val="5FC53D51"/>
    <w:rsid w:val="5FC7C08B"/>
    <w:rsid w:val="5FC7C7A6"/>
    <w:rsid w:val="5FCCEE9B"/>
    <w:rsid w:val="5FCDC40F"/>
    <w:rsid w:val="5FCE2513"/>
    <w:rsid w:val="5FCE951E"/>
    <w:rsid w:val="5FCF6747"/>
    <w:rsid w:val="5FD0979F"/>
    <w:rsid w:val="5FD131E0"/>
    <w:rsid w:val="5FD20319"/>
    <w:rsid w:val="5FD44990"/>
    <w:rsid w:val="5FD7C7AD"/>
    <w:rsid w:val="5FD80B04"/>
    <w:rsid w:val="5FDE465D"/>
    <w:rsid w:val="5FDFFDAB"/>
    <w:rsid w:val="5FEBB949"/>
    <w:rsid w:val="5FEBE464"/>
    <w:rsid w:val="5FEE3B1D"/>
    <w:rsid w:val="5FF472BE"/>
    <w:rsid w:val="5FF5C765"/>
    <w:rsid w:val="5FF6AC80"/>
    <w:rsid w:val="5FF6D94F"/>
    <w:rsid w:val="5FF91E63"/>
    <w:rsid w:val="5FF95066"/>
    <w:rsid w:val="6002733C"/>
    <w:rsid w:val="60065F34"/>
    <w:rsid w:val="60077077"/>
    <w:rsid w:val="6007E757"/>
    <w:rsid w:val="600A70AF"/>
    <w:rsid w:val="600C6350"/>
    <w:rsid w:val="600C96E5"/>
    <w:rsid w:val="600D9422"/>
    <w:rsid w:val="600E77B2"/>
    <w:rsid w:val="60110312"/>
    <w:rsid w:val="6021883E"/>
    <w:rsid w:val="60222510"/>
    <w:rsid w:val="6024EAF4"/>
    <w:rsid w:val="6025D5F0"/>
    <w:rsid w:val="602E3A23"/>
    <w:rsid w:val="60323164"/>
    <w:rsid w:val="6033F91B"/>
    <w:rsid w:val="60362EB9"/>
    <w:rsid w:val="60374895"/>
    <w:rsid w:val="603CC643"/>
    <w:rsid w:val="6041F819"/>
    <w:rsid w:val="604235F2"/>
    <w:rsid w:val="6042504A"/>
    <w:rsid w:val="6042D437"/>
    <w:rsid w:val="6043BA62"/>
    <w:rsid w:val="604922F1"/>
    <w:rsid w:val="604A7337"/>
    <w:rsid w:val="604BCD4D"/>
    <w:rsid w:val="604EF277"/>
    <w:rsid w:val="6052380A"/>
    <w:rsid w:val="606676AE"/>
    <w:rsid w:val="6066CD06"/>
    <w:rsid w:val="606CC402"/>
    <w:rsid w:val="607192A4"/>
    <w:rsid w:val="60734EEC"/>
    <w:rsid w:val="6074D6C1"/>
    <w:rsid w:val="60760708"/>
    <w:rsid w:val="6076B8A1"/>
    <w:rsid w:val="607BA6A9"/>
    <w:rsid w:val="607EF43B"/>
    <w:rsid w:val="6080D176"/>
    <w:rsid w:val="6081A6A6"/>
    <w:rsid w:val="6087B269"/>
    <w:rsid w:val="60889545"/>
    <w:rsid w:val="60898212"/>
    <w:rsid w:val="608DEA68"/>
    <w:rsid w:val="60925571"/>
    <w:rsid w:val="6093784F"/>
    <w:rsid w:val="6097ACD7"/>
    <w:rsid w:val="609A9DC4"/>
    <w:rsid w:val="609AB429"/>
    <w:rsid w:val="609C5B2E"/>
    <w:rsid w:val="609F8A13"/>
    <w:rsid w:val="60A1D31E"/>
    <w:rsid w:val="60A2EF3D"/>
    <w:rsid w:val="60A34CB9"/>
    <w:rsid w:val="60A48436"/>
    <w:rsid w:val="60A73B89"/>
    <w:rsid w:val="60A8045B"/>
    <w:rsid w:val="60AB8A17"/>
    <w:rsid w:val="60B0F380"/>
    <w:rsid w:val="60B225EB"/>
    <w:rsid w:val="60B58AE6"/>
    <w:rsid w:val="60B6F42B"/>
    <w:rsid w:val="60B925CE"/>
    <w:rsid w:val="60BA72A3"/>
    <w:rsid w:val="60BC0839"/>
    <w:rsid w:val="60BF3A7B"/>
    <w:rsid w:val="60C3EF98"/>
    <w:rsid w:val="60C512BE"/>
    <w:rsid w:val="60C6C590"/>
    <w:rsid w:val="60CAE1D0"/>
    <w:rsid w:val="60D2983A"/>
    <w:rsid w:val="60D442E8"/>
    <w:rsid w:val="60DAE1C3"/>
    <w:rsid w:val="60DB4E54"/>
    <w:rsid w:val="60DFBB16"/>
    <w:rsid w:val="60DFCBF4"/>
    <w:rsid w:val="60E07FC7"/>
    <w:rsid w:val="60E689AD"/>
    <w:rsid w:val="60E702F1"/>
    <w:rsid w:val="60EDE1CD"/>
    <w:rsid w:val="60EE237A"/>
    <w:rsid w:val="60EED339"/>
    <w:rsid w:val="60F4CB4D"/>
    <w:rsid w:val="60F6BF07"/>
    <w:rsid w:val="60F7AE41"/>
    <w:rsid w:val="60FB3477"/>
    <w:rsid w:val="60FC3647"/>
    <w:rsid w:val="61008625"/>
    <w:rsid w:val="6100B794"/>
    <w:rsid w:val="61045474"/>
    <w:rsid w:val="610B2C72"/>
    <w:rsid w:val="61153909"/>
    <w:rsid w:val="61178AEA"/>
    <w:rsid w:val="611A3221"/>
    <w:rsid w:val="611E7E2E"/>
    <w:rsid w:val="6121A3FA"/>
    <w:rsid w:val="6129C4F4"/>
    <w:rsid w:val="612AE90B"/>
    <w:rsid w:val="612C1839"/>
    <w:rsid w:val="612D912C"/>
    <w:rsid w:val="6136EE8B"/>
    <w:rsid w:val="61385E61"/>
    <w:rsid w:val="613A2F8F"/>
    <w:rsid w:val="613EB85A"/>
    <w:rsid w:val="613F97F7"/>
    <w:rsid w:val="6143D52D"/>
    <w:rsid w:val="614AFEE8"/>
    <w:rsid w:val="614E20BB"/>
    <w:rsid w:val="614E61EE"/>
    <w:rsid w:val="6150E1B8"/>
    <w:rsid w:val="61577310"/>
    <w:rsid w:val="615F9ABF"/>
    <w:rsid w:val="61627DD7"/>
    <w:rsid w:val="6165F6D9"/>
    <w:rsid w:val="616B97BB"/>
    <w:rsid w:val="6170B553"/>
    <w:rsid w:val="617100EF"/>
    <w:rsid w:val="6173E223"/>
    <w:rsid w:val="61764F14"/>
    <w:rsid w:val="617E7214"/>
    <w:rsid w:val="618134DB"/>
    <w:rsid w:val="61843D76"/>
    <w:rsid w:val="61880AB3"/>
    <w:rsid w:val="6193A62D"/>
    <w:rsid w:val="6195854A"/>
    <w:rsid w:val="6197D6E8"/>
    <w:rsid w:val="619A8C79"/>
    <w:rsid w:val="619FD931"/>
    <w:rsid w:val="61A2CB1C"/>
    <w:rsid w:val="61A33E36"/>
    <w:rsid w:val="61AA2776"/>
    <w:rsid w:val="61AD30DE"/>
    <w:rsid w:val="61AF62BC"/>
    <w:rsid w:val="61AFB46A"/>
    <w:rsid w:val="61B1F17E"/>
    <w:rsid w:val="61B6E2F1"/>
    <w:rsid w:val="61B937AC"/>
    <w:rsid w:val="61BB0EDD"/>
    <w:rsid w:val="61BCADE0"/>
    <w:rsid w:val="61C780CD"/>
    <w:rsid w:val="61CC6C13"/>
    <w:rsid w:val="61CF9AF9"/>
    <w:rsid w:val="61D06C02"/>
    <w:rsid w:val="61D17C56"/>
    <w:rsid w:val="61D4E3FE"/>
    <w:rsid w:val="61DF63A2"/>
    <w:rsid w:val="61E12F65"/>
    <w:rsid w:val="61E68462"/>
    <w:rsid w:val="61E8349B"/>
    <w:rsid w:val="61E8A3E6"/>
    <w:rsid w:val="61EA5E6F"/>
    <w:rsid w:val="61EB46D1"/>
    <w:rsid w:val="61F4760B"/>
    <w:rsid w:val="61FACE28"/>
    <w:rsid w:val="61FE79D8"/>
    <w:rsid w:val="62025D91"/>
    <w:rsid w:val="620B7E42"/>
    <w:rsid w:val="620C7797"/>
    <w:rsid w:val="62115E40"/>
    <w:rsid w:val="6214CBCD"/>
    <w:rsid w:val="6219E9DC"/>
    <w:rsid w:val="621C9D7A"/>
    <w:rsid w:val="622045F4"/>
    <w:rsid w:val="6231067B"/>
    <w:rsid w:val="623DA25F"/>
    <w:rsid w:val="62428944"/>
    <w:rsid w:val="6242D5E8"/>
    <w:rsid w:val="62433E12"/>
    <w:rsid w:val="6245D29F"/>
    <w:rsid w:val="62515AEC"/>
    <w:rsid w:val="6253B2AC"/>
    <w:rsid w:val="62559D28"/>
    <w:rsid w:val="625649F2"/>
    <w:rsid w:val="6256625C"/>
    <w:rsid w:val="625A2813"/>
    <w:rsid w:val="625D8544"/>
    <w:rsid w:val="62652F2B"/>
    <w:rsid w:val="6265B16B"/>
    <w:rsid w:val="6266FED0"/>
    <w:rsid w:val="626DE2F3"/>
    <w:rsid w:val="626F0AAE"/>
    <w:rsid w:val="62715D75"/>
    <w:rsid w:val="6271E18A"/>
    <w:rsid w:val="62796F4D"/>
    <w:rsid w:val="627A4C89"/>
    <w:rsid w:val="6280EF33"/>
    <w:rsid w:val="62850ADC"/>
    <w:rsid w:val="628702A7"/>
    <w:rsid w:val="62887B4E"/>
    <w:rsid w:val="6288C453"/>
    <w:rsid w:val="6288DF74"/>
    <w:rsid w:val="62890F50"/>
    <w:rsid w:val="6290652D"/>
    <w:rsid w:val="62921DBD"/>
    <w:rsid w:val="62922F85"/>
    <w:rsid w:val="6296574E"/>
    <w:rsid w:val="62992965"/>
    <w:rsid w:val="629C1E3B"/>
    <w:rsid w:val="62A48BA1"/>
    <w:rsid w:val="62ACBA85"/>
    <w:rsid w:val="62AE153B"/>
    <w:rsid w:val="62B94E51"/>
    <w:rsid w:val="62CED68F"/>
    <w:rsid w:val="62D0B89E"/>
    <w:rsid w:val="62D22D1C"/>
    <w:rsid w:val="62D2FA14"/>
    <w:rsid w:val="62D465B9"/>
    <w:rsid w:val="62D7561E"/>
    <w:rsid w:val="62DB6858"/>
    <w:rsid w:val="62DDEB83"/>
    <w:rsid w:val="62DFA58E"/>
    <w:rsid w:val="62E0ED1C"/>
    <w:rsid w:val="62E200B7"/>
    <w:rsid w:val="62ED96A2"/>
    <w:rsid w:val="62F3E43D"/>
    <w:rsid w:val="62F4ADBA"/>
    <w:rsid w:val="62F4B03A"/>
    <w:rsid w:val="62F65CF9"/>
    <w:rsid w:val="62FCA91D"/>
    <w:rsid w:val="62FCF2FE"/>
    <w:rsid w:val="6301A8DE"/>
    <w:rsid w:val="6301BEDA"/>
    <w:rsid w:val="6301F81E"/>
    <w:rsid w:val="630237A3"/>
    <w:rsid w:val="63024AF7"/>
    <w:rsid w:val="63071CF0"/>
    <w:rsid w:val="6307E070"/>
    <w:rsid w:val="63127336"/>
    <w:rsid w:val="6314007B"/>
    <w:rsid w:val="6316491C"/>
    <w:rsid w:val="63195DAA"/>
    <w:rsid w:val="631A5026"/>
    <w:rsid w:val="631AC4B3"/>
    <w:rsid w:val="6324CC52"/>
    <w:rsid w:val="632556D1"/>
    <w:rsid w:val="63257F0B"/>
    <w:rsid w:val="632DA36D"/>
    <w:rsid w:val="6330D735"/>
    <w:rsid w:val="6331322B"/>
    <w:rsid w:val="6331FF32"/>
    <w:rsid w:val="63365CDA"/>
    <w:rsid w:val="633698DB"/>
    <w:rsid w:val="633931F2"/>
    <w:rsid w:val="633947D8"/>
    <w:rsid w:val="633BE0A4"/>
    <w:rsid w:val="633BFB62"/>
    <w:rsid w:val="633E2698"/>
    <w:rsid w:val="633E9B7D"/>
    <w:rsid w:val="634649BF"/>
    <w:rsid w:val="63485DA9"/>
    <w:rsid w:val="634BD47E"/>
    <w:rsid w:val="63500925"/>
    <w:rsid w:val="6352DE84"/>
    <w:rsid w:val="6355759E"/>
    <w:rsid w:val="635863F9"/>
    <w:rsid w:val="635EBDA1"/>
    <w:rsid w:val="635F5A55"/>
    <w:rsid w:val="635FED48"/>
    <w:rsid w:val="63625D5E"/>
    <w:rsid w:val="6365A68C"/>
    <w:rsid w:val="6366DD2C"/>
    <w:rsid w:val="6367A249"/>
    <w:rsid w:val="6369427E"/>
    <w:rsid w:val="636F74FB"/>
    <w:rsid w:val="6370B45F"/>
    <w:rsid w:val="63747E78"/>
    <w:rsid w:val="637FDF51"/>
    <w:rsid w:val="637FE194"/>
    <w:rsid w:val="638171BF"/>
    <w:rsid w:val="63873F31"/>
    <w:rsid w:val="6389ECCD"/>
    <w:rsid w:val="639339C0"/>
    <w:rsid w:val="6394434A"/>
    <w:rsid w:val="63966599"/>
    <w:rsid w:val="63976263"/>
    <w:rsid w:val="639820C0"/>
    <w:rsid w:val="639B0121"/>
    <w:rsid w:val="639B2746"/>
    <w:rsid w:val="639CF37C"/>
    <w:rsid w:val="639D154E"/>
    <w:rsid w:val="63A1FC39"/>
    <w:rsid w:val="63A78437"/>
    <w:rsid w:val="63A947E5"/>
    <w:rsid w:val="63A94A1C"/>
    <w:rsid w:val="63AB533A"/>
    <w:rsid w:val="63AD31EF"/>
    <w:rsid w:val="63B3417A"/>
    <w:rsid w:val="63B767FC"/>
    <w:rsid w:val="63B7D13E"/>
    <w:rsid w:val="63B926C3"/>
    <w:rsid w:val="63C18258"/>
    <w:rsid w:val="63C26F9B"/>
    <w:rsid w:val="63C28096"/>
    <w:rsid w:val="63C6CE9A"/>
    <w:rsid w:val="63C7951E"/>
    <w:rsid w:val="63CA4E3F"/>
    <w:rsid w:val="63CB1911"/>
    <w:rsid w:val="63D08D72"/>
    <w:rsid w:val="63D1BD0C"/>
    <w:rsid w:val="63D79E33"/>
    <w:rsid w:val="63DA88F1"/>
    <w:rsid w:val="63DC3389"/>
    <w:rsid w:val="63DCE0DC"/>
    <w:rsid w:val="63DED7F2"/>
    <w:rsid w:val="63E17821"/>
    <w:rsid w:val="63ED1522"/>
    <w:rsid w:val="63EF47B8"/>
    <w:rsid w:val="63EF830D"/>
    <w:rsid w:val="63EFF47F"/>
    <w:rsid w:val="63F41436"/>
    <w:rsid w:val="6401323B"/>
    <w:rsid w:val="640430D7"/>
    <w:rsid w:val="6404AED2"/>
    <w:rsid w:val="6405A172"/>
    <w:rsid w:val="640A6183"/>
    <w:rsid w:val="640E25A2"/>
    <w:rsid w:val="641572DE"/>
    <w:rsid w:val="6415AAB3"/>
    <w:rsid w:val="64163079"/>
    <w:rsid w:val="64182089"/>
    <w:rsid w:val="641C9879"/>
    <w:rsid w:val="641EFD2F"/>
    <w:rsid w:val="6421AF4F"/>
    <w:rsid w:val="64227CE7"/>
    <w:rsid w:val="642494B4"/>
    <w:rsid w:val="64266E97"/>
    <w:rsid w:val="642BF97E"/>
    <w:rsid w:val="642C358E"/>
    <w:rsid w:val="642D1ECE"/>
    <w:rsid w:val="642DBB11"/>
    <w:rsid w:val="642DFFE6"/>
    <w:rsid w:val="6430A5B1"/>
    <w:rsid w:val="6440651B"/>
    <w:rsid w:val="6442E715"/>
    <w:rsid w:val="6447BB91"/>
    <w:rsid w:val="64516D69"/>
    <w:rsid w:val="6456F8C8"/>
    <w:rsid w:val="645A8992"/>
    <w:rsid w:val="64616D26"/>
    <w:rsid w:val="64655727"/>
    <w:rsid w:val="6465EA07"/>
    <w:rsid w:val="6467E89A"/>
    <w:rsid w:val="6468C7C0"/>
    <w:rsid w:val="6469204F"/>
    <w:rsid w:val="646D33A2"/>
    <w:rsid w:val="646E5008"/>
    <w:rsid w:val="646E9FBB"/>
    <w:rsid w:val="647046B3"/>
    <w:rsid w:val="64761ECD"/>
    <w:rsid w:val="647B75EF"/>
    <w:rsid w:val="64824093"/>
    <w:rsid w:val="64833F19"/>
    <w:rsid w:val="648431AC"/>
    <w:rsid w:val="6484B23B"/>
    <w:rsid w:val="64887A38"/>
    <w:rsid w:val="64888B30"/>
    <w:rsid w:val="64892384"/>
    <w:rsid w:val="648BCD98"/>
    <w:rsid w:val="648E0CC1"/>
    <w:rsid w:val="648F13D2"/>
    <w:rsid w:val="64932859"/>
    <w:rsid w:val="64967424"/>
    <w:rsid w:val="6497768F"/>
    <w:rsid w:val="649B550E"/>
    <w:rsid w:val="64A2D86A"/>
    <w:rsid w:val="64A4B167"/>
    <w:rsid w:val="64A8C3D5"/>
    <w:rsid w:val="64ABBB19"/>
    <w:rsid w:val="64AEBD6D"/>
    <w:rsid w:val="64B8FAA2"/>
    <w:rsid w:val="64BF5919"/>
    <w:rsid w:val="64C80857"/>
    <w:rsid w:val="64CED338"/>
    <w:rsid w:val="64CEE20A"/>
    <w:rsid w:val="64CEE54A"/>
    <w:rsid w:val="64CF2AB8"/>
    <w:rsid w:val="64D15F88"/>
    <w:rsid w:val="64D235E1"/>
    <w:rsid w:val="64D28714"/>
    <w:rsid w:val="64D3C754"/>
    <w:rsid w:val="64D3ECCC"/>
    <w:rsid w:val="64DA1A3E"/>
    <w:rsid w:val="64DADBDF"/>
    <w:rsid w:val="64DB9031"/>
    <w:rsid w:val="64DDC289"/>
    <w:rsid w:val="64E7E02D"/>
    <w:rsid w:val="64ED4E13"/>
    <w:rsid w:val="64EE6424"/>
    <w:rsid w:val="64EF50CE"/>
    <w:rsid w:val="64F0C6A2"/>
    <w:rsid w:val="64F41453"/>
    <w:rsid w:val="64F617D1"/>
    <w:rsid w:val="64F8F191"/>
    <w:rsid w:val="6503325A"/>
    <w:rsid w:val="6505B4C7"/>
    <w:rsid w:val="65072635"/>
    <w:rsid w:val="6509EA64"/>
    <w:rsid w:val="650A1034"/>
    <w:rsid w:val="651539DB"/>
    <w:rsid w:val="6518169F"/>
    <w:rsid w:val="651EA0BD"/>
    <w:rsid w:val="651F4D64"/>
    <w:rsid w:val="651F844B"/>
    <w:rsid w:val="65258E2E"/>
    <w:rsid w:val="6525982F"/>
    <w:rsid w:val="65273B67"/>
    <w:rsid w:val="652C2231"/>
    <w:rsid w:val="6531F223"/>
    <w:rsid w:val="6535C14A"/>
    <w:rsid w:val="6543FDA9"/>
    <w:rsid w:val="654719A5"/>
    <w:rsid w:val="65495BA3"/>
    <w:rsid w:val="6549EBE0"/>
    <w:rsid w:val="654A1F6F"/>
    <w:rsid w:val="654C0759"/>
    <w:rsid w:val="655198F3"/>
    <w:rsid w:val="65521E84"/>
    <w:rsid w:val="65550473"/>
    <w:rsid w:val="65581119"/>
    <w:rsid w:val="65601531"/>
    <w:rsid w:val="65609FA3"/>
    <w:rsid w:val="65630E26"/>
    <w:rsid w:val="6564974A"/>
    <w:rsid w:val="65654D8D"/>
    <w:rsid w:val="6568D1B8"/>
    <w:rsid w:val="65694A31"/>
    <w:rsid w:val="656CF3B1"/>
    <w:rsid w:val="657650FF"/>
    <w:rsid w:val="657D50F9"/>
    <w:rsid w:val="657EEFA4"/>
    <w:rsid w:val="657F30B2"/>
    <w:rsid w:val="6584CCD0"/>
    <w:rsid w:val="65851006"/>
    <w:rsid w:val="65856EA4"/>
    <w:rsid w:val="6586CC9A"/>
    <w:rsid w:val="658B536E"/>
    <w:rsid w:val="658D327A"/>
    <w:rsid w:val="658D6BF7"/>
    <w:rsid w:val="65952E25"/>
    <w:rsid w:val="659A9F62"/>
    <w:rsid w:val="659C230C"/>
    <w:rsid w:val="659C8BA1"/>
    <w:rsid w:val="659D7CA0"/>
    <w:rsid w:val="65A9E362"/>
    <w:rsid w:val="65AA3D44"/>
    <w:rsid w:val="65ADB110"/>
    <w:rsid w:val="65AF4929"/>
    <w:rsid w:val="65B527E7"/>
    <w:rsid w:val="65B606F8"/>
    <w:rsid w:val="65BA27CD"/>
    <w:rsid w:val="65BB4CFF"/>
    <w:rsid w:val="65C29E28"/>
    <w:rsid w:val="65C2D9A0"/>
    <w:rsid w:val="65C6A115"/>
    <w:rsid w:val="65C6D2D9"/>
    <w:rsid w:val="65C9D047"/>
    <w:rsid w:val="65D1D3B0"/>
    <w:rsid w:val="65DA4C4E"/>
    <w:rsid w:val="65DEB776"/>
    <w:rsid w:val="65E81906"/>
    <w:rsid w:val="65EA7862"/>
    <w:rsid w:val="65F822BE"/>
    <w:rsid w:val="65F90790"/>
    <w:rsid w:val="65FD0A5D"/>
    <w:rsid w:val="65FD6318"/>
    <w:rsid w:val="65FE4306"/>
    <w:rsid w:val="660061EA"/>
    <w:rsid w:val="66020520"/>
    <w:rsid w:val="66022C83"/>
    <w:rsid w:val="660287BD"/>
    <w:rsid w:val="66036123"/>
    <w:rsid w:val="6603E778"/>
    <w:rsid w:val="6605CF99"/>
    <w:rsid w:val="660B385F"/>
    <w:rsid w:val="6610519B"/>
    <w:rsid w:val="66174650"/>
    <w:rsid w:val="661B7C02"/>
    <w:rsid w:val="661F3555"/>
    <w:rsid w:val="66223814"/>
    <w:rsid w:val="66244025"/>
    <w:rsid w:val="66244441"/>
    <w:rsid w:val="662A94CA"/>
    <w:rsid w:val="6632E325"/>
    <w:rsid w:val="6636FF76"/>
    <w:rsid w:val="663782B2"/>
    <w:rsid w:val="6638F6FD"/>
    <w:rsid w:val="663902B3"/>
    <w:rsid w:val="663AFD78"/>
    <w:rsid w:val="663DF332"/>
    <w:rsid w:val="66401D43"/>
    <w:rsid w:val="664127A1"/>
    <w:rsid w:val="6643E9A6"/>
    <w:rsid w:val="66474C88"/>
    <w:rsid w:val="664795F6"/>
    <w:rsid w:val="6648032E"/>
    <w:rsid w:val="664A8069"/>
    <w:rsid w:val="664B11F3"/>
    <w:rsid w:val="664B4303"/>
    <w:rsid w:val="664D87A4"/>
    <w:rsid w:val="66513CCB"/>
    <w:rsid w:val="66525CB9"/>
    <w:rsid w:val="665B0186"/>
    <w:rsid w:val="66658474"/>
    <w:rsid w:val="666A31B1"/>
    <w:rsid w:val="666E399D"/>
    <w:rsid w:val="666F3699"/>
    <w:rsid w:val="666FDA43"/>
    <w:rsid w:val="66736885"/>
    <w:rsid w:val="668079F4"/>
    <w:rsid w:val="66821CAA"/>
    <w:rsid w:val="66835E57"/>
    <w:rsid w:val="6688E9DA"/>
    <w:rsid w:val="668A20BA"/>
    <w:rsid w:val="668A3485"/>
    <w:rsid w:val="668E41A7"/>
    <w:rsid w:val="66971A4D"/>
    <w:rsid w:val="669E75D5"/>
    <w:rsid w:val="66A5A780"/>
    <w:rsid w:val="66A7C582"/>
    <w:rsid w:val="66AD4612"/>
    <w:rsid w:val="66B008D7"/>
    <w:rsid w:val="66B1399D"/>
    <w:rsid w:val="66B386D5"/>
    <w:rsid w:val="66B4E547"/>
    <w:rsid w:val="66B98D0F"/>
    <w:rsid w:val="66BAEE29"/>
    <w:rsid w:val="66C0F2BC"/>
    <w:rsid w:val="66C192F7"/>
    <w:rsid w:val="66CBAFAE"/>
    <w:rsid w:val="66CD7B5B"/>
    <w:rsid w:val="66CEF73F"/>
    <w:rsid w:val="66D2A713"/>
    <w:rsid w:val="66D5BE7D"/>
    <w:rsid w:val="66DD6E7C"/>
    <w:rsid w:val="66E1BC03"/>
    <w:rsid w:val="66E22C32"/>
    <w:rsid w:val="66E2EEA0"/>
    <w:rsid w:val="66E3D492"/>
    <w:rsid w:val="66E3FFE3"/>
    <w:rsid w:val="66ECD24D"/>
    <w:rsid w:val="66ED3183"/>
    <w:rsid w:val="66EEFD83"/>
    <w:rsid w:val="66F1590B"/>
    <w:rsid w:val="66F3774E"/>
    <w:rsid w:val="66F39625"/>
    <w:rsid w:val="66F54FA8"/>
    <w:rsid w:val="66F62E5A"/>
    <w:rsid w:val="66FDF12E"/>
    <w:rsid w:val="67004826"/>
    <w:rsid w:val="67018A34"/>
    <w:rsid w:val="670B0319"/>
    <w:rsid w:val="670F0C35"/>
    <w:rsid w:val="670F506E"/>
    <w:rsid w:val="6710244F"/>
    <w:rsid w:val="6716D6B6"/>
    <w:rsid w:val="671AF994"/>
    <w:rsid w:val="671BBAFC"/>
    <w:rsid w:val="671E3491"/>
    <w:rsid w:val="672007A9"/>
    <w:rsid w:val="6724F99B"/>
    <w:rsid w:val="672582EE"/>
    <w:rsid w:val="6726907F"/>
    <w:rsid w:val="67287325"/>
    <w:rsid w:val="672A2814"/>
    <w:rsid w:val="672DC4B0"/>
    <w:rsid w:val="672E8570"/>
    <w:rsid w:val="6730DF76"/>
    <w:rsid w:val="67352A66"/>
    <w:rsid w:val="67380D73"/>
    <w:rsid w:val="6738AC78"/>
    <w:rsid w:val="673D58D6"/>
    <w:rsid w:val="674CF9B1"/>
    <w:rsid w:val="6755FF0D"/>
    <w:rsid w:val="67579BAA"/>
    <w:rsid w:val="6758C99B"/>
    <w:rsid w:val="675B603C"/>
    <w:rsid w:val="675CE0E2"/>
    <w:rsid w:val="67644E68"/>
    <w:rsid w:val="6764B961"/>
    <w:rsid w:val="6766DE6F"/>
    <w:rsid w:val="67692744"/>
    <w:rsid w:val="676B21D7"/>
    <w:rsid w:val="676CC132"/>
    <w:rsid w:val="6774A598"/>
    <w:rsid w:val="677BD5F2"/>
    <w:rsid w:val="677FC420"/>
    <w:rsid w:val="6783E967"/>
    <w:rsid w:val="67856B72"/>
    <w:rsid w:val="678BCEA6"/>
    <w:rsid w:val="678C3B22"/>
    <w:rsid w:val="679218AC"/>
    <w:rsid w:val="67957733"/>
    <w:rsid w:val="679934CA"/>
    <w:rsid w:val="679FCB61"/>
    <w:rsid w:val="67A9BB54"/>
    <w:rsid w:val="67A9CB36"/>
    <w:rsid w:val="67AA2B3A"/>
    <w:rsid w:val="67AD1B63"/>
    <w:rsid w:val="67AF1E0F"/>
    <w:rsid w:val="67B0F673"/>
    <w:rsid w:val="67B1D03A"/>
    <w:rsid w:val="67B7B979"/>
    <w:rsid w:val="67BAF48B"/>
    <w:rsid w:val="67BF9801"/>
    <w:rsid w:val="67C22936"/>
    <w:rsid w:val="67C80EDF"/>
    <w:rsid w:val="67CE298B"/>
    <w:rsid w:val="67D1BF5B"/>
    <w:rsid w:val="67D390FD"/>
    <w:rsid w:val="67D658F7"/>
    <w:rsid w:val="67D6F5EB"/>
    <w:rsid w:val="67DDE657"/>
    <w:rsid w:val="67E766A8"/>
    <w:rsid w:val="67E7A34D"/>
    <w:rsid w:val="67E8D364"/>
    <w:rsid w:val="67E96689"/>
    <w:rsid w:val="67EBE80D"/>
    <w:rsid w:val="67F3DFD6"/>
    <w:rsid w:val="67F45CC4"/>
    <w:rsid w:val="67F8851A"/>
    <w:rsid w:val="67F99510"/>
    <w:rsid w:val="67FA88C9"/>
    <w:rsid w:val="6801BE65"/>
    <w:rsid w:val="68035877"/>
    <w:rsid w:val="680932BC"/>
    <w:rsid w:val="680D2635"/>
    <w:rsid w:val="680D34C3"/>
    <w:rsid w:val="68158A7E"/>
    <w:rsid w:val="681720C6"/>
    <w:rsid w:val="6817A24F"/>
    <w:rsid w:val="68182AB6"/>
    <w:rsid w:val="68198AC8"/>
    <w:rsid w:val="681CD13E"/>
    <w:rsid w:val="681F14DC"/>
    <w:rsid w:val="68217585"/>
    <w:rsid w:val="6823CE76"/>
    <w:rsid w:val="6829C689"/>
    <w:rsid w:val="683CAB2D"/>
    <w:rsid w:val="683D70D9"/>
    <w:rsid w:val="683EA259"/>
    <w:rsid w:val="6841A79A"/>
    <w:rsid w:val="6842627D"/>
    <w:rsid w:val="6842A4F0"/>
    <w:rsid w:val="68474065"/>
    <w:rsid w:val="68479401"/>
    <w:rsid w:val="6849470C"/>
    <w:rsid w:val="684CF2DD"/>
    <w:rsid w:val="684D09FE"/>
    <w:rsid w:val="684D3780"/>
    <w:rsid w:val="684E7E84"/>
    <w:rsid w:val="684FC5AE"/>
    <w:rsid w:val="6854ECBD"/>
    <w:rsid w:val="685EFF82"/>
    <w:rsid w:val="68622D4A"/>
    <w:rsid w:val="686390AB"/>
    <w:rsid w:val="686AE409"/>
    <w:rsid w:val="68719BC9"/>
    <w:rsid w:val="68720C91"/>
    <w:rsid w:val="687DD107"/>
    <w:rsid w:val="687F8F40"/>
    <w:rsid w:val="6880AC16"/>
    <w:rsid w:val="6882F02A"/>
    <w:rsid w:val="6887BE1B"/>
    <w:rsid w:val="688827BE"/>
    <w:rsid w:val="6889F097"/>
    <w:rsid w:val="688D872F"/>
    <w:rsid w:val="688F47AF"/>
    <w:rsid w:val="68904E02"/>
    <w:rsid w:val="689089CA"/>
    <w:rsid w:val="6893CE83"/>
    <w:rsid w:val="6899870B"/>
    <w:rsid w:val="689A6F49"/>
    <w:rsid w:val="689AE2AC"/>
    <w:rsid w:val="689FF366"/>
    <w:rsid w:val="68A4618E"/>
    <w:rsid w:val="68A4D35E"/>
    <w:rsid w:val="68A4D9D4"/>
    <w:rsid w:val="68A934CD"/>
    <w:rsid w:val="68ABF27F"/>
    <w:rsid w:val="68ADC6DE"/>
    <w:rsid w:val="68B1CAC8"/>
    <w:rsid w:val="68BA2C5C"/>
    <w:rsid w:val="68BC54E1"/>
    <w:rsid w:val="68C2F430"/>
    <w:rsid w:val="68C4D282"/>
    <w:rsid w:val="68C6A397"/>
    <w:rsid w:val="68C81B98"/>
    <w:rsid w:val="68C8AFF7"/>
    <w:rsid w:val="68CC47CF"/>
    <w:rsid w:val="68D3D982"/>
    <w:rsid w:val="68D4BD8D"/>
    <w:rsid w:val="68D778E3"/>
    <w:rsid w:val="68DB8728"/>
    <w:rsid w:val="68DE173C"/>
    <w:rsid w:val="68E40EF4"/>
    <w:rsid w:val="68E589E4"/>
    <w:rsid w:val="68E66331"/>
    <w:rsid w:val="68ECC8A9"/>
    <w:rsid w:val="68EE8FE5"/>
    <w:rsid w:val="68EEC6F3"/>
    <w:rsid w:val="68EF6DCE"/>
    <w:rsid w:val="68F01E86"/>
    <w:rsid w:val="69012F56"/>
    <w:rsid w:val="69049BA4"/>
    <w:rsid w:val="69051699"/>
    <w:rsid w:val="6908C43A"/>
    <w:rsid w:val="690903EC"/>
    <w:rsid w:val="690BD4F0"/>
    <w:rsid w:val="690E9E62"/>
    <w:rsid w:val="6918626A"/>
    <w:rsid w:val="691D41A0"/>
    <w:rsid w:val="691E7268"/>
    <w:rsid w:val="69214628"/>
    <w:rsid w:val="69242822"/>
    <w:rsid w:val="692D11AD"/>
    <w:rsid w:val="692E1317"/>
    <w:rsid w:val="692FFCB1"/>
    <w:rsid w:val="693282D4"/>
    <w:rsid w:val="69358B42"/>
    <w:rsid w:val="69398DE9"/>
    <w:rsid w:val="693C6290"/>
    <w:rsid w:val="693C8006"/>
    <w:rsid w:val="6944C457"/>
    <w:rsid w:val="6944F035"/>
    <w:rsid w:val="69465310"/>
    <w:rsid w:val="69485D5E"/>
    <w:rsid w:val="694B4542"/>
    <w:rsid w:val="694B854C"/>
    <w:rsid w:val="694E8528"/>
    <w:rsid w:val="6955BB37"/>
    <w:rsid w:val="69573DE7"/>
    <w:rsid w:val="695D2130"/>
    <w:rsid w:val="6961D8BC"/>
    <w:rsid w:val="696E0CEC"/>
    <w:rsid w:val="6972C1F8"/>
    <w:rsid w:val="6976E918"/>
    <w:rsid w:val="697A93F5"/>
    <w:rsid w:val="697C5235"/>
    <w:rsid w:val="697EA1C0"/>
    <w:rsid w:val="697EF619"/>
    <w:rsid w:val="697FA3F0"/>
    <w:rsid w:val="698466C6"/>
    <w:rsid w:val="698536EA"/>
    <w:rsid w:val="6986988F"/>
    <w:rsid w:val="6989CA87"/>
    <w:rsid w:val="698BCF5A"/>
    <w:rsid w:val="698D8213"/>
    <w:rsid w:val="698F0E79"/>
    <w:rsid w:val="69905B22"/>
    <w:rsid w:val="69939D89"/>
    <w:rsid w:val="699ED875"/>
    <w:rsid w:val="699F4565"/>
    <w:rsid w:val="69A37D7A"/>
    <w:rsid w:val="69A58797"/>
    <w:rsid w:val="69A9D429"/>
    <w:rsid w:val="69AC1815"/>
    <w:rsid w:val="69AC2B77"/>
    <w:rsid w:val="69AFE899"/>
    <w:rsid w:val="69B121A0"/>
    <w:rsid w:val="69B7E045"/>
    <w:rsid w:val="69BECBC2"/>
    <w:rsid w:val="69C09674"/>
    <w:rsid w:val="69C33272"/>
    <w:rsid w:val="69C5C441"/>
    <w:rsid w:val="69C62347"/>
    <w:rsid w:val="69CFB202"/>
    <w:rsid w:val="69D1D625"/>
    <w:rsid w:val="69DA9A3E"/>
    <w:rsid w:val="69DCAC60"/>
    <w:rsid w:val="69DD77FB"/>
    <w:rsid w:val="69E8C33E"/>
    <w:rsid w:val="69EC11EE"/>
    <w:rsid w:val="69F0EA59"/>
    <w:rsid w:val="69F54CD8"/>
    <w:rsid w:val="69F56522"/>
    <w:rsid w:val="69F70E5B"/>
    <w:rsid w:val="69F87E0C"/>
    <w:rsid w:val="69F8D8DC"/>
    <w:rsid w:val="69F925EB"/>
    <w:rsid w:val="69F92C6F"/>
    <w:rsid w:val="69FBE4C4"/>
    <w:rsid w:val="69FD5320"/>
    <w:rsid w:val="69FF1570"/>
    <w:rsid w:val="6A051F20"/>
    <w:rsid w:val="6A0696C5"/>
    <w:rsid w:val="6A0902A6"/>
    <w:rsid w:val="6A0EB4CA"/>
    <w:rsid w:val="6A153D7A"/>
    <w:rsid w:val="6A191718"/>
    <w:rsid w:val="6A1A345C"/>
    <w:rsid w:val="6A1F45A1"/>
    <w:rsid w:val="6A20BFFC"/>
    <w:rsid w:val="6A24ACE6"/>
    <w:rsid w:val="6A2FF7EF"/>
    <w:rsid w:val="6A304E0A"/>
    <w:rsid w:val="6A3B04AE"/>
    <w:rsid w:val="6A400AE2"/>
    <w:rsid w:val="6A4136DE"/>
    <w:rsid w:val="6A46DFB7"/>
    <w:rsid w:val="6A49CA75"/>
    <w:rsid w:val="6A4BCA96"/>
    <w:rsid w:val="6A4DBBAA"/>
    <w:rsid w:val="6A4DDA7B"/>
    <w:rsid w:val="6A51480A"/>
    <w:rsid w:val="6A531AA1"/>
    <w:rsid w:val="6A535ACD"/>
    <w:rsid w:val="6A56A366"/>
    <w:rsid w:val="6A59C12C"/>
    <w:rsid w:val="6A600814"/>
    <w:rsid w:val="6A60C441"/>
    <w:rsid w:val="6A65AAA7"/>
    <w:rsid w:val="6A673948"/>
    <w:rsid w:val="6A69F641"/>
    <w:rsid w:val="6A6AD5CE"/>
    <w:rsid w:val="6A6BB48D"/>
    <w:rsid w:val="6A6CCB28"/>
    <w:rsid w:val="6A726E7B"/>
    <w:rsid w:val="6A752F5E"/>
    <w:rsid w:val="6A766819"/>
    <w:rsid w:val="6A7DE694"/>
    <w:rsid w:val="6A7FDF55"/>
    <w:rsid w:val="6A85670A"/>
    <w:rsid w:val="6A86DD37"/>
    <w:rsid w:val="6A884032"/>
    <w:rsid w:val="6A898400"/>
    <w:rsid w:val="6A8A47B5"/>
    <w:rsid w:val="6A8C2B37"/>
    <w:rsid w:val="6A8D8A21"/>
    <w:rsid w:val="6A8F74B0"/>
    <w:rsid w:val="6A90B708"/>
    <w:rsid w:val="6A94D98B"/>
    <w:rsid w:val="6A9AB3B4"/>
    <w:rsid w:val="6A9C583E"/>
    <w:rsid w:val="6A9D19B8"/>
    <w:rsid w:val="6AA544D3"/>
    <w:rsid w:val="6AA8CD59"/>
    <w:rsid w:val="6AAB9195"/>
    <w:rsid w:val="6AACECCA"/>
    <w:rsid w:val="6AAD4FEF"/>
    <w:rsid w:val="6AAF8E48"/>
    <w:rsid w:val="6AB1545D"/>
    <w:rsid w:val="6AB1D5A4"/>
    <w:rsid w:val="6AB50072"/>
    <w:rsid w:val="6AB7B3E8"/>
    <w:rsid w:val="6AB80A34"/>
    <w:rsid w:val="6AB9A4EC"/>
    <w:rsid w:val="6ABAA225"/>
    <w:rsid w:val="6ABE0DEA"/>
    <w:rsid w:val="6AC29A33"/>
    <w:rsid w:val="6AD1ED19"/>
    <w:rsid w:val="6AD53365"/>
    <w:rsid w:val="6AD631DE"/>
    <w:rsid w:val="6AD66092"/>
    <w:rsid w:val="6ADA88CD"/>
    <w:rsid w:val="6ADB063A"/>
    <w:rsid w:val="6AE48104"/>
    <w:rsid w:val="6AE4D278"/>
    <w:rsid w:val="6AE61250"/>
    <w:rsid w:val="6AE85348"/>
    <w:rsid w:val="6AE9D0ED"/>
    <w:rsid w:val="6AED129C"/>
    <w:rsid w:val="6AEDAFF7"/>
    <w:rsid w:val="6AF398E6"/>
    <w:rsid w:val="6B00CECA"/>
    <w:rsid w:val="6B07FC71"/>
    <w:rsid w:val="6B0B7906"/>
    <w:rsid w:val="6B164E9C"/>
    <w:rsid w:val="6B17536B"/>
    <w:rsid w:val="6B19B4E5"/>
    <w:rsid w:val="6B282450"/>
    <w:rsid w:val="6B282926"/>
    <w:rsid w:val="6B2A8EB3"/>
    <w:rsid w:val="6B2BF1EB"/>
    <w:rsid w:val="6B345992"/>
    <w:rsid w:val="6B39EE51"/>
    <w:rsid w:val="6B3A8273"/>
    <w:rsid w:val="6B3B5A05"/>
    <w:rsid w:val="6B3C652A"/>
    <w:rsid w:val="6B3CBD2A"/>
    <w:rsid w:val="6B3E8A66"/>
    <w:rsid w:val="6B489B88"/>
    <w:rsid w:val="6B4D9992"/>
    <w:rsid w:val="6B550869"/>
    <w:rsid w:val="6B5A1E03"/>
    <w:rsid w:val="6B5AD31D"/>
    <w:rsid w:val="6B5AE3A4"/>
    <w:rsid w:val="6B5B6DAF"/>
    <w:rsid w:val="6B5E095C"/>
    <w:rsid w:val="6B60BBE9"/>
    <w:rsid w:val="6B616074"/>
    <w:rsid w:val="6B6A292B"/>
    <w:rsid w:val="6B724B1F"/>
    <w:rsid w:val="6B736004"/>
    <w:rsid w:val="6B74EC86"/>
    <w:rsid w:val="6B76C7D2"/>
    <w:rsid w:val="6B79485C"/>
    <w:rsid w:val="6B79B22C"/>
    <w:rsid w:val="6B7AA4F2"/>
    <w:rsid w:val="6B7B5156"/>
    <w:rsid w:val="6B7BC644"/>
    <w:rsid w:val="6B7C20AF"/>
    <w:rsid w:val="6B7D77E7"/>
    <w:rsid w:val="6B7EB932"/>
    <w:rsid w:val="6B81F494"/>
    <w:rsid w:val="6B900743"/>
    <w:rsid w:val="6B913F2C"/>
    <w:rsid w:val="6B963170"/>
    <w:rsid w:val="6B97CABD"/>
    <w:rsid w:val="6B99630E"/>
    <w:rsid w:val="6B9F552F"/>
    <w:rsid w:val="6BA287F2"/>
    <w:rsid w:val="6BA6392B"/>
    <w:rsid w:val="6BA67771"/>
    <w:rsid w:val="6BA88081"/>
    <w:rsid w:val="6BAE6DA3"/>
    <w:rsid w:val="6BB4140A"/>
    <w:rsid w:val="6BBCB2FC"/>
    <w:rsid w:val="6BBE0540"/>
    <w:rsid w:val="6BBE7E87"/>
    <w:rsid w:val="6BC00266"/>
    <w:rsid w:val="6BCCB68C"/>
    <w:rsid w:val="6BD48FF8"/>
    <w:rsid w:val="6BD62AF6"/>
    <w:rsid w:val="6BDB4345"/>
    <w:rsid w:val="6BDD8D3A"/>
    <w:rsid w:val="6BDDEC71"/>
    <w:rsid w:val="6BDF62B3"/>
    <w:rsid w:val="6BE6A3EC"/>
    <w:rsid w:val="6BE846A9"/>
    <w:rsid w:val="6BEA2058"/>
    <w:rsid w:val="6BF03BC0"/>
    <w:rsid w:val="6BF5918D"/>
    <w:rsid w:val="6BF62099"/>
    <w:rsid w:val="6BF86495"/>
    <w:rsid w:val="6BF9A856"/>
    <w:rsid w:val="6C032205"/>
    <w:rsid w:val="6C06A62F"/>
    <w:rsid w:val="6C0CB8FD"/>
    <w:rsid w:val="6C0D98FE"/>
    <w:rsid w:val="6C1328FA"/>
    <w:rsid w:val="6C15541A"/>
    <w:rsid w:val="6C18753E"/>
    <w:rsid w:val="6C18D98C"/>
    <w:rsid w:val="6C195DC2"/>
    <w:rsid w:val="6C1A19F1"/>
    <w:rsid w:val="6C1DB2E8"/>
    <w:rsid w:val="6C1DCAF5"/>
    <w:rsid w:val="6C256011"/>
    <w:rsid w:val="6C261816"/>
    <w:rsid w:val="6C267833"/>
    <w:rsid w:val="6C33AD82"/>
    <w:rsid w:val="6C382246"/>
    <w:rsid w:val="6C3926D0"/>
    <w:rsid w:val="6C47456E"/>
    <w:rsid w:val="6C484D64"/>
    <w:rsid w:val="6C4A1A14"/>
    <w:rsid w:val="6C4A5765"/>
    <w:rsid w:val="6C4C3EAA"/>
    <w:rsid w:val="6C4F49B2"/>
    <w:rsid w:val="6C50264E"/>
    <w:rsid w:val="6C50A8B2"/>
    <w:rsid w:val="6C5401FB"/>
    <w:rsid w:val="6C592AD0"/>
    <w:rsid w:val="6C6454BE"/>
    <w:rsid w:val="6C64A9D2"/>
    <w:rsid w:val="6C6A1057"/>
    <w:rsid w:val="6C6D8DBC"/>
    <w:rsid w:val="6C712BA2"/>
    <w:rsid w:val="6C71F14E"/>
    <w:rsid w:val="6C72E2EC"/>
    <w:rsid w:val="6C74115C"/>
    <w:rsid w:val="6C78357A"/>
    <w:rsid w:val="6C78FD40"/>
    <w:rsid w:val="6C8553C1"/>
    <w:rsid w:val="6C89599C"/>
    <w:rsid w:val="6C8A96EE"/>
    <w:rsid w:val="6C8BA194"/>
    <w:rsid w:val="6C8F2B08"/>
    <w:rsid w:val="6C90D9F6"/>
    <w:rsid w:val="6C94C1F2"/>
    <w:rsid w:val="6C94C24C"/>
    <w:rsid w:val="6C989F56"/>
    <w:rsid w:val="6C99B689"/>
    <w:rsid w:val="6CA798D4"/>
    <w:rsid w:val="6CA96BF9"/>
    <w:rsid w:val="6CABA118"/>
    <w:rsid w:val="6CB2CC98"/>
    <w:rsid w:val="6CB5A072"/>
    <w:rsid w:val="6CB5C2E6"/>
    <w:rsid w:val="6CB7BF9A"/>
    <w:rsid w:val="6CB97FC6"/>
    <w:rsid w:val="6CBD89F1"/>
    <w:rsid w:val="6CBE3767"/>
    <w:rsid w:val="6CC01AB1"/>
    <w:rsid w:val="6CC07E4F"/>
    <w:rsid w:val="6CC5EDB3"/>
    <w:rsid w:val="6CC6C789"/>
    <w:rsid w:val="6CCA1BDF"/>
    <w:rsid w:val="6CCC984A"/>
    <w:rsid w:val="6CCFED89"/>
    <w:rsid w:val="6CD29D74"/>
    <w:rsid w:val="6CD604E7"/>
    <w:rsid w:val="6CDB6E90"/>
    <w:rsid w:val="6CDD3F20"/>
    <w:rsid w:val="6CDD734A"/>
    <w:rsid w:val="6CE0335C"/>
    <w:rsid w:val="6CE075E5"/>
    <w:rsid w:val="6CE2A376"/>
    <w:rsid w:val="6CE360A0"/>
    <w:rsid w:val="6CE5860B"/>
    <w:rsid w:val="6CE78AD9"/>
    <w:rsid w:val="6CECDC62"/>
    <w:rsid w:val="6CEDE463"/>
    <w:rsid w:val="6CEE57E5"/>
    <w:rsid w:val="6CEEDF58"/>
    <w:rsid w:val="6CEF6E55"/>
    <w:rsid w:val="6CF9E84A"/>
    <w:rsid w:val="6CFE61CA"/>
    <w:rsid w:val="6D078E7C"/>
    <w:rsid w:val="6D135EE3"/>
    <w:rsid w:val="6D191A52"/>
    <w:rsid w:val="6D192DE8"/>
    <w:rsid w:val="6D28C5C4"/>
    <w:rsid w:val="6D2EAF1D"/>
    <w:rsid w:val="6D2F1BBE"/>
    <w:rsid w:val="6D32121F"/>
    <w:rsid w:val="6D32E0F8"/>
    <w:rsid w:val="6D38402C"/>
    <w:rsid w:val="6D397832"/>
    <w:rsid w:val="6D4CB07A"/>
    <w:rsid w:val="6D4F5058"/>
    <w:rsid w:val="6D4FCE40"/>
    <w:rsid w:val="6D529FDD"/>
    <w:rsid w:val="6D555D37"/>
    <w:rsid w:val="6D5BED03"/>
    <w:rsid w:val="6D628957"/>
    <w:rsid w:val="6D637A42"/>
    <w:rsid w:val="6D676577"/>
    <w:rsid w:val="6D676C72"/>
    <w:rsid w:val="6D67A28B"/>
    <w:rsid w:val="6D691C79"/>
    <w:rsid w:val="6D6AC76C"/>
    <w:rsid w:val="6D6B1E26"/>
    <w:rsid w:val="6D6B2727"/>
    <w:rsid w:val="6D6D94B8"/>
    <w:rsid w:val="6D6ED387"/>
    <w:rsid w:val="6D6F4411"/>
    <w:rsid w:val="6D6F887C"/>
    <w:rsid w:val="6D79DF14"/>
    <w:rsid w:val="6D7F0D8B"/>
    <w:rsid w:val="6D800D0F"/>
    <w:rsid w:val="6D80837A"/>
    <w:rsid w:val="6D8D7FA0"/>
    <w:rsid w:val="6D8DFC48"/>
    <w:rsid w:val="6D8EDABD"/>
    <w:rsid w:val="6D926179"/>
    <w:rsid w:val="6D9DB3C5"/>
    <w:rsid w:val="6D9ECD0C"/>
    <w:rsid w:val="6DA0868F"/>
    <w:rsid w:val="6DA46BEA"/>
    <w:rsid w:val="6DA73720"/>
    <w:rsid w:val="6DB0CAFB"/>
    <w:rsid w:val="6DB24376"/>
    <w:rsid w:val="6DB86735"/>
    <w:rsid w:val="6DBBE328"/>
    <w:rsid w:val="6DBED275"/>
    <w:rsid w:val="6DC200A9"/>
    <w:rsid w:val="6DCCD19C"/>
    <w:rsid w:val="6DCED270"/>
    <w:rsid w:val="6DCEF5DA"/>
    <w:rsid w:val="6DD39E5A"/>
    <w:rsid w:val="6DD520E4"/>
    <w:rsid w:val="6DD5C537"/>
    <w:rsid w:val="6DDEBBA7"/>
    <w:rsid w:val="6DE26C56"/>
    <w:rsid w:val="6DE3641E"/>
    <w:rsid w:val="6DE76172"/>
    <w:rsid w:val="6DE9B5A6"/>
    <w:rsid w:val="6DEDED61"/>
    <w:rsid w:val="6DF10508"/>
    <w:rsid w:val="6DF755D9"/>
    <w:rsid w:val="6DF9338E"/>
    <w:rsid w:val="6DFF3219"/>
    <w:rsid w:val="6E04D432"/>
    <w:rsid w:val="6E058AE8"/>
    <w:rsid w:val="6E0868EB"/>
    <w:rsid w:val="6E0CCF26"/>
    <w:rsid w:val="6E1CBB6B"/>
    <w:rsid w:val="6E1EF66F"/>
    <w:rsid w:val="6E27DA79"/>
    <w:rsid w:val="6E29B0B6"/>
    <w:rsid w:val="6E2D0423"/>
    <w:rsid w:val="6E38681C"/>
    <w:rsid w:val="6E3B00DF"/>
    <w:rsid w:val="6E3C4368"/>
    <w:rsid w:val="6E40CC88"/>
    <w:rsid w:val="6E4185DA"/>
    <w:rsid w:val="6E43F637"/>
    <w:rsid w:val="6E444C5F"/>
    <w:rsid w:val="6E44D6D5"/>
    <w:rsid w:val="6E4943DD"/>
    <w:rsid w:val="6E4D3A5B"/>
    <w:rsid w:val="6E512A94"/>
    <w:rsid w:val="6E51D962"/>
    <w:rsid w:val="6E52321A"/>
    <w:rsid w:val="6E53ED5E"/>
    <w:rsid w:val="6E544678"/>
    <w:rsid w:val="6E56FC78"/>
    <w:rsid w:val="6E5B7EEC"/>
    <w:rsid w:val="6E5FC512"/>
    <w:rsid w:val="6E67246B"/>
    <w:rsid w:val="6E6BF5C2"/>
    <w:rsid w:val="6E6C8C8F"/>
    <w:rsid w:val="6E6D2618"/>
    <w:rsid w:val="6E6E801D"/>
    <w:rsid w:val="6E6EB59D"/>
    <w:rsid w:val="6E6EE87F"/>
    <w:rsid w:val="6E72A426"/>
    <w:rsid w:val="6E72B7EC"/>
    <w:rsid w:val="6E7362AC"/>
    <w:rsid w:val="6E7525D7"/>
    <w:rsid w:val="6E76B3D8"/>
    <w:rsid w:val="6E7A16AA"/>
    <w:rsid w:val="6E7AF63F"/>
    <w:rsid w:val="6E7F8938"/>
    <w:rsid w:val="6E851356"/>
    <w:rsid w:val="6E8AA38E"/>
    <w:rsid w:val="6E948AE2"/>
    <w:rsid w:val="6E97393C"/>
    <w:rsid w:val="6E9A00DF"/>
    <w:rsid w:val="6E9AF9FA"/>
    <w:rsid w:val="6EA072F7"/>
    <w:rsid w:val="6EA204C2"/>
    <w:rsid w:val="6EAA241E"/>
    <w:rsid w:val="6EAEDD18"/>
    <w:rsid w:val="6EB582DD"/>
    <w:rsid w:val="6EB5A289"/>
    <w:rsid w:val="6EBF0732"/>
    <w:rsid w:val="6EC1708F"/>
    <w:rsid w:val="6EC8E664"/>
    <w:rsid w:val="6ECBBF84"/>
    <w:rsid w:val="6ECC212A"/>
    <w:rsid w:val="6ECCA88F"/>
    <w:rsid w:val="6ED0BE2D"/>
    <w:rsid w:val="6ED25B0A"/>
    <w:rsid w:val="6ED42955"/>
    <w:rsid w:val="6ED57F3E"/>
    <w:rsid w:val="6ED936CC"/>
    <w:rsid w:val="6EDAD0EB"/>
    <w:rsid w:val="6EDB2B89"/>
    <w:rsid w:val="6EDD1C57"/>
    <w:rsid w:val="6EDEE5F8"/>
    <w:rsid w:val="6EE2BD3F"/>
    <w:rsid w:val="6EE3E0D0"/>
    <w:rsid w:val="6EE83B01"/>
    <w:rsid w:val="6EE93E5A"/>
    <w:rsid w:val="6EEFEBD3"/>
    <w:rsid w:val="6EF12C2B"/>
    <w:rsid w:val="6EFA0992"/>
    <w:rsid w:val="6F0569C6"/>
    <w:rsid w:val="6F081F1C"/>
    <w:rsid w:val="6F09BBDF"/>
    <w:rsid w:val="6F09EC21"/>
    <w:rsid w:val="6F0B7948"/>
    <w:rsid w:val="6F1A50DA"/>
    <w:rsid w:val="6F1A6A6A"/>
    <w:rsid w:val="6F1F3BB9"/>
    <w:rsid w:val="6F1FE76B"/>
    <w:rsid w:val="6F201CC7"/>
    <w:rsid w:val="6F218C1D"/>
    <w:rsid w:val="6F249374"/>
    <w:rsid w:val="6F24A519"/>
    <w:rsid w:val="6F272899"/>
    <w:rsid w:val="6F2AEC34"/>
    <w:rsid w:val="6F2AEE28"/>
    <w:rsid w:val="6F2B9F43"/>
    <w:rsid w:val="6F2C5E93"/>
    <w:rsid w:val="6F2F661D"/>
    <w:rsid w:val="6F337937"/>
    <w:rsid w:val="6F33F9DA"/>
    <w:rsid w:val="6F35FEF9"/>
    <w:rsid w:val="6F361E8D"/>
    <w:rsid w:val="6F3AF30D"/>
    <w:rsid w:val="6F433892"/>
    <w:rsid w:val="6F4690AB"/>
    <w:rsid w:val="6F4B930D"/>
    <w:rsid w:val="6F4DD1AC"/>
    <w:rsid w:val="6F4EC739"/>
    <w:rsid w:val="6F53D578"/>
    <w:rsid w:val="6F53FF20"/>
    <w:rsid w:val="6F5EACBD"/>
    <w:rsid w:val="6F61B5BD"/>
    <w:rsid w:val="6F689C9D"/>
    <w:rsid w:val="6F6ADBBA"/>
    <w:rsid w:val="6F6CDF3B"/>
    <w:rsid w:val="6F6D7683"/>
    <w:rsid w:val="6F7254D9"/>
    <w:rsid w:val="6F72A59A"/>
    <w:rsid w:val="6F794E47"/>
    <w:rsid w:val="6F819396"/>
    <w:rsid w:val="6F82985E"/>
    <w:rsid w:val="6F85BA65"/>
    <w:rsid w:val="6F881259"/>
    <w:rsid w:val="6F8B0B45"/>
    <w:rsid w:val="6F8FB2BD"/>
    <w:rsid w:val="6F97CD9D"/>
    <w:rsid w:val="6F991938"/>
    <w:rsid w:val="6F99A535"/>
    <w:rsid w:val="6F9A6B02"/>
    <w:rsid w:val="6F9B027A"/>
    <w:rsid w:val="6F9BECE1"/>
    <w:rsid w:val="6F9F392A"/>
    <w:rsid w:val="6FA03A56"/>
    <w:rsid w:val="6FA1B033"/>
    <w:rsid w:val="6FA21BF5"/>
    <w:rsid w:val="6FA4DF92"/>
    <w:rsid w:val="6FA85C91"/>
    <w:rsid w:val="6FAC10F6"/>
    <w:rsid w:val="6FB00DD6"/>
    <w:rsid w:val="6FBC52AD"/>
    <w:rsid w:val="6FC049B6"/>
    <w:rsid w:val="6FC09249"/>
    <w:rsid w:val="6FC29299"/>
    <w:rsid w:val="6FC3AA4E"/>
    <w:rsid w:val="6FC4FEAD"/>
    <w:rsid w:val="6FC75B55"/>
    <w:rsid w:val="6FC7B7A9"/>
    <w:rsid w:val="6FC96B5A"/>
    <w:rsid w:val="6FCBB16B"/>
    <w:rsid w:val="6FCC295B"/>
    <w:rsid w:val="6FCC7C30"/>
    <w:rsid w:val="6FCD3B1B"/>
    <w:rsid w:val="6FD637FF"/>
    <w:rsid w:val="6FD8001E"/>
    <w:rsid w:val="6FD923C9"/>
    <w:rsid w:val="6FE29E28"/>
    <w:rsid w:val="6FE418F3"/>
    <w:rsid w:val="6FE58B11"/>
    <w:rsid w:val="6FEDB065"/>
    <w:rsid w:val="6FF0373F"/>
    <w:rsid w:val="6FFB9573"/>
    <w:rsid w:val="6FFFD5AC"/>
    <w:rsid w:val="7001F095"/>
    <w:rsid w:val="70028B78"/>
    <w:rsid w:val="70029475"/>
    <w:rsid w:val="70101DCD"/>
    <w:rsid w:val="701459D9"/>
    <w:rsid w:val="7021301D"/>
    <w:rsid w:val="7022AFD3"/>
    <w:rsid w:val="7023C945"/>
    <w:rsid w:val="70242D54"/>
    <w:rsid w:val="7027B064"/>
    <w:rsid w:val="7030311A"/>
    <w:rsid w:val="703C6F96"/>
    <w:rsid w:val="703CD596"/>
    <w:rsid w:val="704425CE"/>
    <w:rsid w:val="70445DED"/>
    <w:rsid w:val="7044F00B"/>
    <w:rsid w:val="7047B463"/>
    <w:rsid w:val="70485AC8"/>
    <w:rsid w:val="704D234F"/>
    <w:rsid w:val="704D7C82"/>
    <w:rsid w:val="704E0D32"/>
    <w:rsid w:val="704FEE72"/>
    <w:rsid w:val="7050E90A"/>
    <w:rsid w:val="70574760"/>
    <w:rsid w:val="705996A8"/>
    <w:rsid w:val="705AD793"/>
    <w:rsid w:val="705CD569"/>
    <w:rsid w:val="705E9198"/>
    <w:rsid w:val="70609766"/>
    <w:rsid w:val="7061D666"/>
    <w:rsid w:val="70630072"/>
    <w:rsid w:val="706340BF"/>
    <w:rsid w:val="70644A21"/>
    <w:rsid w:val="70664FDF"/>
    <w:rsid w:val="7067D502"/>
    <w:rsid w:val="706B8149"/>
    <w:rsid w:val="706F6512"/>
    <w:rsid w:val="70718CAE"/>
    <w:rsid w:val="70778E7A"/>
    <w:rsid w:val="707A08D2"/>
    <w:rsid w:val="707B4EF8"/>
    <w:rsid w:val="707C0C43"/>
    <w:rsid w:val="707D4862"/>
    <w:rsid w:val="707D7FA6"/>
    <w:rsid w:val="707E0A2D"/>
    <w:rsid w:val="70802CEC"/>
    <w:rsid w:val="7082DF2C"/>
    <w:rsid w:val="708C98FD"/>
    <w:rsid w:val="709DE49B"/>
    <w:rsid w:val="70AB011D"/>
    <w:rsid w:val="70B60BF5"/>
    <w:rsid w:val="70B6213B"/>
    <w:rsid w:val="70B73392"/>
    <w:rsid w:val="70B99DA0"/>
    <w:rsid w:val="70BA3035"/>
    <w:rsid w:val="70BA392A"/>
    <w:rsid w:val="70BA3C4E"/>
    <w:rsid w:val="70D72F06"/>
    <w:rsid w:val="70DC6AA9"/>
    <w:rsid w:val="70DEEDEA"/>
    <w:rsid w:val="70DF4E68"/>
    <w:rsid w:val="70E3330C"/>
    <w:rsid w:val="70E3EFAE"/>
    <w:rsid w:val="70E3FA32"/>
    <w:rsid w:val="70F0CBDC"/>
    <w:rsid w:val="70F288CE"/>
    <w:rsid w:val="70F49FF2"/>
    <w:rsid w:val="70F5A90D"/>
    <w:rsid w:val="70F64130"/>
    <w:rsid w:val="70F78D90"/>
    <w:rsid w:val="70F968AD"/>
    <w:rsid w:val="70FA324A"/>
    <w:rsid w:val="70FB258F"/>
    <w:rsid w:val="70FB8A97"/>
    <w:rsid w:val="70FBE9D4"/>
    <w:rsid w:val="70FEF81C"/>
    <w:rsid w:val="70FF19A4"/>
    <w:rsid w:val="70FFF2FF"/>
    <w:rsid w:val="710453E5"/>
    <w:rsid w:val="710FE15E"/>
    <w:rsid w:val="71123A9B"/>
    <w:rsid w:val="71145EAC"/>
    <w:rsid w:val="71216A1D"/>
    <w:rsid w:val="71217F84"/>
    <w:rsid w:val="71266D4E"/>
    <w:rsid w:val="7126F5AA"/>
    <w:rsid w:val="712A6D5B"/>
    <w:rsid w:val="71319362"/>
    <w:rsid w:val="71338926"/>
    <w:rsid w:val="71387120"/>
    <w:rsid w:val="7138B075"/>
    <w:rsid w:val="713E9BA9"/>
    <w:rsid w:val="71405858"/>
    <w:rsid w:val="7141EF9A"/>
    <w:rsid w:val="71444CFC"/>
    <w:rsid w:val="7145F3B6"/>
    <w:rsid w:val="714938AE"/>
    <w:rsid w:val="71510EA7"/>
    <w:rsid w:val="71514381"/>
    <w:rsid w:val="71524468"/>
    <w:rsid w:val="71555363"/>
    <w:rsid w:val="715C00E8"/>
    <w:rsid w:val="715C3584"/>
    <w:rsid w:val="71608CE8"/>
    <w:rsid w:val="7164B0EB"/>
    <w:rsid w:val="7164EFB8"/>
    <w:rsid w:val="71660676"/>
    <w:rsid w:val="716ADE94"/>
    <w:rsid w:val="716C976A"/>
    <w:rsid w:val="717B09F7"/>
    <w:rsid w:val="717FD13D"/>
    <w:rsid w:val="718348FD"/>
    <w:rsid w:val="7183BCD0"/>
    <w:rsid w:val="7184DB1D"/>
    <w:rsid w:val="718592C4"/>
    <w:rsid w:val="71891195"/>
    <w:rsid w:val="718D3E0E"/>
    <w:rsid w:val="7190A0EB"/>
    <w:rsid w:val="719276E1"/>
    <w:rsid w:val="71955D11"/>
    <w:rsid w:val="71983EFA"/>
    <w:rsid w:val="719A6C4A"/>
    <w:rsid w:val="719AC051"/>
    <w:rsid w:val="719D8F69"/>
    <w:rsid w:val="719FBFCB"/>
    <w:rsid w:val="71A04800"/>
    <w:rsid w:val="71A06F75"/>
    <w:rsid w:val="71A7D397"/>
    <w:rsid w:val="71AAC1E5"/>
    <w:rsid w:val="71AF3390"/>
    <w:rsid w:val="71AF5036"/>
    <w:rsid w:val="71B27B4D"/>
    <w:rsid w:val="71B3FD91"/>
    <w:rsid w:val="71B72788"/>
    <w:rsid w:val="71B8CF9F"/>
    <w:rsid w:val="71BEBB3D"/>
    <w:rsid w:val="71C0B467"/>
    <w:rsid w:val="71C2F4FC"/>
    <w:rsid w:val="71C2FA12"/>
    <w:rsid w:val="71C5CB67"/>
    <w:rsid w:val="71C6CDA4"/>
    <w:rsid w:val="71C7EE8C"/>
    <w:rsid w:val="71C847B5"/>
    <w:rsid w:val="71C9FDE0"/>
    <w:rsid w:val="71CED9FE"/>
    <w:rsid w:val="71D36F94"/>
    <w:rsid w:val="71D53EBC"/>
    <w:rsid w:val="71DA21D6"/>
    <w:rsid w:val="71DA4F6C"/>
    <w:rsid w:val="71DBF0A6"/>
    <w:rsid w:val="71DED60C"/>
    <w:rsid w:val="71E685CC"/>
    <w:rsid w:val="71EF2DEE"/>
    <w:rsid w:val="71F0BFA4"/>
    <w:rsid w:val="71F0FD3D"/>
    <w:rsid w:val="71F488A2"/>
    <w:rsid w:val="71F6A7F4"/>
    <w:rsid w:val="71F6B4CE"/>
    <w:rsid w:val="71FAD96F"/>
    <w:rsid w:val="71FB3496"/>
    <w:rsid w:val="71FE99A8"/>
    <w:rsid w:val="72059107"/>
    <w:rsid w:val="7205F387"/>
    <w:rsid w:val="720BE6CE"/>
    <w:rsid w:val="721EF28F"/>
    <w:rsid w:val="72259CAD"/>
    <w:rsid w:val="72329EA7"/>
    <w:rsid w:val="7234DA42"/>
    <w:rsid w:val="7235CC77"/>
    <w:rsid w:val="723B0834"/>
    <w:rsid w:val="72437A3B"/>
    <w:rsid w:val="72446C6D"/>
    <w:rsid w:val="724FBC58"/>
    <w:rsid w:val="72533836"/>
    <w:rsid w:val="7254C395"/>
    <w:rsid w:val="72565C68"/>
    <w:rsid w:val="725AAA2F"/>
    <w:rsid w:val="725CC18D"/>
    <w:rsid w:val="72632A29"/>
    <w:rsid w:val="7263A370"/>
    <w:rsid w:val="72648802"/>
    <w:rsid w:val="726B51F2"/>
    <w:rsid w:val="726C6494"/>
    <w:rsid w:val="72729015"/>
    <w:rsid w:val="72739CA8"/>
    <w:rsid w:val="72743890"/>
    <w:rsid w:val="72774446"/>
    <w:rsid w:val="727896F6"/>
    <w:rsid w:val="727A6A71"/>
    <w:rsid w:val="727ED761"/>
    <w:rsid w:val="727FCA93"/>
    <w:rsid w:val="7283404C"/>
    <w:rsid w:val="7285AFFF"/>
    <w:rsid w:val="7290E77B"/>
    <w:rsid w:val="729162A1"/>
    <w:rsid w:val="72919887"/>
    <w:rsid w:val="7293B409"/>
    <w:rsid w:val="72980130"/>
    <w:rsid w:val="729BFA38"/>
    <w:rsid w:val="729E63B1"/>
    <w:rsid w:val="72A375B4"/>
    <w:rsid w:val="72ACADCD"/>
    <w:rsid w:val="72AD262B"/>
    <w:rsid w:val="72B27E8C"/>
    <w:rsid w:val="72B70181"/>
    <w:rsid w:val="72BF38F0"/>
    <w:rsid w:val="72C49FC7"/>
    <w:rsid w:val="72C516A3"/>
    <w:rsid w:val="72C88C71"/>
    <w:rsid w:val="72CF1100"/>
    <w:rsid w:val="72CF7A7C"/>
    <w:rsid w:val="72D1D8DC"/>
    <w:rsid w:val="72D78960"/>
    <w:rsid w:val="72D83F9B"/>
    <w:rsid w:val="72DC018F"/>
    <w:rsid w:val="72DFFD5F"/>
    <w:rsid w:val="72E3CAB6"/>
    <w:rsid w:val="72E827BF"/>
    <w:rsid w:val="72E93149"/>
    <w:rsid w:val="72EAA3C6"/>
    <w:rsid w:val="72ED2157"/>
    <w:rsid w:val="72F0F788"/>
    <w:rsid w:val="72F38702"/>
    <w:rsid w:val="72F3B78E"/>
    <w:rsid w:val="72F7E2A6"/>
    <w:rsid w:val="72F9EA25"/>
    <w:rsid w:val="72FA11F7"/>
    <w:rsid w:val="72FC3D20"/>
    <w:rsid w:val="7306240F"/>
    <w:rsid w:val="7306903F"/>
    <w:rsid w:val="730B74A9"/>
    <w:rsid w:val="730CC771"/>
    <w:rsid w:val="730E4F1A"/>
    <w:rsid w:val="730F5101"/>
    <w:rsid w:val="730FDF5F"/>
    <w:rsid w:val="7313B459"/>
    <w:rsid w:val="7317675A"/>
    <w:rsid w:val="731C8D95"/>
    <w:rsid w:val="732091C8"/>
    <w:rsid w:val="7321DD81"/>
    <w:rsid w:val="7324E1F6"/>
    <w:rsid w:val="7326A0CA"/>
    <w:rsid w:val="732736A7"/>
    <w:rsid w:val="732CBED9"/>
    <w:rsid w:val="732F4362"/>
    <w:rsid w:val="732F4960"/>
    <w:rsid w:val="7330613A"/>
    <w:rsid w:val="7332358C"/>
    <w:rsid w:val="7332387C"/>
    <w:rsid w:val="73410EED"/>
    <w:rsid w:val="7344710C"/>
    <w:rsid w:val="734574B6"/>
    <w:rsid w:val="7348019D"/>
    <w:rsid w:val="734AE31E"/>
    <w:rsid w:val="7351CD5C"/>
    <w:rsid w:val="7352A224"/>
    <w:rsid w:val="7355305E"/>
    <w:rsid w:val="7356ADE3"/>
    <w:rsid w:val="735883A8"/>
    <w:rsid w:val="7358E850"/>
    <w:rsid w:val="73599CD1"/>
    <w:rsid w:val="735BBE4F"/>
    <w:rsid w:val="735E118E"/>
    <w:rsid w:val="735F95EE"/>
    <w:rsid w:val="736B24F1"/>
    <w:rsid w:val="7372609B"/>
    <w:rsid w:val="7375BAB3"/>
    <w:rsid w:val="73818B00"/>
    <w:rsid w:val="73836F4B"/>
    <w:rsid w:val="7383EC35"/>
    <w:rsid w:val="7385ECC6"/>
    <w:rsid w:val="7386716C"/>
    <w:rsid w:val="738CCD9E"/>
    <w:rsid w:val="738D3D04"/>
    <w:rsid w:val="73989F02"/>
    <w:rsid w:val="7398C721"/>
    <w:rsid w:val="739A6A09"/>
    <w:rsid w:val="739C6C07"/>
    <w:rsid w:val="739D0605"/>
    <w:rsid w:val="73A3D501"/>
    <w:rsid w:val="73A8C7EA"/>
    <w:rsid w:val="73B10F0A"/>
    <w:rsid w:val="73B3699B"/>
    <w:rsid w:val="73B57237"/>
    <w:rsid w:val="73B618D9"/>
    <w:rsid w:val="73B8DFEA"/>
    <w:rsid w:val="73B917A1"/>
    <w:rsid w:val="73BD63D1"/>
    <w:rsid w:val="73C4150D"/>
    <w:rsid w:val="73C5341B"/>
    <w:rsid w:val="73C54DD3"/>
    <w:rsid w:val="73C639B7"/>
    <w:rsid w:val="73C98042"/>
    <w:rsid w:val="73CA277A"/>
    <w:rsid w:val="73CA2F6D"/>
    <w:rsid w:val="73D1C588"/>
    <w:rsid w:val="73D2CF5A"/>
    <w:rsid w:val="73D40163"/>
    <w:rsid w:val="73DA5302"/>
    <w:rsid w:val="73DC163F"/>
    <w:rsid w:val="73DD49C8"/>
    <w:rsid w:val="73E6A6A6"/>
    <w:rsid w:val="73E72820"/>
    <w:rsid w:val="73F01ACE"/>
    <w:rsid w:val="73F026C8"/>
    <w:rsid w:val="73F0DB01"/>
    <w:rsid w:val="73F3CB93"/>
    <w:rsid w:val="73F53881"/>
    <w:rsid w:val="73FD7547"/>
    <w:rsid w:val="7400A372"/>
    <w:rsid w:val="7404BCF0"/>
    <w:rsid w:val="74085B37"/>
    <w:rsid w:val="740A24B7"/>
    <w:rsid w:val="740C0B4A"/>
    <w:rsid w:val="740FD187"/>
    <w:rsid w:val="74138C4F"/>
    <w:rsid w:val="74140E8F"/>
    <w:rsid w:val="7418F774"/>
    <w:rsid w:val="74195006"/>
    <w:rsid w:val="7419C868"/>
    <w:rsid w:val="741D9ACB"/>
    <w:rsid w:val="741F2DB4"/>
    <w:rsid w:val="74236271"/>
    <w:rsid w:val="7423637F"/>
    <w:rsid w:val="7428B452"/>
    <w:rsid w:val="742D94F1"/>
    <w:rsid w:val="7432A152"/>
    <w:rsid w:val="74341220"/>
    <w:rsid w:val="74368742"/>
    <w:rsid w:val="743D3672"/>
    <w:rsid w:val="7440505E"/>
    <w:rsid w:val="744337F0"/>
    <w:rsid w:val="7446458D"/>
    <w:rsid w:val="7446AB0D"/>
    <w:rsid w:val="7448F68C"/>
    <w:rsid w:val="74504C0A"/>
    <w:rsid w:val="7458E4B9"/>
    <w:rsid w:val="745AF19A"/>
    <w:rsid w:val="745B7C73"/>
    <w:rsid w:val="745D770B"/>
    <w:rsid w:val="745DE327"/>
    <w:rsid w:val="74659AE4"/>
    <w:rsid w:val="7467AC13"/>
    <w:rsid w:val="74683412"/>
    <w:rsid w:val="746C1442"/>
    <w:rsid w:val="746DF231"/>
    <w:rsid w:val="74720E6F"/>
    <w:rsid w:val="74732FF3"/>
    <w:rsid w:val="74790C69"/>
    <w:rsid w:val="74798323"/>
    <w:rsid w:val="7483DDA7"/>
    <w:rsid w:val="7487B97D"/>
    <w:rsid w:val="74949BEE"/>
    <w:rsid w:val="749D215D"/>
    <w:rsid w:val="74A342E4"/>
    <w:rsid w:val="74A34608"/>
    <w:rsid w:val="74A6020B"/>
    <w:rsid w:val="74AA1F7B"/>
    <w:rsid w:val="74AAE2C3"/>
    <w:rsid w:val="74B0BF93"/>
    <w:rsid w:val="74B20F03"/>
    <w:rsid w:val="74B85552"/>
    <w:rsid w:val="74BBBACB"/>
    <w:rsid w:val="74C6A79B"/>
    <w:rsid w:val="74C93DA4"/>
    <w:rsid w:val="74CFA96C"/>
    <w:rsid w:val="74CFC9C3"/>
    <w:rsid w:val="74D4BCD5"/>
    <w:rsid w:val="74D4D033"/>
    <w:rsid w:val="74D634E7"/>
    <w:rsid w:val="74D9CFE7"/>
    <w:rsid w:val="74DAD26F"/>
    <w:rsid w:val="74DB0476"/>
    <w:rsid w:val="74DB4976"/>
    <w:rsid w:val="74DE39F7"/>
    <w:rsid w:val="74E20A5D"/>
    <w:rsid w:val="74EFF445"/>
    <w:rsid w:val="74F5E652"/>
    <w:rsid w:val="74F744C3"/>
    <w:rsid w:val="74FD301B"/>
    <w:rsid w:val="7501F1BD"/>
    <w:rsid w:val="75043728"/>
    <w:rsid w:val="7504740F"/>
    <w:rsid w:val="750A6863"/>
    <w:rsid w:val="750ABC90"/>
    <w:rsid w:val="750B7CCB"/>
    <w:rsid w:val="750D11EC"/>
    <w:rsid w:val="750F4AAA"/>
    <w:rsid w:val="750F4BC3"/>
    <w:rsid w:val="750FC8AD"/>
    <w:rsid w:val="7511F403"/>
    <w:rsid w:val="75120BDC"/>
    <w:rsid w:val="75134BDB"/>
    <w:rsid w:val="7513939C"/>
    <w:rsid w:val="7513D707"/>
    <w:rsid w:val="7515E359"/>
    <w:rsid w:val="751AF285"/>
    <w:rsid w:val="751E5F7D"/>
    <w:rsid w:val="7522C3A3"/>
    <w:rsid w:val="75245A2D"/>
    <w:rsid w:val="75277637"/>
    <w:rsid w:val="7531F235"/>
    <w:rsid w:val="75341750"/>
    <w:rsid w:val="7534A433"/>
    <w:rsid w:val="7536A66E"/>
    <w:rsid w:val="7537E3D3"/>
    <w:rsid w:val="7539A3BB"/>
    <w:rsid w:val="753B4921"/>
    <w:rsid w:val="753B86A2"/>
    <w:rsid w:val="753DF7ED"/>
    <w:rsid w:val="7543003A"/>
    <w:rsid w:val="75431FF5"/>
    <w:rsid w:val="7545AF2B"/>
    <w:rsid w:val="75483789"/>
    <w:rsid w:val="754961DA"/>
    <w:rsid w:val="754E6DF4"/>
    <w:rsid w:val="7554DB43"/>
    <w:rsid w:val="7555602A"/>
    <w:rsid w:val="7559DD8F"/>
    <w:rsid w:val="755BDC57"/>
    <w:rsid w:val="755CC5EF"/>
    <w:rsid w:val="755F753A"/>
    <w:rsid w:val="7563D9A2"/>
    <w:rsid w:val="75651918"/>
    <w:rsid w:val="7565FFCE"/>
    <w:rsid w:val="75671DEC"/>
    <w:rsid w:val="7568C70F"/>
    <w:rsid w:val="756D0D74"/>
    <w:rsid w:val="7575EFCC"/>
    <w:rsid w:val="75760E48"/>
    <w:rsid w:val="75770E67"/>
    <w:rsid w:val="757C360C"/>
    <w:rsid w:val="757D0203"/>
    <w:rsid w:val="758505C4"/>
    <w:rsid w:val="75864870"/>
    <w:rsid w:val="758BF729"/>
    <w:rsid w:val="758DAA4D"/>
    <w:rsid w:val="75900057"/>
    <w:rsid w:val="75A5C9D7"/>
    <w:rsid w:val="75AC1D4F"/>
    <w:rsid w:val="75ACFBD7"/>
    <w:rsid w:val="75B0A9E5"/>
    <w:rsid w:val="75B5F89A"/>
    <w:rsid w:val="75BB54CA"/>
    <w:rsid w:val="75C21D35"/>
    <w:rsid w:val="75C3279C"/>
    <w:rsid w:val="75C52B54"/>
    <w:rsid w:val="75C7DBE7"/>
    <w:rsid w:val="75CACAAA"/>
    <w:rsid w:val="75D1724C"/>
    <w:rsid w:val="75D5191B"/>
    <w:rsid w:val="75D9B5BD"/>
    <w:rsid w:val="75E53787"/>
    <w:rsid w:val="75E646E3"/>
    <w:rsid w:val="75E81C54"/>
    <w:rsid w:val="75EC9218"/>
    <w:rsid w:val="75EE3AA2"/>
    <w:rsid w:val="75F4D46C"/>
    <w:rsid w:val="75F885E5"/>
    <w:rsid w:val="75FD40B1"/>
    <w:rsid w:val="75FED3DD"/>
    <w:rsid w:val="7602F343"/>
    <w:rsid w:val="76067C95"/>
    <w:rsid w:val="7606DD52"/>
    <w:rsid w:val="76075BB1"/>
    <w:rsid w:val="7609C967"/>
    <w:rsid w:val="760C7368"/>
    <w:rsid w:val="76105DB4"/>
    <w:rsid w:val="7612DF97"/>
    <w:rsid w:val="761441BD"/>
    <w:rsid w:val="7618929C"/>
    <w:rsid w:val="761AAAC2"/>
    <w:rsid w:val="7623F657"/>
    <w:rsid w:val="762442EA"/>
    <w:rsid w:val="76247F30"/>
    <w:rsid w:val="762B19C0"/>
    <w:rsid w:val="762C9938"/>
    <w:rsid w:val="7637BAC3"/>
    <w:rsid w:val="7638ACDE"/>
    <w:rsid w:val="765028BF"/>
    <w:rsid w:val="76518A83"/>
    <w:rsid w:val="765355E1"/>
    <w:rsid w:val="7659292E"/>
    <w:rsid w:val="7659DED5"/>
    <w:rsid w:val="765CFE51"/>
    <w:rsid w:val="765FA264"/>
    <w:rsid w:val="766150A4"/>
    <w:rsid w:val="7661F7D6"/>
    <w:rsid w:val="7662EA93"/>
    <w:rsid w:val="7666A0B4"/>
    <w:rsid w:val="7666DB44"/>
    <w:rsid w:val="766AD6F7"/>
    <w:rsid w:val="766C2DAB"/>
    <w:rsid w:val="766D091D"/>
    <w:rsid w:val="766F128E"/>
    <w:rsid w:val="76725716"/>
    <w:rsid w:val="76732290"/>
    <w:rsid w:val="76754A05"/>
    <w:rsid w:val="767A3498"/>
    <w:rsid w:val="767DFC4A"/>
    <w:rsid w:val="767E4FF1"/>
    <w:rsid w:val="767E87F6"/>
    <w:rsid w:val="768108DF"/>
    <w:rsid w:val="76837184"/>
    <w:rsid w:val="76842B36"/>
    <w:rsid w:val="768749C6"/>
    <w:rsid w:val="76877217"/>
    <w:rsid w:val="7688DDEA"/>
    <w:rsid w:val="76890141"/>
    <w:rsid w:val="768D3987"/>
    <w:rsid w:val="7691398A"/>
    <w:rsid w:val="7697CDF7"/>
    <w:rsid w:val="7699E556"/>
    <w:rsid w:val="7699E9B9"/>
    <w:rsid w:val="769BAB37"/>
    <w:rsid w:val="769D38F2"/>
    <w:rsid w:val="769E15CB"/>
    <w:rsid w:val="76ADA906"/>
    <w:rsid w:val="76AF1EB5"/>
    <w:rsid w:val="76AF61C9"/>
    <w:rsid w:val="76B3556D"/>
    <w:rsid w:val="76B42895"/>
    <w:rsid w:val="76BD2D11"/>
    <w:rsid w:val="76BD9D7A"/>
    <w:rsid w:val="76C04E19"/>
    <w:rsid w:val="76C45259"/>
    <w:rsid w:val="76C612DD"/>
    <w:rsid w:val="76CA1917"/>
    <w:rsid w:val="76CB159D"/>
    <w:rsid w:val="76D1A01A"/>
    <w:rsid w:val="76D25E9F"/>
    <w:rsid w:val="76D41DF3"/>
    <w:rsid w:val="76D57540"/>
    <w:rsid w:val="76D5A23E"/>
    <w:rsid w:val="76D682A5"/>
    <w:rsid w:val="76D6B183"/>
    <w:rsid w:val="76D7D00D"/>
    <w:rsid w:val="76D7F307"/>
    <w:rsid w:val="76DCE63E"/>
    <w:rsid w:val="76DE7B06"/>
    <w:rsid w:val="76E0CE32"/>
    <w:rsid w:val="76E1C895"/>
    <w:rsid w:val="76E1F923"/>
    <w:rsid w:val="76EB7975"/>
    <w:rsid w:val="76F080AC"/>
    <w:rsid w:val="76F17C78"/>
    <w:rsid w:val="76F2C152"/>
    <w:rsid w:val="76F41A6F"/>
    <w:rsid w:val="76F427E0"/>
    <w:rsid w:val="76F83F94"/>
    <w:rsid w:val="76F9231B"/>
    <w:rsid w:val="76FD4393"/>
    <w:rsid w:val="76FFA35C"/>
    <w:rsid w:val="7700A4D9"/>
    <w:rsid w:val="77092665"/>
    <w:rsid w:val="77092BD9"/>
    <w:rsid w:val="770A5FD9"/>
    <w:rsid w:val="770A8384"/>
    <w:rsid w:val="770D67CF"/>
    <w:rsid w:val="7710F159"/>
    <w:rsid w:val="7712B138"/>
    <w:rsid w:val="771508F9"/>
    <w:rsid w:val="771583C5"/>
    <w:rsid w:val="7716E79C"/>
    <w:rsid w:val="771BB49D"/>
    <w:rsid w:val="771E4768"/>
    <w:rsid w:val="77262F63"/>
    <w:rsid w:val="77264255"/>
    <w:rsid w:val="77279F4B"/>
    <w:rsid w:val="7727C78A"/>
    <w:rsid w:val="772A90B8"/>
    <w:rsid w:val="772AC32F"/>
    <w:rsid w:val="773370DC"/>
    <w:rsid w:val="7734073E"/>
    <w:rsid w:val="77416C42"/>
    <w:rsid w:val="7743D090"/>
    <w:rsid w:val="7745E28D"/>
    <w:rsid w:val="774DF40E"/>
    <w:rsid w:val="7750B34C"/>
    <w:rsid w:val="775E9AB3"/>
    <w:rsid w:val="775EBE43"/>
    <w:rsid w:val="7761FA05"/>
    <w:rsid w:val="7762A3B8"/>
    <w:rsid w:val="7762F5DE"/>
    <w:rsid w:val="77647674"/>
    <w:rsid w:val="77702819"/>
    <w:rsid w:val="77702B28"/>
    <w:rsid w:val="7770B36E"/>
    <w:rsid w:val="7771A105"/>
    <w:rsid w:val="7775C3AD"/>
    <w:rsid w:val="777B3C91"/>
    <w:rsid w:val="777B7E7F"/>
    <w:rsid w:val="7780E25B"/>
    <w:rsid w:val="77846B5D"/>
    <w:rsid w:val="778937B5"/>
    <w:rsid w:val="778A30D8"/>
    <w:rsid w:val="778C6F5B"/>
    <w:rsid w:val="778EE042"/>
    <w:rsid w:val="779AD37D"/>
    <w:rsid w:val="779B22A5"/>
    <w:rsid w:val="779C55AB"/>
    <w:rsid w:val="77A0E013"/>
    <w:rsid w:val="77A363AD"/>
    <w:rsid w:val="77A56536"/>
    <w:rsid w:val="77AC2A13"/>
    <w:rsid w:val="77AE26D5"/>
    <w:rsid w:val="77B123E5"/>
    <w:rsid w:val="77B1DE1E"/>
    <w:rsid w:val="77B575C1"/>
    <w:rsid w:val="77B7C912"/>
    <w:rsid w:val="77BA085F"/>
    <w:rsid w:val="77BAA9AC"/>
    <w:rsid w:val="77BCDD63"/>
    <w:rsid w:val="77BDBD3D"/>
    <w:rsid w:val="77C747F6"/>
    <w:rsid w:val="77CC9AB4"/>
    <w:rsid w:val="77D789AD"/>
    <w:rsid w:val="77D980E7"/>
    <w:rsid w:val="77DE4322"/>
    <w:rsid w:val="77E4022A"/>
    <w:rsid w:val="77E908A8"/>
    <w:rsid w:val="77E9BC57"/>
    <w:rsid w:val="77EA9162"/>
    <w:rsid w:val="77EAD87D"/>
    <w:rsid w:val="77ED81C0"/>
    <w:rsid w:val="77F2C0A3"/>
    <w:rsid w:val="77F67A69"/>
    <w:rsid w:val="77F91A68"/>
    <w:rsid w:val="77FB66F4"/>
    <w:rsid w:val="77FBE583"/>
    <w:rsid w:val="77FD2B53"/>
    <w:rsid w:val="77FEA6B9"/>
    <w:rsid w:val="7800ACD1"/>
    <w:rsid w:val="7803AD2B"/>
    <w:rsid w:val="7803CC77"/>
    <w:rsid w:val="7804519B"/>
    <w:rsid w:val="78051AA4"/>
    <w:rsid w:val="7806A758"/>
    <w:rsid w:val="7809CC29"/>
    <w:rsid w:val="78169B84"/>
    <w:rsid w:val="78261347"/>
    <w:rsid w:val="7829B41A"/>
    <w:rsid w:val="782F4C8E"/>
    <w:rsid w:val="782FB9AD"/>
    <w:rsid w:val="78347462"/>
    <w:rsid w:val="783C0BC9"/>
    <w:rsid w:val="784AEC9D"/>
    <w:rsid w:val="784B3409"/>
    <w:rsid w:val="784C6E9B"/>
    <w:rsid w:val="784DF6A9"/>
    <w:rsid w:val="78571825"/>
    <w:rsid w:val="78575D58"/>
    <w:rsid w:val="78635981"/>
    <w:rsid w:val="7864418D"/>
    <w:rsid w:val="7869272A"/>
    <w:rsid w:val="786F2EDF"/>
    <w:rsid w:val="787143AC"/>
    <w:rsid w:val="78723D20"/>
    <w:rsid w:val="78768354"/>
    <w:rsid w:val="78769A56"/>
    <w:rsid w:val="787D74FF"/>
    <w:rsid w:val="787E1184"/>
    <w:rsid w:val="78808FAE"/>
    <w:rsid w:val="788847AE"/>
    <w:rsid w:val="788CA527"/>
    <w:rsid w:val="788CF0AB"/>
    <w:rsid w:val="7896764A"/>
    <w:rsid w:val="78998A82"/>
    <w:rsid w:val="78A25087"/>
    <w:rsid w:val="78A4CD70"/>
    <w:rsid w:val="78A5D6FC"/>
    <w:rsid w:val="78A62509"/>
    <w:rsid w:val="78A80141"/>
    <w:rsid w:val="78AD39E8"/>
    <w:rsid w:val="78B021F1"/>
    <w:rsid w:val="78B4AA85"/>
    <w:rsid w:val="78B5BBB9"/>
    <w:rsid w:val="78BFCF36"/>
    <w:rsid w:val="78C009B5"/>
    <w:rsid w:val="78C12E60"/>
    <w:rsid w:val="78C1F825"/>
    <w:rsid w:val="78C295C1"/>
    <w:rsid w:val="78C4897B"/>
    <w:rsid w:val="78C6B550"/>
    <w:rsid w:val="78C9A96D"/>
    <w:rsid w:val="78CA7CC8"/>
    <w:rsid w:val="78CB994F"/>
    <w:rsid w:val="78D3E207"/>
    <w:rsid w:val="78D5EB44"/>
    <w:rsid w:val="78DC3C00"/>
    <w:rsid w:val="78DC8A7F"/>
    <w:rsid w:val="78DCAB58"/>
    <w:rsid w:val="78E4131F"/>
    <w:rsid w:val="78E8A35A"/>
    <w:rsid w:val="78E8AC4B"/>
    <w:rsid w:val="78F0DE1D"/>
    <w:rsid w:val="78F6353A"/>
    <w:rsid w:val="78F842B7"/>
    <w:rsid w:val="78FE5DE1"/>
    <w:rsid w:val="790A3BAB"/>
    <w:rsid w:val="790A42D0"/>
    <w:rsid w:val="790AD9F9"/>
    <w:rsid w:val="790B8E71"/>
    <w:rsid w:val="790B9FFF"/>
    <w:rsid w:val="790BEDC2"/>
    <w:rsid w:val="79148CD6"/>
    <w:rsid w:val="7919B6B0"/>
    <w:rsid w:val="791BAAC9"/>
    <w:rsid w:val="7921B12D"/>
    <w:rsid w:val="79255D84"/>
    <w:rsid w:val="793574F4"/>
    <w:rsid w:val="793D3FAF"/>
    <w:rsid w:val="793DEB64"/>
    <w:rsid w:val="79402394"/>
    <w:rsid w:val="7943CD67"/>
    <w:rsid w:val="7944B8D8"/>
    <w:rsid w:val="7946BE3C"/>
    <w:rsid w:val="7948C16A"/>
    <w:rsid w:val="794B8B0F"/>
    <w:rsid w:val="794E6B98"/>
    <w:rsid w:val="79527CAB"/>
    <w:rsid w:val="79558711"/>
    <w:rsid w:val="795A1F5A"/>
    <w:rsid w:val="7962A6B1"/>
    <w:rsid w:val="79643094"/>
    <w:rsid w:val="79653FE6"/>
    <w:rsid w:val="796556FD"/>
    <w:rsid w:val="796D47DE"/>
    <w:rsid w:val="796DEE99"/>
    <w:rsid w:val="7970CFB9"/>
    <w:rsid w:val="79712E14"/>
    <w:rsid w:val="7974E2A9"/>
    <w:rsid w:val="797760B8"/>
    <w:rsid w:val="797CA194"/>
    <w:rsid w:val="797E4072"/>
    <w:rsid w:val="797F59CF"/>
    <w:rsid w:val="797FD565"/>
    <w:rsid w:val="7980060F"/>
    <w:rsid w:val="7982C2FA"/>
    <w:rsid w:val="7989EE61"/>
    <w:rsid w:val="798BF875"/>
    <w:rsid w:val="799200C9"/>
    <w:rsid w:val="799BCDB6"/>
    <w:rsid w:val="799C86EE"/>
    <w:rsid w:val="799FD33A"/>
    <w:rsid w:val="79A20479"/>
    <w:rsid w:val="79A68C7C"/>
    <w:rsid w:val="79ACCA45"/>
    <w:rsid w:val="79AF6DC7"/>
    <w:rsid w:val="79B3E06F"/>
    <w:rsid w:val="79BB4667"/>
    <w:rsid w:val="79C07EAC"/>
    <w:rsid w:val="79C5D8F0"/>
    <w:rsid w:val="79C9D031"/>
    <w:rsid w:val="79CC5DFF"/>
    <w:rsid w:val="79D319D9"/>
    <w:rsid w:val="79D34C45"/>
    <w:rsid w:val="79D50676"/>
    <w:rsid w:val="79DA7B2F"/>
    <w:rsid w:val="79E0C7FC"/>
    <w:rsid w:val="79E20EA6"/>
    <w:rsid w:val="79E6A53C"/>
    <w:rsid w:val="79E6CB93"/>
    <w:rsid w:val="79E7028B"/>
    <w:rsid w:val="79ECB41F"/>
    <w:rsid w:val="79F0432B"/>
    <w:rsid w:val="79F1AEE5"/>
    <w:rsid w:val="79F21DA1"/>
    <w:rsid w:val="79F409C8"/>
    <w:rsid w:val="79F48F16"/>
    <w:rsid w:val="79F82FFC"/>
    <w:rsid w:val="79FE0733"/>
    <w:rsid w:val="79FE6C1D"/>
    <w:rsid w:val="7A0023F8"/>
    <w:rsid w:val="7A1D725C"/>
    <w:rsid w:val="7A226E61"/>
    <w:rsid w:val="7A2C6DBE"/>
    <w:rsid w:val="7A2CFD36"/>
    <w:rsid w:val="7A345744"/>
    <w:rsid w:val="7A3516CA"/>
    <w:rsid w:val="7A35839A"/>
    <w:rsid w:val="7A3783FE"/>
    <w:rsid w:val="7A383E66"/>
    <w:rsid w:val="7A3AC2FF"/>
    <w:rsid w:val="7A3CC863"/>
    <w:rsid w:val="7A3CD1DB"/>
    <w:rsid w:val="7A3DD6AC"/>
    <w:rsid w:val="7A409D36"/>
    <w:rsid w:val="7A4C4CB2"/>
    <w:rsid w:val="7A505842"/>
    <w:rsid w:val="7A50ED35"/>
    <w:rsid w:val="7A5338EA"/>
    <w:rsid w:val="7A53B4D2"/>
    <w:rsid w:val="7A5630B4"/>
    <w:rsid w:val="7A57ADF3"/>
    <w:rsid w:val="7A57B0C1"/>
    <w:rsid w:val="7A59678F"/>
    <w:rsid w:val="7A5C8C3A"/>
    <w:rsid w:val="7A5D96C8"/>
    <w:rsid w:val="7A5E440A"/>
    <w:rsid w:val="7A5EC3DE"/>
    <w:rsid w:val="7A61D8FE"/>
    <w:rsid w:val="7A653334"/>
    <w:rsid w:val="7A6A9A15"/>
    <w:rsid w:val="7A6C88C8"/>
    <w:rsid w:val="7A7262FD"/>
    <w:rsid w:val="7A73B3F4"/>
    <w:rsid w:val="7A75F815"/>
    <w:rsid w:val="7A7603BE"/>
    <w:rsid w:val="7A77646C"/>
    <w:rsid w:val="7A7CB1E1"/>
    <w:rsid w:val="7A7D5676"/>
    <w:rsid w:val="7A7E7C48"/>
    <w:rsid w:val="7A823655"/>
    <w:rsid w:val="7A8CDA1C"/>
    <w:rsid w:val="7A8E26B0"/>
    <w:rsid w:val="7A8E6B1B"/>
    <w:rsid w:val="7A8E6F38"/>
    <w:rsid w:val="7A930AE8"/>
    <w:rsid w:val="7A950432"/>
    <w:rsid w:val="7A980625"/>
    <w:rsid w:val="7A9B2C50"/>
    <w:rsid w:val="7AA516C3"/>
    <w:rsid w:val="7AA6E60B"/>
    <w:rsid w:val="7AA90734"/>
    <w:rsid w:val="7AA9E276"/>
    <w:rsid w:val="7AAB9B71"/>
    <w:rsid w:val="7AAF0223"/>
    <w:rsid w:val="7AB306BF"/>
    <w:rsid w:val="7AB38706"/>
    <w:rsid w:val="7AB528AD"/>
    <w:rsid w:val="7AB5F793"/>
    <w:rsid w:val="7AC4101D"/>
    <w:rsid w:val="7AC4C074"/>
    <w:rsid w:val="7AC6A181"/>
    <w:rsid w:val="7AC804A2"/>
    <w:rsid w:val="7AC899EE"/>
    <w:rsid w:val="7AC899F8"/>
    <w:rsid w:val="7ACA56EF"/>
    <w:rsid w:val="7ACE2776"/>
    <w:rsid w:val="7ACE2C56"/>
    <w:rsid w:val="7AD0D9FD"/>
    <w:rsid w:val="7AD4A78E"/>
    <w:rsid w:val="7AD77596"/>
    <w:rsid w:val="7AD998BF"/>
    <w:rsid w:val="7ADDF91B"/>
    <w:rsid w:val="7AEBF11D"/>
    <w:rsid w:val="7AF1D880"/>
    <w:rsid w:val="7AF339A4"/>
    <w:rsid w:val="7AF35A8D"/>
    <w:rsid w:val="7AF57CCC"/>
    <w:rsid w:val="7AF7E4A7"/>
    <w:rsid w:val="7AFB7207"/>
    <w:rsid w:val="7B0E2A41"/>
    <w:rsid w:val="7B0F09C9"/>
    <w:rsid w:val="7B115B7E"/>
    <w:rsid w:val="7B13A280"/>
    <w:rsid w:val="7B146C9A"/>
    <w:rsid w:val="7B157375"/>
    <w:rsid w:val="7B18B59B"/>
    <w:rsid w:val="7B18E753"/>
    <w:rsid w:val="7B19BF8B"/>
    <w:rsid w:val="7B1AC9C4"/>
    <w:rsid w:val="7B1DF6CB"/>
    <w:rsid w:val="7B230B27"/>
    <w:rsid w:val="7B255176"/>
    <w:rsid w:val="7B260382"/>
    <w:rsid w:val="7B28F79D"/>
    <w:rsid w:val="7B29769A"/>
    <w:rsid w:val="7B2CD430"/>
    <w:rsid w:val="7B311EDD"/>
    <w:rsid w:val="7B36453E"/>
    <w:rsid w:val="7B396B52"/>
    <w:rsid w:val="7B3A133C"/>
    <w:rsid w:val="7B3A7293"/>
    <w:rsid w:val="7B407A40"/>
    <w:rsid w:val="7B419831"/>
    <w:rsid w:val="7B45648E"/>
    <w:rsid w:val="7B4A7F8C"/>
    <w:rsid w:val="7B50C674"/>
    <w:rsid w:val="7B5E36DE"/>
    <w:rsid w:val="7B6049E0"/>
    <w:rsid w:val="7B61321F"/>
    <w:rsid w:val="7B64AEB6"/>
    <w:rsid w:val="7B6BAD27"/>
    <w:rsid w:val="7B72132F"/>
    <w:rsid w:val="7B7378AC"/>
    <w:rsid w:val="7B73C490"/>
    <w:rsid w:val="7B7558D3"/>
    <w:rsid w:val="7B76A410"/>
    <w:rsid w:val="7B7A47B6"/>
    <w:rsid w:val="7B7B5624"/>
    <w:rsid w:val="7B7EB726"/>
    <w:rsid w:val="7B81672F"/>
    <w:rsid w:val="7B8BA17E"/>
    <w:rsid w:val="7B8DFA53"/>
    <w:rsid w:val="7B8FF165"/>
    <w:rsid w:val="7B91DFBC"/>
    <w:rsid w:val="7B97E1DB"/>
    <w:rsid w:val="7B991AD1"/>
    <w:rsid w:val="7BA2E6F9"/>
    <w:rsid w:val="7BA3B94C"/>
    <w:rsid w:val="7BA3F71D"/>
    <w:rsid w:val="7BA4D8F1"/>
    <w:rsid w:val="7BAC055B"/>
    <w:rsid w:val="7BB41A60"/>
    <w:rsid w:val="7BB8A49B"/>
    <w:rsid w:val="7BBA18F1"/>
    <w:rsid w:val="7BBA69B1"/>
    <w:rsid w:val="7BC18F4C"/>
    <w:rsid w:val="7BC2F899"/>
    <w:rsid w:val="7BC97731"/>
    <w:rsid w:val="7BCC5C12"/>
    <w:rsid w:val="7BCEF4F2"/>
    <w:rsid w:val="7BD4F323"/>
    <w:rsid w:val="7BD6E3FD"/>
    <w:rsid w:val="7BD8080A"/>
    <w:rsid w:val="7BD8962C"/>
    <w:rsid w:val="7BD9FB06"/>
    <w:rsid w:val="7BDA85B8"/>
    <w:rsid w:val="7BDDA4CB"/>
    <w:rsid w:val="7BDE0B33"/>
    <w:rsid w:val="7BE0CB32"/>
    <w:rsid w:val="7BE249F8"/>
    <w:rsid w:val="7BE2AE26"/>
    <w:rsid w:val="7BE33468"/>
    <w:rsid w:val="7BE7BA2E"/>
    <w:rsid w:val="7BEA129E"/>
    <w:rsid w:val="7BEC2786"/>
    <w:rsid w:val="7BF20115"/>
    <w:rsid w:val="7BF537F0"/>
    <w:rsid w:val="7C02D84E"/>
    <w:rsid w:val="7C063E3A"/>
    <w:rsid w:val="7C0650DF"/>
    <w:rsid w:val="7C0B545C"/>
    <w:rsid w:val="7C0C3E6A"/>
    <w:rsid w:val="7C0D07D2"/>
    <w:rsid w:val="7C0D7E02"/>
    <w:rsid w:val="7C1205F8"/>
    <w:rsid w:val="7C132750"/>
    <w:rsid w:val="7C15DFE0"/>
    <w:rsid w:val="7C18E2B0"/>
    <w:rsid w:val="7C1B1A50"/>
    <w:rsid w:val="7C1FE20D"/>
    <w:rsid w:val="7C2059A6"/>
    <w:rsid w:val="7C21A2B8"/>
    <w:rsid w:val="7C2237FD"/>
    <w:rsid w:val="7C2A3B7C"/>
    <w:rsid w:val="7C2EE1EE"/>
    <w:rsid w:val="7C3A23F8"/>
    <w:rsid w:val="7C3F55A8"/>
    <w:rsid w:val="7C4741FC"/>
    <w:rsid w:val="7C49BC08"/>
    <w:rsid w:val="7C4AC871"/>
    <w:rsid w:val="7C4C2D98"/>
    <w:rsid w:val="7C4CE696"/>
    <w:rsid w:val="7C4F1504"/>
    <w:rsid w:val="7C56A86F"/>
    <w:rsid w:val="7C57A6EE"/>
    <w:rsid w:val="7C5D9AAF"/>
    <w:rsid w:val="7C5E111A"/>
    <w:rsid w:val="7C5EFFC9"/>
    <w:rsid w:val="7C607DCE"/>
    <w:rsid w:val="7C622C90"/>
    <w:rsid w:val="7C678C65"/>
    <w:rsid w:val="7C686AB9"/>
    <w:rsid w:val="7C69230D"/>
    <w:rsid w:val="7C6DF600"/>
    <w:rsid w:val="7C71B847"/>
    <w:rsid w:val="7C77954C"/>
    <w:rsid w:val="7C79E24C"/>
    <w:rsid w:val="7C7D9159"/>
    <w:rsid w:val="7C836F79"/>
    <w:rsid w:val="7C897B77"/>
    <w:rsid w:val="7C8E77C7"/>
    <w:rsid w:val="7C9D0BE8"/>
    <w:rsid w:val="7C9E87EC"/>
    <w:rsid w:val="7CA0A45D"/>
    <w:rsid w:val="7CA2E512"/>
    <w:rsid w:val="7CA66A74"/>
    <w:rsid w:val="7CA70C74"/>
    <w:rsid w:val="7CAEF992"/>
    <w:rsid w:val="7CAFA8A7"/>
    <w:rsid w:val="7CB783B0"/>
    <w:rsid w:val="7CB79E51"/>
    <w:rsid w:val="7CBEA867"/>
    <w:rsid w:val="7CC3878B"/>
    <w:rsid w:val="7CCDC638"/>
    <w:rsid w:val="7CCF76CA"/>
    <w:rsid w:val="7CD2D5BB"/>
    <w:rsid w:val="7CD80BA7"/>
    <w:rsid w:val="7CDC48A4"/>
    <w:rsid w:val="7CDD852A"/>
    <w:rsid w:val="7CDE6DE4"/>
    <w:rsid w:val="7CE2079E"/>
    <w:rsid w:val="7CE64FED"/>
    <w:rsid w:val="7CEA25C1"/>
    <w:rsid w:val="7CEA8FB2"/>
    <w:rsid w:val="7CF063AD"/>
    <w:rsid w:val="7CF0D697"/>
    <w:rsid w:val="7CF34E01"/>
    <w:rsid w:val="7CF9FC48"/>
    <w:rsid w:val="7CFBEBD6"/>
    <w:rsid w:val="7CFFD259"/>
    <w:rsid w:val="7D016333"/>
    <w:rsid w:val="7D036793"/>
    <w:rsid w:val="7D04B353"/>
    <w:rsid w:val="7D06C3FB"/>
    <w:rsid w:val="7D09EEE5"/>
    <w:rsid w:val="7D0E98E5"/>
    <w:rsid w:val="7D11ED2F"/>
    <w:rsid w:val="7D13B719"/>
    <w:rsid w:val="7D16BD99"/>
    <w:rsid w:val="7D17AFA1"/>
    <w:rsid w:val="7D1B1860"/>
    <w:rsid w:val="7D1EE3B7"/>
    <w:rsid w:val="7D21BD23"/>
    <w:rsid w:val="7D22EA18"/>
    <w:rsid w:val="7D2BAA8A"/>
    <w:rsid w:val="7D3073A3"/>
    <w:rsid w:val="7D34C7DD"/>
    <w:rsid w:val="7D34D902"/>
    <w:rsid w:val="7D38CA3D"/>
    <w:rsid w:val="7D390A7B"/>
    <w:rsid w:val="7D3D53FC"/>
    <w:rsid w:val="7D41A1BC"/>
    <w:rsid w:val="7D437CA2"/>
    <w:rsid w:val="7D45431F"/>
    <w:rsid w:val="7D4EAA26"/>
    <w:rsid w:val="7D4FD454"/>
    <w:rsid w:val="7D544267"/>
    <w:rsid w:val="7D5485C6"/>
    <w:rsid w:val="7D55C1E1"/>
    <w:rsid w:val="7D56681B"/>
    <w:rsid w:val="7D5CA897"/>
    <w:rsid w:val="7D5DB445"/>
    <w:rsid w:val="7D5DE46C"/>
    <w:rsid w:val="7D6061CE"/>
    <w:rsid w:val="7D60FFEF"/>
    <w:rsid w:val="7D64559E"/>
    <w:rsid w:val="7D64C522"/>
    <w:rsid w:val="7D65876B"/>
    <w:rsid w:val="7D67EB3B"/>
    <w:rsid w:val="7D694F41"/>
    <w:rsid w:val="7D6B54CF"/>
    <w:rsid w:val="7D6E88F7"/>
    <w:rsid w:val="7D6F4A58"/>
    <w:rsid w:val="7D714AE6"/>
    <w:rsid w:val="7D8445DC"/>
    <w:rsid w:val="7D882AA3"/>
    <w:rsid w:val="7D8A4645"/>
    <w:rsid w:val="7D8D21E7"/>
    <w:rsid w:val="7D906E91"/>
    <w:rsid w:val="7D93C3A4"/>
    <w:rsid w:val="7D9C541D"/>
    <w:rsid w:val="7DA1F498"/>
    <w:rsid w:val="7DA38AF8"/>
    <w:rsid w:val="7DA5C241"/>
    <w:rsid w:val="7DA62C67"/>
    <w:rsid w:val="7DA74C6C"/>
    <w:rsid w:val="7DA8C54B"/>
    <w:rsid w:val="7DAA3432"/>
    <w:rsid w:val="7DAEF7B1"/>
    <w:rsid w:val="7DB107A9"/>
    <w:rsid w:val="7DB2C84D"/>
    <w:rsid w:val="7DB44D74"/>
    <w:rsid w:val="7DB4F926"/>
    <w:rsid w:val="7DBE085E"/>
    <w:rsid w:val="7DBF7D31"/>
    <w:rsid w:val="7DC28DE0"/>
    <w:rsid w:val="7DC764CB"/>
    <w:rsid w:val="7DCB6160"/>
    <w:rsid w:val="7DCDFD80"/>
    <w:rsid w:val="7DD3BD35"/>
    <w:rsid w:val="7DD5486B"/>
    <w:rsid w:val="7DD87B5D"/>
    <w:rsid w:val="7DDBD3EA"/>
    <w:rsid w:val="7DDE72AA"/>
    <w:rsid w:val="7DE100C1"/>
    <w:rsid w:val="7DE25630"/>
    <w:rsid w:val="7DE29D00"/>
    <w:rsid w:val="7DE320CF"/>
    <w:rsid w:val="7DE6A2E5"/>
    <w:rsid w:val="7DE70166"/>
    <w:rsid w:val="7DEABE1A"/>
    <w:rsid w:val="7DF67401"/>
    <w:rsid w:val="7DFB9F32"/>
    <w:rsid w:val="7E010194"/>
    <w:rsid w:val="7E044DDB"/>
    <w:rsid w:val="7E09B54A"/>
    <w:rsid w:val="7E0F1658"/>
    <w:rsid w:val="7E0FEB8F"/>
    <w:rsid w:val="7E164E20"/>
    <w:rsid w:val="7E1773A3"/>
    <w:rsid w:val="7E1BFC86"/>
    <w:rsid w:val="7E1D65FE"/>
    <w:rsid w:val="7E1EAD56"/>
    <w:rsid w:val="7E26025B"/>
    <w:rsid w:val="7E26C177"/>
    <w:rsid w:val="7E28503B"/>
    <w:rsid w:val="7E2B5331"/>
    <w:rsid w:val="7E394BD8"/>
    <w:rsid w:val="7E3A0720"/>
    <w:rsid w:val="7E3A48BE"/>
    <w:rsid w:val="7E3D8D3F"/>
    <w:rsid w:val="7E3DA7CC"/>
    <w:rsid w:val="7E3DE08B"/>
    <w:rsid w:val="7E42811F"/>
    <w:rsid w:val="7E44BF42"/>
    <w:rsid w:val="7E4923A8"/>
    <w:rsid w:val="7E4D57CA"/>
    <w:rsid w:val="7E5D10CD"/>
    <w:rsid w:val="7E5DD14D"/>
    <w:rsid w:val="7E5F3BF0"/>
    <w:rsid w:val="7E627B2C"/>
    <w:rsid w:val="7E63838E"/>
    <w:rsid w:val="7E655EF9"/>
    <w:rsid w:val="7E689A64"/>
    <w:rsid w:val="7E6CA8DE"/>
    <w:rsid w:val="7E75D906"/>
    <w:rsid w:val="7E7D5676"/>
    <w:rsid w:val="7E7E3475"/>
    <w:rsid w:val="7E7E765C"/>
    <w:rsid w:val="7E7F0E8F"/>
    <w:rsid w:val="7E85AAA2"/>
    <w:rsid w:val="7E879999"/>
    <w:rsid w:val="7E88E72F"/>
    <w:rsid w:val="7E8AAAA9"/>
    <w:rsid w:val="7E8DC494"/>
    <w:rsid w:val="7E8E35A3"/>
    <w:rsid w:val="7E90E2C7"/>
    <w:rsid w:val="7E93F486"/>
    <w:rsid w:val="7E954928"/>
    <w:rsid w:val="7E96A6EC"/>
    <w:rsid w:val="7E97C6B4"/>
    <w:rsid w:val="7E988562"/>
    <w:rsid w:val="7E989E9D"/>
    <w:rsid w:val="7E9AD536"/>
    <w:rsid w:val="7E9CBF03"/>
    <w:rsid w:val="7EA19EA3"/>
    <w:rsid w:val="7EA2E1E1"/>
    <w:rsid w:val="7EA75715"/>
    <w:rsid w:val="7EA79EE1"/>
    <w:rsid w:val="7EA8456E"/>
    <w:rsid w:val="7EA90F80"/>
    <w:rsid w:val="7EAEB34C"/>
    <w:rsid w:val="7EBA3211"/>
    <w:rsid w:val="7EBA73AE"/>
    <w:rsid w:val="7EC081F7"/>
    <w:rsid w:val="7EC67761"/>
    <w:rsid w:val="7EC69EDC"/>
    <w:rsid w:val="7ECB526F"/>
    <w:rsid w:val="7ECC6FAD"/>
    <w:rsid w:val="7ECEAB37"/>
    <w:rsid w:val="7ED120C3"/>
    <w:rsid w:val="7ED17856"/>
    <w:rsid w:val="7ED24C70"/>
    <w:rsid w:val="7EDA79DB"/>
    <w:rsid w:val="7EDE6FE9"/>
    <w:rsid w:val="7EDEDAD3"/>
    <w:rsid w:val="7EDFAAF4"/>
    <w:rsid w:val="7EE05D30"/>
    <w:rsid w:val="7EE4A7E8"/>
    <w:rsid w:val="7EE97663"/>
    <w:rsid w:val="7EE9890E"/>
    <w:rsid w:val="7EEC384E"/>
    <w:rsid w:val="7EF0852B"/>
    <w:rsid w:val="7EF29D5E"/>
    <w:rsid w:val="7EF34B9B"/>
    <w:rsid w:val="7EF5701E"/>
    <w:rsid w:val="7EF64649"/>
    <w:rsid w:val="7EFA9066"/>
    <w:rsid w:val="7F032D69"/>
    <w:rsid w:val="7F037521"/>
    <w:rsid w:val="7F0A0788"/>
    <w:rsid w:val="7F0B1AB9"/>
    <w:rsid w:val="7F0C13F4"/>
    <w:rsid w:val="7F0D1B47"/>
    <w:rsid w:val="7F0D21ED"/>
    <w:rsid w:val="7F1D55B6"/>
    <w:rsid w:val="7F201ADE"/>
    <w:rsid w:val="7F21E81D"/>
    <w:rsid w:val="7F26B478"/>
    <w:rsid w:val="7F27E1EA"/>
    <w:rsid w:val="7F2913BB"/>
    <w:rsid w:val="7F2AD0C7"/>
    <w:rsid w:val="7F2D32AB"/>
    <w:rsid w:val="7F2E879B"/>
    <w:rsid w:val="7F3126EF"/>
    <w:rsid w:val="7F39C626"/>
    <w:rsid w:val="7F3A7910"/>
    <w:rsid w:val="7F3B73A4"/>
    <w:rsid w:val="7F3CA63B"/>
    <w:rsid w:val="7F3FAC40"/>
    <w:rsid w:val="7F4495AC"/>
    <w:rsid w:val="7F46EE29"/>
    <w:rsid w:val="7F472568"/>
    <w:rsid w:val="7F484E4B"/>
    <w:rsid w:val="7F4C1529"/>
    <w:rsid w:val="7F504E4D"/>
    <w:rsid w:val="7F543EEB"/>
    <w:rsid w:val="7F5B4EF6"/>
    <w:rsid w:val="7F5D23AD"/>
    <w:rsid w:val="7F5D61F7"/>
    <w:rsid w:val="7F5F4FEB"/>
    <w:rsid w:val="7F60CCD5"/>
    <w:rsid w:val="7F6871BC"/>
    <w:rsid w:val="7F69FB81"/>
    <w:rsid w:val="7F6CF2E0"/>
    <w:rsid w:val="7F702B78"/>
    <w:rsid w:val="7F7050EC"/>
    <w:rsid w:val="7F743CBF"/>
    <w:rsid w:val="7F76E241"/>
    <w:rsid w:val="7F78D029"/>
    <w:rsid w:val="7F7F694F"/>
    <w:rsid w:val="7F82230D"/>
    <w:rsid w:val="7F8BC343"/>
    <w:rsid w:val="7F8EF907"/>
    <w:rsid w:val="7F9139F1"/>
    <w:rsid w:val="7F91C551"/>
    <w:rsid w:val="7F933882"/>
    <w:rsid w:val="7F9A1CB0"/>
    <w:rsid w:val="7F9F1B86"/>
    <w:rsid w:val="7F9FB65E"/>
    <w:rsid w:val="7FA255A4"/>
    <w:rsid w:val="7FA3B20E"/>
    <w:rsid w:val="7FA7B521"/>
    <w:rsid w:val="7FA8B67E"/>
    <w:rsid w:val="7FA9EE58"/>
    <w:rsid w:val="7FAA4050"/>
    <w:rsid w:val="7FAE6CB0"/>
    <w:rsid w:val="7FB9CCC9"/>
    <w:rsid w:val="7FBA884E"/>
    <w:rsid w:val="7FC009FD"/>
    <w:rsid w:val="7FCC321A"/>
    <w:rsid w:val="7FCCA499"/>
    <w:rsid w:val="7FD0AF6E"/>
    <w:rsid w:val="7FD18B9B"/>
    <w:rsid w:val="7FD49881"/>
    <w:rsid w:val="7FD6819A"/>
    <w:rsid w:val="7FD8A192"/>
    <w:rsid w:val="7FDC373A"/>
    <w:rsid w:val="7FDC9FBF"/>
    <w:rsid w:val="7FDE17D3"/>
    <w:rsid w:val="7FDFA30A"/>
    <w:rsid w:val="7FE3D355"/>
    <w:rsid w:val="7FE3E238"/>
    <w:rsid w:val="7FE5D26A"/>
    <w:rsid w:val="7FE68DED"/>
    <w:rsid w:val="7FE7B416"/>
    <w:rsid w:val="7FEAF6D0"/>
    <w:rsid w:val="7FF0DA65"/>
    <w:rsid w:val="7FF20F1E"/>
    <w:rsid w:val="7FF34083"/>
    <w:rsid w:val="7FF3BF59"/>
    <w:rsid w:val="7FF95D2B"/>
    <w:rsid w:val="7FFCAF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261C0557-4344-4EC6-87FC-80EC0448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A33"/>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21"/>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9"/>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8"/>
      </w:numPr>
    </w:pPr>
  </w:style>
  <w:style w:type="paragraph" w:customStyle="1" w:styleId="Bulletpoints">
    <w:name w:val="Bullet points"/>
    <w:basedOn w:val="Normal"/>
    <w:link w:val="BulletpointsChar"/>
    <w:qFormat/>
    <w:rsid w:val="00C400E1"/>
    <w:pPr>
      <w:numPr>
        <w:numId w:val="20"/>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8"/>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20081"/>
  </w:style>
  <w:style w:type="character" w:customStyle="1" w:styleId="eop">
    <w:name w:val="eop"/>
    <w:basedOn w:val="DefaultParagraphFont"/>
    <w:rsid w:val="00220081"/>
  </w:style>
  <w:style w:type="paragraph" w:customStyle="1" w:styleId="xmsolistparagraph">
    <w:name w:val="x_msolistparagraph"/>
    <w:basedOn w:val="Normal"/>
    <w:rsid w:val="001F33B1"/>
    <w:pPr>
      <w:spacing w:after="0"/>
      <w:ind w:left="720"/>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19288397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Freegl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vefreegle.org/explore/Oxford-Freegl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009C4462-262C-407D-AF8D-9C9A7A42B926}">
    <t:Anchor>
      <t:Comment id="1094334631"/>
    </t:Anchor>
    <t:History>
      <t:Event id="{1D8309FF-06D1-4501-AC21-D20C8CE5F975}" time="2023-09-22T14:36:35.47Z">
        <t:Attribution userId="S::tbridgman@oxford.gov.uk::c86f6d72-6cd9-4ecd-b5b9-dedb42a621c0" userProvider="AD" userName="BRIDGMAN Tom"/>
        <t:Anchor>
          <t:Comment id="1330557072"/>
        </t:Anchor>
        <t:Create/>
      </t:Event>
      <t:Event id="{B15A9DF8-3226-4FB2-AA5E-CB018D316EBC}" time="2023-09-22T14:36:35.47Z">
        <t:Attribution userId="S::tbridgman@oxford.gov.uk::c86f6d72-6cd9-4ecd-b5b9-dedb42a621c0" userProvider="AD" userName="BRIDGMAN Tom"/>
        <t:Anchor>
          <t:Comment id="1330557072"/>
        </t:Anchor>
        <t:Assign userId="S::CPLOSZYNSKI@oxford.gov.uk::b45c4bef-8030-46f3-ab7a-1119a1df4b5a" userProvider="AD" userName="PLOSZYNSKI Carolyn"/>
      </t:Event>
      <t:Event id="{935D4231-06AD-496E-AE40-C4C3204C1D27}" time="2023-09-22T14:36:35.47Z">
        <t:Attribution userId="S::tbridgman@oxford.gov.uk::c86f6d72-6cd9-4ecd-b5b9-dedb42a621c0" userProvider="AD" userName="BRIDGMAN Tom"/>
        <t:Anchor>
          <t:Comment id="1330557072"/>
        </t:Anchor>
        <t:SetTitle title="@PLOSZYNSKI Carolyn do you no think we should be making it clearer that this is now a County project, after initial City intervention?&gt;"/>
      </t:Event>
    </t:History>
  </t:Task>
  <t:Task id="{37F1323B-FEEA-4EB3-8E8E-B97E85C0F381}">
    <t:Anchor>
      <t:Comment id="1852051016"/>
    </t:Anchor>
    <t:History>
      <t:Event id="{2F6B5A64-1F5F-4D8C-AF6D-804CB2927ED6}" time="2023-11-23T16:06:15.179Z">
        <t:Attribution userId="S::jmalton@oxford.gov.uk::efdf795d-b784-48cf-8a59-9bac8fe0094c" userProvider="AD" userName="MALTON Jonathan"/>
        <t:Anchor>
          <t:Comment id="1886960176"/>
        </t:Anchor>
        <t:Create/>
      </t:Event>
      <t:Event id="{88FAAD0A-DE2C-4F75-BF0A-FA42ED265DA2}" time="2023-11-23T16:06:15.179Z">
        <t:Attribution userId="S::jmalton@oxford.gov.uk::efdf795d-b784-48cf-8a59-9bac8fe0094c" userProvider="AD" userName="MALTON Jonathan"/>
        <t:Anchor>
          <t:Comment id="1886960176"/>
        </t:Anchor>
        <t:Assign userId="S::JWinfield@oxford.gov.uk::1b979f9c-f81c-4cb2-ab99-fcc5656eaec0" userProvider="AD" userName="WINFIELD Jane"/>
      </t:Event>
      <t:Event id="{9556ED5D-C79F-4A79-8FB9-090F08E375B6}" time="2023-11-23T16:06:15.179Z">
        <t:Attribution userId="S::jmalton@oxford.gov.uk::efdf795d-b784-48cf-8a59-9bac8fe0094c" userProvider="AD" userName="MALTON Jonathan"/>
        <t:Anchor>
          <t:Comment id="1886960176"/>
        </t:Anchor>
        <t:SetTitle title="@WINFIELD Jane can a response please be drafted for this question?"/>
      </t:Event>
    </t:History>
  </t:Task>
  <t:Task id="{E5FE617F-B9E5-4FBC-BC16-7CDC0CFFBE3C}">
    <t:Anchor>
      <t:Comment id="919558906"/>
    </t:Anchor>
    <t:History>
      <t:Event id="{032DF036-5CB4-45E5-94DD-84A6ED6D6E40}" time="2023-09-22T14:34:49.905Z">
        <t:Attribution userId="S::tbridgman@oxford.gov.uk::c86f6d72-6cd9-4ecd-b5b9-dedb42a621c0" userProvider="AD" userName="BRIDGMAN Tom"/>
        <t:Anchor>
          <t:Comment id="919558906"/>
        </t:Anchor>
        <t:Create/>
      </t:Event>
      <t:Event id="{52DE6556-2585-4037-8F7C-67E064203816}" time="2023-09-22T14:34:49.905Z">
        <t:Attribution userId="S::tbridgman@oxford.gov.uk::c86f6d72-6cd9-4ecd-b5b9-dedb42a621c0" userProvider="AD" userName="BRIDGMAN Tom"/>
        <t:Anchor>
          <t:Comment id="919558906"/>
        </t:Anchor>
        <t:Assign userId="S::dhunt2@oxford.gov.uk::2c48cfd8-a9aa-4b8a-9b61-7ba5516a387e" userProvider="AD" userName="HUNT2 David"/>
      </t:Event>
      <t:Event id="{E3047276-AEAB-4D6D-9F5F-802EAB9004E9}" time="2023-09-22T14:34:49.905Z">
        <t:Attribution userId="S::tbridgman@oxford.gov.uk::c86f6d72-6cd9-4ecd-b5b9-dedb42a621c0" userProvider="AD" userName="BRIDGMAN Tom"/>
        <t:Anchor>
          <t:Comment id="919558906"/>
        </t:Anchor>
        <t:SetTitle title="@HUNT2 David I need an answer on where the original women’s toilets where. Any ideas??"/>
      </t:Event>
    </t:History>
  </t:Task>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 id="{7B17DAE6-1B02-4258-800E-B5B7A52F8B44}">
    <t:Anchor>
      <t:Comment id="1532359631"/>
    </t:Anchor>
    <t:History>
      <t:Event id="{FB041253-E25E-40D9-8B73-DCB928CF1CD1}" time="2024-01-25T06:51:33.28Z">
        <t:Attribution userId="S::jwinfield@oxford.gov.uk::1b979f9c-f81c-4cb2-ab99-fcc5656eaec0" userProvider="AD" userName="WINFIELD Jane"/>
        <t:Anchor>
          <t:Comment id="1532359631"/>
        </t:Anchor>
        <t:Create/>
      </t:Event>
      <t:Event id="{374BEA7C-F288-4865-8197-95A96D54AF67}" time="2024-01-25T06:51:33.28Z">
        <t:Attribution userId="S::jwinfield@oxford.gov.uk::1b979f9c-f81c-4cb2-ab99-fcc5656eaec0" userProvider="AD" userName="WINFIELD Jane"/>
        <t:Anchor>
          <t:Comment id="1532359631"/>
        </t:Anchor>
        <t:Assign userId="S::cllrsbrown@oxford.gov.uk::dca4716f-c22e-470f-86c8-7a5a90b6bc11" userProvider="AD" userName="Councillor BROWN Susan"/>
      </t:Event>
      <t:Event id="{84366944-10AE-4801-904F-69B040E0B1C3}" time="2024-01-25T06:51:33.28Z">
        <t:Attribution userId="S::jwinfield@oxford.gov.uk::1b979f9c-f81c-4cb2-ab99-fcc5656eaec0" userProvider="AD" userName="WINFIELD Jane"/>
        <t:Anchor>
          <t:Comment id="1532359631"/>
        </t:Anchor>
        <t:SetTitle title="@Councillor BROWN Susan - Could we perhaps amend last few words to 'to make the access way across the roof safe for staff to reach the flagpole' ?"/>
      </t:Event>
    </t:History>
  </t:Task>
  <t:Task id="{FA2887D6-1DF9-4C46-8497-C5A586ECE7AA}">
    <t:Anchor>
      <t:Comment id="646892120"/>
    </t:Anchor>
    <t:History>
      <t:Event id="{D37DB94B-CB05-43B2-91E1-7880C4DBD0D7}" time="2023-09-26T13:23:40.146Z">
        <t:Attribution userId="S::jeldridge@oxford.gov.uk::92ab1e33-b561-4633-833f-367b56ee3bdc" userProvider="AD" userName="Jason ELDRIDGE"/>
        <t:Anchor>
          <t:Comment id="1175005817"/>
        </t:Anchor>
        <t:Create/>
      </t:Event>
      <t:Event id="{230B8E72-8A99-42D6-A824-B654BABABF4D}" time="2023-09-26T13:23:40.146Z">
        <t:Attribution userId="S::jeldridge@oxford.gov.uk::92ab1e33-b561-4633-833f-367b56ee3bdc" userProvider="AD" userName="Jason ELDRIDGE"/>
        <t:Anchor>
          <t:Comment id="1175005817"/>
        </t:Anchor>
        <t:Assign userId="S::cllrnchapman@oxford.gov.uk::03e9dbfb-6578-45c6-ada6-a451fd3ead3c" userProvider="AD" userName="Councillor CHAPMAN Nigel"/>
      </t:Event>
      <t:Event id="{E8E324C3-F806-4C40-8B0D-2BE21676E796}" time="2023-09-26T13:23:40.146Z">
        <t:Attribution userId="S::jeldridge@oxford.gov.uk::92ab1e33-b561-4633-833f-367b56ee3bdc" userProvider="AD" userName="Jason ELDRIDGE"/>
        <t:Anchor>
          <t:Comment id="1175005817"/>
        </t:Anchor>
        <t:SetTitle title="@Councillor CHAPMAN Nigel , we'll still work with BHF on the temporary banks for the student move out"/>
      </t:Event>
    </t:History>
  </t:Task>
  <t:Task id="{BEEE68E8-2D88-46E0-A34E-4FE1F04D86C2}">
    <t:Anchor>
      <t:Comment id="1803366729"/>
    </t:Anchor>
    <t:History>
      <t:Event id="{A45A61AC-1A9B-4DEC-A69D-E741F47E8345}" time="2023-11-17T20:46:29.631Z">
        <t:Attribution userId="S::dscholes@oxford.gov.uk::cd2b4b9a-7df8-4e3e-a30b-e9ab1ab8b75a" userProvider="AD" userName="SCHOLES Dave"/>
        <t:Anchor>
          <t:Comment id="1803366729"/>
        </t:Anchor>
        <t:Create/>
      </t:Event>
      <t:Event id="{31F35F42-C3C4-4C36-BBF2-7F8FEDB299A5}" time="2023-11-17T20:46:29.631Z">
        <t:Attribution userId="S::dscholes@oxford.gov.uk::cd2b4b9a-7df8-4e3e-a30b-e9ab1ab8b75a" userProvider="AD" userName="SCHOLES Dave"/>
        <t:Anchor>
          <t:Comment id="1803366729"/>
        </t:Anchor>
        <t:Assign userId="S::DBUTLER@oxford.gov.uk::f44ec9b3-8768-45b8-9fa2-9450e7769e29" userProvider="AD" userName="BUTLER David"/>
      </t:Event>
      <t:Event id="{C505887C-C6CD-4FEA-B13C-938104344FDE}" time="2023-11-17T20:46:29.631Z">
        <t:Attribution userId="S::dscholes@oxford.gov.uk::cd2b4b9a-7df8-4e3e-a30b-e9ab1ab8b75a" userProvider="AD" userName="SCHOLES Dave"/>
        <t:Anchor>
          <t:Comment id="1803366729"/>
        </t:Anchor>
        <t:SetTitle title="@BUTLER David - Is this OK with you? More of a Local Plan question than a housing supply one maybe?"/>
      </t:Event>
    </t:History>
  </t:Task>
  <t:Task id="{DC483543-195A-4EC4-906E-DDC0F9ACAB91}">
    <t:Anchor>
      <t:Comment id="1568193182"/>
    </t:Anchor>
    <t:History>
      <t:Event id="{7A94ED98-8F9C-4986-9708-A3B8A21B5B62}" time="2023-09-25T13:56:53.505Z">
        <t:Attribution userId="S::tbridgman@oxford.gov.uk::c86f6d72-6cd9-4ecd-b5b9-dedb42a621c0" userProvider="AD" userName="BRIDGMAN Tom"/>
        <t:Anchor>
          <t:Comment id="1568193182"/>
        </t:Anchor>
        <t:Create/>
      </t:Event>
      <t:Event id="{6438169A-3064-4977-B0C4-23B5C93F89C4}" time="2023-09-25T13:56:53.505Z">
        <t:Attribution userId="S::tbridgman@oxford.gov.uk::c86f6d72-6cd9-4ecd-b5b9-dedb42a621c0" userProvider="AD" userName="BRIDGMAN Tom"/>
        <t:Anchor>
          <t:Comment id="1568193182"/>
        </t:Anchor>
        <t:Assign userId="S::cllrnchapman@oxford.gov.uk::03e9dbfb-6578-45c6-ada6-a451fd3ead3c" userProvider="AD" userName="Councillor CHAPMAN Nigel"/>
      </t:Event>
      <t:Event id="{301A1E13-8F43-4CBD-B6F3-EE504C8A7A16}" time="2023-09-25T13:56:53.505Z">
        <t:Attribution userId="S::tbridgman@oxford.gov.uk::c86f6d72-6cd9-4ecd-b5b9-dedb42a621c0" userProvider="AD" userName="BRIDGMAN Tom"/>
        <t:Anchor>
          <t:Comment id="1568193182"/>
        </t:Anchor>
        <t:SetTitle title="@Councillor CHAPMAN Nigel this one is ready for review now Nigel."/>
      </t:Event>
    </t:History>
  </t:Task>
  <t:Task id="{FB9BD2CA-093F-44D8-81B6-6C323C120516}">
    <t:Anchor>
      <t:Comment id="1370380456"/>
    </t:Anchor>
    <t:History>
      <t:Event id="{3869C3FD-2B1E-4E49-A75C-8A2A9A52AB79}" time="2023-09-25T13:37:38.471Z">
        <t:Attribution userId="S::tbridgman@oxford.gov.uk::c86f6d72-6cd9-4ecd-b5b9-dedb42a621c0" userProvider="AD" userName="BRIDGMAN Tom"/>
        <t:Anchor>
          <t:Comment id="1370380456"/>
        </t:Anchor>
        <t:Create/>
      </t:Event>
      <t:Event id="{535F6C7E-3720-4344-B6BE-B4773D84EEC7}" time="2023-09-25T13:37:38.471Z">
        <t:Attribution userId="S::tbridgman@oxford.gov.uk::c86f6d72-6cd9-4ecd-b5b9-dedb42a621c0" userProvider="AD" userName="BRIDGMAN Tom"/>
        <t:Anchor>
          <t:Comment id="1370380456"/>
        </t:Anchor>
        <t:Assign userId="S::JMALTON@oxford.gov.uk::efdf795d-b784-48cf-8a59-9bac8fe0094c" userProvider="AD" userName="MALTON Jonathan"/>
      </t:Event>
      <t:Event id="{03D2E530-BAA1-47A9-AD0E-1F1E4F5A0A42}" time="2023-09-25T13:37:38.471Z">
        <t:Attribution userId="S::tbridgman@oxford.gov.uk::c86f6d72-6cd9-4ecd-b5b9-dedb42a621c0" userProvider="AD" userName="BRIDGMAN Tom"/>
        <t:Anchor>
          <t:Comment id="1370380456"/>
        </t:Anchor>
        <t:SetTitle title="@MALTON Jonathan as discussed, please can you add these dates in?"/>
      </t:Event>
    </t:History>
  </t:Task>
  <t:Task id="{45A386E5-377C-439E-8B42-A8E02D2153D6}">
    <t:Anchor>
      <t:Comment id="828119140"/>
    </t:Anchor>
    <t:History>
      <t:Event id="{8C66E916-A378-48A6-AB1C-FF7EA4CFDD9B}" time="2023-09-22T14:34:07.489Z">
        <t:Attribution userId="S::tbridgman@oxford.gov.uk::c86f6d72-6cd9-4ecd-b5b9-dedb42a621c0" userProvider="AD" userName="BRIDGMAN Tom"/>
        <t:Anchor>
          <t:Comment id="828119140"/>
        </t:Anchor>
        <t:Create/>
      </t:Event>
      <t:Event id="{06300829-DB80-41B2-A9B9-E6BC028E8764}" time="2023-09-22T14:34:07.489Z">
        <t:Attribution userId="S::tbridgman@oxford.gov.uk::c86f6d72-6cd9-4ecd-b5b9-dedb42a621c0" userProvider="AD" userName="BRIDGMAN Tom"/>
        <t:Anchor>
          <t:Comment id="828119140"/>
        </t:Anchor>
        <t:Assign userId="S::mprinceparrott@oxford.gov.uk::1d618e5a-3567-4b65-87da-36900928f7eb" userProvider="AD" userName="PRINCE-PARROTT Martin"/>
      </t:Event>
      <t:Event id="{EF3942E3-6F34-4C30-BEF5-5E13FB476EA1}" time="2023-09-22T14:34:07.489Z">
        <t:Attribution userId="S::tbridgman@oxford.gov.uk::c86f6d72-6cd9-4ecd-b5b9-dedb42a621c0" userProvider="AD" userName="BRIDGMAN Tom"/>
        <t:Anchor>
          <t:Comment id="828119140"/>
        </t:Anchor>
        <t:SetTitle title="@PRINCE-PARROTT Martin -  Need an answer on timescales for this feasibility work. Can you confirm?"/>
      </t:Event>
    </t:History>
  </t:Task>
  <t:Task id="{447080DA-CC07-4F1E-8EEE-9B939C5B5CAC}">
    <t:Anchor>
      <t:Comment id="1441512489"/>
    </t:Anchor>
    <t:History>
      <t:Event id="{0904F406-1B72-4799-BA27-F97D0FABBF11}" time="2023-09-22T14:27:19.951Z">
        <t:Attribution userId="S::tbridgman@oxford.gov.uk::c86f6d72-6cd9-4ecd-b5b9-dedb42a621c0" userProvider="AD" userName="BRIDGMAN Tom"/>
        <t:Anchor>
          <t:Comment id="1441512489"/>
        </t:Anchor>
        <t:Create/>
      </t:Event>
      <t:Event id="{3297A22C-CF00-4C35-A244-158E755F9EED}" time="2023-09-22T14:27:19.951Z">
        <t:Attribution userId="S::tbridgman@oxford.gov.uk::c86f6d72-6cd9-4ecd-b5b9-dedb42a621c0" userProvider="AD" userName="BRIDGMAN Tom"/>
        <t:Anchor>
          <t:Comment id="1441512489"/>
        </t:Anchor>
        <t:Assign userId="S::cllreturner@oxford.gov.uk::cae8d782-8ab1-41c8-8ada-3d54afb9f313" userProvider="AD" userName="Councillor TURNER Edward Owen"/>
      </t:Event>
      <t:Event id="{DE2067D8-73B5-47E4-B370-3647265B7BBB}" time="2023-09-22T14:27:19.951Z">
        <t:Attribution userId="S::tbridgman@oxford.gov.uk::c86f6d72-6cd9-4ecd-b5b9-dedb42a621c0" userProvider="AD" userName="BRIDGMAN Tom"/>
        <t:Anchor>
          <t:Comment id="1441512489"/>
        </t:Anchor>
        <t:SetTitle title="@Councillor TURNER Edward Owen I have asked for the cabinet report from 2000 to be pulled out so we can see what was said at the time before drafting this for you. Tom"/>
      </t:Event>
    </t:History>
  </t:Task>
  <t:Task id="{0024604C-4430-4BF7-BF96-E7935114BB8B}">
    <t:Anchor>
      <t:Comment id="726796063"/>
    </t:Anchor>
    <t:History>
      <t:Event id="{B6F3B171-3320-45EA-B72A-1DDB056A6156}" time="2024-01-24T10:22:46.551Z">
        <t:Attribution userId="S::tbridgman@oxford.gov.uk::c86f6d72-6cd9-4ecd-b5b9-dedb42a621c0" userProvider="AD" userName="BRIDGMAN Tom"/>
        <t:Anchor>
          <t:Comment id="726796063"/>
        </t:Anchor>
        <t:Create/>
      </t:Event>
      <t:Event id="{656832E5-673D-4835-8F91-96F1ECBC94B7}" time="2024-01-24T10:22:46.551Z">
        <t:Attribution userId="S::tbridgman@oxford.gov.uk::c86f6d72-6cd9-4ecd-b5b9-dedb42a621c0" userProvider="AD" userName="BRIDGMAN Tom"/>
        <t:Anchor>
          <t:Comment id="726796063"/>
        </t:Anchor>
        <t:Assign userId="S::MTullar@oxford.gov.uk::dbbcee33-a074-4248-b9ab-5db98b0ce08c" userProvider="AD" userName="TULLAR Mish"/>
      </t:Event>
      <t:Event id="{FC389BBA-ECFD-41B8-939F-D00EDC62148E}" time="2024-01-24T10:22:46.551Z">
        <t:Attribution userId="S::tbridgman@oxford.gov.uk::c86f6d72-6cd9-4ecd-b5b9-dedb42a621c0" userProvider="AD" userName="BRIDGMAN Tom"/>
        <t:Anchor>
          <t:Comment id="726796063"/>
        </t:Anchor>
        <t:SetTitle title="@BROOKE Ian this is down for you, but actually think it might be more one for @TULLAR Mish ?"/>
      </t:Event>
      <t:Event id="{A0F4A6F0-A582-471E-B348-CBC7C998811C}" time="2024-01-24T13:51:43.234Z">
        <t:Attribution userId="S::mtullar@oxford.gov.uk::dbbcee33-a074-4248-b9ab-5db98b0ce08c" userProvider="AD" userName="TULLAR Mish"/>
        <t:Progress percentComplete="100"/>
      </t:Event>
    </t:History>
  </t:Task>
  <t:Task id="{75940590-87F8-4F5B-B76A-8FEDC0FF67FB}">
    <t:Anchor>
      <t:Comment id="556239801"/>
    </t:Anchor>
    <t:History>
      <t:Event id="{97DFC9E0-161C-4473-9AE6-988E065B5DD8}" time="2023-11-21T10:44:25.2Z">
        <t:Attribution userId="S::egubbins@oxford.gov.uk::3ceeaa88-e396-4944-a5cf-2fc58aecef7e" userProvider="AD" userName="GUBBINS Emma"/>
        <t:Anchor>
          <t:Comment id="556239801"/>
        </t:Anchor>
        <t:Create/>
      </t:Event>
      <t:Event id="{177B8520-3BD0-4CCC-81B7-FAFAFF0E728C}" time="2023-11-21T10:44:25.2Z">
        <t:Attribution userId="S::egubbins@oxford.gov.uk::3ceeaa88-e396-4944-a5cf-2fc58aecef7e" userProvider="AD" userName="GUBBINS Emma"/>
        <t:Anchor>
          <t:Comment id="556239801"/>
        </t:Anchor>
        <t:Assign userId="S::AMurdoch@oxford.gov.uk::95879053-e2d2-4f2f-a3f4-6dac710c9566" userProvider="AD" userName="MURDOCH Andrew"/>
      </t:Event>
      <t:Event id="{734D896D-8C75-4620-B10E-31F1D909FD86}" time="2023-11-21T10:44:25.2Z">
        <t:Attribution userId="S::egubbins@oxford.gov.uk::3ceeaa88-e396-4944-a5cf-2fc58aecef7e" userProvider="AD" userName="GUBBINS Emma"/>
        <t:Anchor>
          <t:Comment id="556239801"/>
        </t:Anchor>
        <t:SetTitle title="@MURDOCH Andrew are you happy with this?"/>
      </t:Event>
    </t:History>
  </t:Task>
  <t:Task id="{AEB22B56-B08F-47A6-A462-068DBFE3E711}">
    <t:Anchor>
      <t:Comment id="979544838"/>
    </t:Anchor>
    <t:History>
      <t:Event id="{B1EB03D2-24DA-462A-AFCB-CB76F9B1C614}" time="2023-09-25T13:28:35.844Z">
        <t:Attribution userId="S::egubbins@oxford.gov.uk::3ceeaa88-e396-4944-a5cf-2fc58aecef7e" userProvider="AD" userName="GUBBINS Emma"/>
        <t:Anchor>
          <t:Comment id="979544838"/>
        </t:Anchor>
        <t:Create/>
      </t:Event>
      <t:Event id="{CCA6C5C9-6900-44A7-91FB-4F20792E75CB}" time="2023-09-25T13:28:35.844Z">
        <t:Attribution userId="S::egubbins@oxford.gov.uk::3ceeaa88-e396-4944-a5cf-2fc58aecef7e" userProvider="AD" userName="GUBBINS Emma"/>
        <t:Anchor>
          <t:Comment id="979544838"/>
        </t:Anchor>
        <t:Assign userId="S::nparry@oxford.gov.uk::2333eb87-4dd8-4e03-adfd-502b37cb80a9" userProvider="AD" userName="PARRY Nerys"/>
      </t:Event>
      <t:Event id="{C73018CC-70BD-4CF7-A011-5D2F345ED55A}" time="2023-09-25T13:28:35.844Z">
        <t:Attribution userId="S::egubbins@oxford.gov.uk::3ceeaa88-e396-4944-a5cf-2fc58aecef7e" userProvider="AD" userName="GUBBINS Emma"/>
        <t:Anchor>
          <t:Comment id="979544838"/>
        </t:Anchor>
        <t:SetTitle title="@PARRY Nerys This sits within the remit of the Tenancy Management Tea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6" ma:contentTypeDescription="Create a new document." ma:contentTypeScope="" ma:versionID="b141a05911df5685f1abb168aec716a2">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7b0f044e9b189b4743a6a0ef936f7fbb"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UserInfo>
        <DisplayName>BANERJEE James</DisplayName>
        <AccountId>96</AccountId>
        <AccountType/>
      </UserInfo>
      <UserInfo>
        <DisplayName>GARNER Tom</DisplayName>
        <AccountId>97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AAF39-1E37-45F0-91B2-BB5186DDC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0F369-A2F1-4090-936B-81F5480138A7}">
  <ds:schemaRefs>
    <ds:schemaRef ds:uri="http://schemas.openxmlformats.org/officeDocument/2006/bibliography"/>
  </ds:schemaRefs>
</ds:datastoreItem>
</file>

<file path=customXml/itemProps3.xml><?xml version="1.0" encoding="utf-8"?>
<ds:datastoreItem xmlns:ds="http://schemas.openxmlformats.org/officeDocument/2006/customXml" ds:itemID="{A842FB79-9339-4184-8134-3974FEE33A4D}">
  <ds:schemaRefs>
    <ds:schemaRef ds:uri="http://schemas.microsoft.com/office/2006/metadata/properties"/>
    <ds:schemaRef ds:uri="http://schemas.microsoft.com/office/infopath/2007/PartnerControls"/>
    <ds:schemaRef ds:uri="89aa614f-de40-461f-ae2a-a8a9150a32b9"/>
  </ds:schemaRefs>
</ds:datastoreItem>
</file>

<file path=customXml/itemProps4.xml><?xml version="1.0" encoding="utf-8"?>
<ds:datastoreItem xmlns:ds="http://schemas.openxmlformats.org/officeDocument/2006/customXml" ds:itemID="{6E23C61B-D7A0-4843-B83B-6F25D4CFC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30</Pages>
  <Words>8796</Words>
  <Characters>50140</Characters>
  <Application>Microsoft Office Word</Application>
  <DocSecurity>0</DocSecurity>
  <Lines>417</Lines>
  <Paragraphs>117</Paragraphs>
  <ScaleCrop>false</ScaleCrop>
  <Company>Oxford City Council</Company>
  <LinksUpToDate>false</LinksUpToDate>
  <CharactersWithSpaces>58819</CharactersWithSpaces>
  <SharedDoc>false</SharedDoc>
  <HLinks>
    <vt:vector size="486" baseType="variant">
      <vt:variant>
        <vt:i4>2752626</vt:i4>
      </vt:variant>
      <vt:variant>
        <vt:i4>383</vt:i4>
      </vt:variant>
      <vt:variant>
        <vt:i4>0</vt:i4>
      </vt:variant>
      <vt:variant>
        <vt:i4>5</vt:i4>
      </vt:variant>
      <vt:variant>
        <vt:lpwstr>http://freegle/</vt:lpwstr>
      </vt:variant>
      <vt:variant>
        <vt:lpwstr/>
      </vt:variant>
      <vt:variant>
        <vt:i4>6881397</vt:i4>
      </vt:variant>
      <vt:variant>
        <vt:i4>381</vt:i4>
      </vt:variant>
      <vt:variant>
        <vt:i4>0</vt:i4>
      </vt:variant>
      <vt:variant>
        <vt:i4>5</vt:i4>
      </vt:variant>
      <vt:variant>
        <vt:lpwstr>https://www.ilovefreegle.org/explore/Oxford-Freegle</vt:lpwstr>
      </vt:variant>
      <vt:variant>
        <vt:lpwstr/>
      </vt:variant>
      <vt:variant>
        <vt:i4>2097165</vt:i4>
      </vt:variant>
      <vt:variant>
        <vt:i4>374</vt:i4>
      </vt:variant>
      <vt:variant>
        <vt:i4>0</vt:i4>
      </vt:variant>
      <vt:variant>
        <vt:i4>5</vt:i4>
      </vt:variant>
      <vt:variant>
        <vt:lpwstr/>
      </vt:variant>
      <vt:variant>
        <vt:lpwstr>_Toc1908440183</vt:lpwstr>
      </vt:variant>
      <vt:variant>
        <vt:i4>1179708</vt:i4>
      </vt:variant>
      <vt:variant>
        <vt:i4>368</vt:i4>
      </vt:variant>
      <vt:variant>
        <vt:i4>0</vt:i4>
      </vt:variant>
      <vt:variant>
        <vt:i4>5</vt:i4>
      </vt:variant>
      <vt:variant>
        <vt:lpwstr/>
      </vt:variant>
      <vt:variant>
        <vt:lpwstr>_Toc684298776</vt:lpwstr>
      </vt:variant>
      <vt:variant>
        <vt:i4>1441845</vt:i4>
      </vt:variant>
      <vt:variant>
        <vt:i4>362</vt:i4>
      </vt:variant>
      <vt:variant>
        <vt:i4>0</vt:i4>
      </vt:variant>
      <vt:variant>
        <vt:i4>5</vt:i4>
      </vt:variant>
      <vt:variant>
        <vt:lpwstr/>
      </vt:variant>
      <vt:variant>
        <vt:lpwstr>_Toc239378998</vt:lpwstr>
      </vt:variant>
      <vt:variant>
        <vt:i4>3014665</vt:i4>
      </vt:variant>
      <vt:variant>
        <vt:i4>356</vt:i4>
      </vt:variant>
      <vt:variant>
        <vt:i4>0</vt:i4>
      </vt:variant>
      <vt:variant>
        <vt:i4>5</vt:i4>
      </vt:variant>
      <vt:variant>
        <vt:lpwstr/>
      </vt:variant>
      <vt:variant>
        <vt:lpwstr>_Toc1208938595</vt:lpwstr>
      </vt:variant>
      <vt:variant>
        <vt:i4>2555915</vt:i4>
      </vt:variant>
      <vt:variant>
        <vt:i4>350</vt:i4>
      </vt:variant>
      <vt:variant>
        <vt:i4>0</vt:i4>
      </vt:variant>
      <vt:variant>
        <vt:i4>5</vt:i4>
      </vt:variant>
      <vt:variant>
        <vt:lpwstr/>
      </vt:variant>
      <vt:variant>
        <vt:lpwstr>_Toc2064509733</vt:lpwstr>
      </vt:variant>
      <vt:variant>
        <vt:i4>1703990</vt:i4>
      </vt:variant>
      <vt:variant>
        <vt:i4>344</vt:i4>
      </vt:variant>
      <vt:variant>
        <vt:i4>0</vt:i4>
      </vt:variant>
      <vt:variant>
        <vt:i4>5</vt:i4>
      </vt:variant>
      <vt:variant>
        <vt:lpwstr/>
      </vt:variant>
      <vt:variant>
        <vt:lpwstr>_Toc318558817</vt:lpwstr>
      </vt:variant>
      <vt:variant>
        <vt:i4>1835056</vt:i4>
      </vt:variant>
      <vt:variant>
        <vt:i4>338</vt:i4>
      </vt:variant>
      <vt:variant>
        <vt:i4>0</vt:i4>
      </vt:variant>
      <vt:variant>
        <vt:i4>5</vt:i4>
      </vt:variant>
      <vt:variant>
        <vt:lpwstr/>
      </vt:variant>
      <vt:variant>
        <vt:lpwstr>_Toc988410071</vt:lpwstr>
      </vt:variant>
      <vt:variant>
        <vt:i4>1376308</vt:i4>
      </vt:variant>
      <vt:variant>
        <vt:i4>332</vt:i4>
      </vt:variant>
      <vt:variant>
        <vt:i4>0</vt:i4>
      </vt:variant>
      <vt:variant>
        <vt:i4>5</vt:i4>
      </vt:variant>
      <vt:variant>
        <vt:lpwstr/>
      </vt:variant>
      <vt:variant>
        <vt:lpwstr>_Toc194133294</vt:lpwstr>
      </vt:variant>
      <vt:variant>
        <vt:i4>2818057</vt:i4>
      </vt:variant>
      <vt:variant>
        <vt:i4>326</vt:i4>
      </vt:variant>
      <vt:variant>
        <vt:i4>0</vt:i4>
      </vt:variant>
      <vt:variant>
        <vt:i4>5</vt:i4>
      </vt:variant>
      <vt:variant>
        <vt:lpwstr/>
      </vt:variant>
      <vt:variant>
        <vt:lpwstr>_Toc1304579549</vt:lpwstr>
      </vt:variant>
      <vt:variant>
        <vt:i4>1703989</vt:i4>
      </vt:variant>
      <vt:variant>
        <vt:i4>320</vt:i4>
      </vt:variant>
      <vt:variant>
        <vt:i4>0</vt:i4>
      </vt:variant>
      <vt:variant>
        <vt:i4>5</vt:i4>
      </vt:variant>
      <vt:variant>
        <vt:lpwstr/>
      </vt:variant>
      <vt:variant>
        <vt:lpwstr>_Toc249379930</vt:lpwstr>
      </vt:variant>
      <vt:variant>
        <vt:i4>1114175</vt:i4>
      </vt:variant>
      <vt:variant>
        <vt:i4>314</vt:i4>
      </vt:variant>
      <vt:variant>
        <vt:i4>0</vt:i4>
      </vt:variant>
      <vt:variant>
        <vt:i4>5</vt:i4>
      </vt:variant>
      <vt:variant>
        <vt:lpwstr/>
      </vt:variant>
      <vt:variant>
        <vt:lpwstr>_Toc562980098</vt:lpwstr>
      </vt:variant>
      <vt:variant>
        <vt:i4>1179699</vt:i4>
      </vt:variant>
      <vt:variant>
        <vt:i4>308</vt:i4>
      </vt:variant>
      <vt:variant>
        <vt:i4>0</vt:i4>
      </vt:variant>
      <vt:variant>
        <vt:i4>5</vt:i4>
      </vt:variant>
      <vt:variant>
        <vt:lpwstr/>
      </vt:variant>
      <vt:variant>
        <vt:lpwstr>_Toc517864782</vt:lpwstr>
      </vt:variant>
      <vt:variant>
        <vt:i4>2490368</vt:i4>
      </vt:variant>
      <vt:variant>
        <vt:i4>302</vt:i4>
      </vt:variant>
      <vt:variant>
        <vt:i4>0</vt:i4>
      </vt:variant>
      <vt:variant>
        <vt:i4>5</vt:i4>
      </vt:variant>
      <vt:variant>
        <vt:lpwstr/>
      </vt:variant>
      <vt:variant>
        <vt:lpwstr>_Toc1819003030</vt:lpwstr>
      </vt:variant>
      <vt:variant>
        <vt:i4>1376313</vt:i4>
      </vt:variant>
      <vt:variant>
        <vt:i4>296</vt:i4>
      </vt:variant>
      <vt:variant>
        <vt:i4>0</vt:i4>
      </vt:variant>
      <vt:variant>
        <vt:i4>5</vt:i4>
      </vt:variant>
      <vt:variant>
        <vt:lpwstr/>
      </vt:variant>
      <vt:variant>
        <vt:lpwstr>_Toc854275206</vt:lpwstr>
      </vt:variant>
      <vt:variant>
        <vt:i4>1966140</vt:i4>
      </vt:variant>
      <vt:variant>
        <vt:i4>290</vt:i4>
      </vt:variant>
      <vt:variant>
        <vt:i4>0</vt:i4>
      </vt:variant>
      <vt:variant>
        <vt:i4>5</vt:i4>
      </vt:variant>
      <vt:variant>
        <vt:lpwstr/>
      </vt:variant>
      <vt:variant>
        <vt:lpwstr>_Toc980424717</vt:lpwstr>
      </vt:variant>
      <vt:variant>
        <vt:i4>1835069</vt:i4>
      </vt:variant>
      <vt:variant>
        <vt:i4>284</vt:i4>
      </vt:variant>
      <vt:variant>
        <vt:i4>0</vt:i4>
      </vt:variant>
      <vt:variant>
        <vt:i4>5</vt:i4>
      </vt:variant>
      <vt:variant>
        <vt:lpwstr/>
      </vt:variant>
      <vt:variant>
        <vt:lpwstr>_Toc333789564</vt:lpwstr>
      </vt:variant>
      <vt:variant>
        <vt:i4>1900603</vt:i4>
      </vt:variant>
      <vt:variant>
        <vt:i4>278</vt:i4>
      </vt:variant>
      <vt:variant>
        <vt:i4>0</vt:i4>
      </vt:variant>
      <vt:variant>
        <vt:i4>5</vt:i4>
      </vt:variant>
      <vt:variant>
        <vt:lpwstr/>
      </vt:variant>
      <vt:variant>
        <vt:lpwstr>_Toc791859821</vt:lpwstr>
      </vt:variant>
      <vt:variant>
        <vt:i4>2162690</vt:i4>
      </vt:variant>
      <vt:variant>
        <vt:i4>272</vt:i4>
      </vt:variant>
      <vt:variant>
        <vt:i4>0</vt:i4>
      </vt:variant>
      <vt:variant>
        <vt:i4>5</vt:i4>
      </vt:variant>
      <vt:variant>
        <vt:lpwstr/>
      </vt:variant>
      <vt:variant>
        <vt:lpwstr>_Toc1082360785</vt:lpwstr>
      </vt:variant>
      <vt:variant>
        <vt:i4>1441853</vt:i4>
      </vt:variant>
      <vt:variant>
        <vt:i4>266</vt:i4>
      </vt:variant>
      <vt:variant>
        <vt:i4>0</vt:i4>
      </vt:variant>
      <vt:variant>
        <vt:i4>5</vt:i4>
      </vt:variant>
      <vt:variant>
        <vt:lpwstr/>
      </vt:variant>
      <vt:variant>
        <vt:lpwstr>_Toc278117607</vt:lpwstr>
      </vt:variant>
      <vt:variant>
        <vt:i4>1835059</vt:i4>
      </vt:variant>
      <vt:variant>
        <vt:i4>260</vt:i4>
      </vt:variant>
      <vt:variant>
        <vt:i4>0</vt:i4>
      </vt:variant>
      <vt:variant>
        <vt:i4>5</vt:i4>
      </vt:variant>
      <vt:variant>
        <vt:lpwstr/>
      </vt:variant>
      <vt:variant>
        <vt:lpwstr>_Toc399704918</vt:lpwstr>
      </vt:variant>
      <vt:variant>
        <vt:i4>2883589</vt:i4>
      </vt:variant>
      <vt:variant>
        <vt:i4>254</vt:i4>
      </vt:variant>
      <vt:variant>
        <vt:i4>0</vt:i4>
      </vt:variant>
      <vt:variant>
        <vt:i4>5</vt:i4>
      </vt:variant>
      <vt:variant>
        <vt:lpwstr/>
      </vt:variant>
      <vt:variant>
        <vt:lpwstr>_Toc1933807687</vt:lpwstr>
      </vt:variant>
      <vt:variant>
        <vt:i4>2686981</vt:i4>
      </vt:variant>
      <vt:variant>
        <vt:i4>248</vt:i4>
      </vt:variant>
      <vt:variant>
        <vt:i4>0</vt:i4>
      </vt:variant>
      <vt:variant>
        <vt:i4>5</vt:i4>
      </vt:variant>
      <vt:variant>
        <vt:lpwstr/>
      </vt:variant>
      <vt:variant>
        <vt:lpwstr>_Toc1231450038</vt:lpwstr>
      </vt:variant>
      <vt:variant>
        <vt:i4>3014665</vt:i4>
      </vt:variant>
      <vt:variant>
        <vt:i4>242</vt:i4>
      </vt:variant>
      <vt:variant>
        <vt:i4>0</vt:i4>
      </vt:variant>
      <vt:variant>
        <vt:i4>5</vt:i4>
      </vt:variant>
      <vt:variant>
        <vt:lpwstr/>
      </vt:variant>
      <vt:variant>
        <vt:lpwstr>_Toc2082617329</vt:lpwstr>
      </vt:variant>
      <vt:variant>
        <vt:i4>2031668</vt:i4>
      </vt:variant>
      <vt:variant>
        <vt:i4>236</vt:i4>
      </vt:variant>
      <vt:variant>
        <vt:i4>0</vt:i4>
      </vt:variant>
      <vt:variant>
        <vt:i4>5</vt:i4>
      </vt:variant>
      <vt:variant>
        <vt:lpwstr/>
      </vt:variant>
      <vt:variant>
        <vt:lpwstr>_Toc612180884</vt:lpwstr>
      </vt:variant>
      <vt:variant>
        <vt:i4>2031669</vt:i4>
      </vt:variant>
      <vt:variant>
        <vt:i4>230</vt:i4>
      </vt:variant>
      <vt:variant>
        <vt:i4>0</vt:i4>
      </vt:variant>
      <vt:variant>
        <vt:i4>5</vt:i4>
      </vt:variant>
      <vt:variant>
        <vt:lpwstr/>
      </vt:variant>
      <vt:variant>
        <vt:lpwstr>_Toc769932853</vt:lpwstr>
      </vt:variant>
      <vt:variant>
        <vt:i4>1769532</vt:i4>
      </vt:variant>
      <vt:variant>
        <vt:i4>224</vt:i4>
      </vt:variant>
      <vt:variant>
        <vt:i4>0</vt:i4>
      </vt:variant>
      <vt:variant>
        <vt:i4>5</vt:i4>
      </vt:variant>
      <vt:variant>
        <vt:lpwstr/>
      </vt:variant>
      <vt:variant>
        <vt:lpwstr>_Toc571886056</vt:lpwstr>
      </vt:variant>
      <vt:variant>
        <vt:i4>2490371</vt:i4>
      </vt:variant>
      <vt:variant>
        <vt:i4>218</vt:i4>
      </vt:variant>
      <vt:variant>
        <vt:i4>0</vt:i4>
      </vt:variant>
      <vt:variant>
        <vt:i4>5</vt:i4>
      </vt:variant>
      <vt:variant>
        <vt:lpwstr/>
      </vt:variant>
      <vt:variant>
        <vt:lpwstr>_Toc1247526056</vt:lpwstr>
      </vt:variant>
      <vt:variant>
        <vt:i4>2818055</vt:i4>
      </vt:variant>
      <vt:variant>
        <vt:i4>212</vt:i4>
      </vt:variant>
      <vt:variant>
        <vt:i4>0</vt:i4>
      </vt:variant>
      <vt:variant>
        <vt:i4>5</vt:i4>
      </vt:variant>
      <vt:variant>
        <vt:lpwstr/>
      </vt:variant>
      <vt:variant>
        <vt:lpwstr>_Toc1158939432</vt:lpwstr>
      </vt:variant>
      <vt:variant>
        <vt:i4>2752526</vt:i4>
      </vt:variant>
      <vt:variant>
        <vt:i4>206</vt:i4>
      </vt:variant>
      <vt:variant>
        <vt:i4>0</vt:i4>
      </vt:variant>
      <vt:variant>
        <vt:i4>5</vt:i4>
      </vt:variant>
      <vt:variant>
        <vt:lpwstr/>
      </vt:variant>
      <vt:variant>
        <vt:lpwstr>_Toc1785341952</vt:lpwstr>
      </vt:variant>
      <vt:variant>
        <vt:i4>1310772</vt:i4>
      </vt:variant>
      <vt:variant>
        <vt:i4>200</vt:i4>
      </vt:variant>
      <vt:variant>
        <vt:i4>0</vt:i4>
      </vt:variant>
      <vt:variant>
        <vt:i4>5</vt:i4>
      </vt:variant>
      <vt:variant>
        <vt:lpwstr/>
      </vt:variant>
      <vt:variant>
        <vt:lpwstr>_Toc898913505</vt:lpwstr>
      </vt:variant>
      <vt:variant>
        <vt:i4>1441848</vt:i4>
      </vt:variant>
      <vt:variant>
        <vt:i4>194</vt:i4>
      </vt:variant>
      <vt:variant>
        <vt:i4>0</vt:i4>
      </vt:variant>
      <vt:variant>
        <vt:i4>5</vt:i4>
      </vt:variant>
      <vt:variant>
        <vt:lpwstr/>
      </vt:variant>
      <vt:variant>
        <vt:lpwstr>_Toc817571042</vt:lpwstr>
      </vt:variant>
      <vt:variant>
        <vt:i4>2621448</vt:i4>
      </vt:variant>
      <vt:variant>
        <vt:i4>188</vt:i4>
      </vt:variant>
      <vt:variant>
        <vt:i4>0</vt:i4>
      </vt:variant>
      <vt:variant>
        <vt:i4>5</vt:i4>
      </vt:variant>
      <vt:variant>
        <vt:lpwstr/>
      </vt:variant>
      <vt:variant>
        <vt:lpwstr>_Toc2107842904</vt:lpwstr>
      </vt:variant>
      <vt:variant>
        <vt:i4>1507376</vt:i4>
      </vt:variant>
      <vt:variant>
        <vt:i4>182</vt:i4>
      </vt:variant>
      <vt:variant>
        <vt:i4>0</vt:i4>
      </vt:variant>
      <vt:variant>
        <vt:i4>5</vt:i4>
      </vt:variant>
      <vt:variant>
        <vt:lpwstr/>
      </vt:variant>
      <vt:variant>
        <vt:lpwstr>_Toc436617321</vt:lpwstr>
      </vt:variant>
      <vt:variant>
        <vt:i4>2424833</vt:i4>
      </vt:variant>
      <vt:variant>
        <vt:i4>176</vt:i4>
      </vt:variant>
      <vt:variant>
        <vt:i4>0</vt:i4>
      </vt:variant>
      <vt:variant>
        <vt:i4>5</vt:i4>
      </vt:variant>
      <vt:variant>
        <vt:lpwstr/>
      </vt:variant>
      <vt:variant>
        <vt:lpwstr>_Toc1551016730</vt:lpwstr>
      </vt:variant>
      <vt:variant>
        <vt:i4>1572918</vt:i4>
      </vt:variant>
      <vt:variant>
        <vt:i4>170</vt:i4>
      </vt:variant>
      <vt:variant>
        <vt:i4>0</vt:i4>
      </vt:variant>
      <vt:variant>
        <vt:i4>5</vt:i4>
      </vt:variant>
      <vt:variant>
        <vt:lpwstr/>
      </vt:variant>
      <vt:variant>
        <vt:lpwstr>_Toc97901971</vt:lpwstr>
      </vt:variant>
      <vt:variant>
        <vt:i4>1966135</vt:i4>
      </vt:variant>
      <vt:variant>
        <vt:i4>164</vt:i4>
      </vt:variant>
      <vt:variant>
        <vt:i4>0</vt:i4>
      </vt:variant>
      <vt:variant>
        <vt:i4>5</vt:i4>
      </vt:variant>
      <vt:variant>
        <vt:lpwstr/>
      </vt:variant>
      <vt:variant>
        <vt:lpwstr>_Toc145468519</vt:lpwstr>
      </vt:variant>
      <vt:variant>
        <vt:i4>2162696</vt:i4>
      </vt:variant>
      <vt:variant>
        <vt:i4>158</vt:i4>
      </vt:variant>
      <vt:variant>
        <vt:i4>0</vt:i4>
      </vt:variant>
      <vt:variant>
        <vt:i4>5</vt:i4>
      </vt:variant>
      <vt:variant>
        <vt:lpwstr/>
      </vt:variant>
      <vt:variant>
        <vt:lpwstr>_Toc1827299909</vt:lpwstr>
      </vt:variant>
      <vt:variant>
        <vt:i4>1245243</vt:i4>
      </vt:variant>
      <vt:variant>
        <vt:i4>152</vt:i4>
      </vt:variant>
      <vt:variant>
        <vt:i4>0</vt:i4>
      </vt:variant>
      <vt:variant>
        <vt:i4>5</vt:i4>
      </vt:variant>
      <vt:variant>
        <vt:lpwstr/>
      </vt:variant>
      <vt:variant>
        <vt:lpwstr>_Toc988739928</vt:lpwstr>
      </vt:variant>
      <vt:variant>
        <vt:i4>2228232</vt:i4>
      </vt:variant>
      <vt:variant>
        <vt:i4>146</vt:i4>
      </vt:variant>
      <vt:variant>
        <vt:i4>0</vt:i4>
      </vt:variant>
      <vt:variant>
        <vt:i4>5</vt:i4>
      </vt:variant>
      <vt:variant>
        <vt:lpwstr/>
      </vt:variant>
      <vt:variant>
        <vt:lpwstr>_Toc9414059</vt:lpwstr>
      </vt:variant>
      <vt:variant>
        <vt:i4>2621450</vt:i4>
      </vt:variant>
      <vt:variant>
        <vt:i4>140</vt:i4>
      </vt:variant>
      <vt:variant>
        <vt:i4>0</vt:i4>
      </vt:variant>
      <vt:variant>
        <vt:i4>5</vt:i4>
      </vt:variant>
      <vt:variant>
        <vt:lpwstr/>
      </vt:variant>
      <vt:variant>
        <vt:lpwstr>_Toc1355844429</vt:lpwstr>
      </vt:variant>
      <vt:variant>
        <vt:i4>1376314</vt:i4>
      </vt:variant>
      <vt:variant>
        <vt:i4>134</vt:i4>
      </vt:variant>
      <vt:variant>
        <vt:i4>0</vt:i4>
      </vt:variant>
      <vt:variant>
        <vt:i4>5</vt:i4>
      </vt:variant>
      <vt:variant>
        <vt:lpwstr/>
      </vt:variant>
      <vt:variant>
        <vt:lpwstr>_Toc643470821</vt:lpwstr>
      </vt:variant>
      <vt:variant>
        <vt:i4>2031675</vt:i4>
      </vt:variant>
      <vt:variant>
        <vt:i4>128</vt:i4>
      </vt:variant>
      <vt:variant>
        <vt:i4>0</vt:i4>
      </vt:variant>
      <vt:variant>
        <vt:i4>5</vt:i4>
      </vt:variant>
      <vt:variant>
        <vt:lpwstr/>
      </vt:variant>
      <vt:variant>
        <vt:lpwstr>_Toc189602349</vt:lpwstr>
      </vt:variant>
      <vt:variant>
        <vt:i4>2359305</vt:i4>
      </vt:variant>
      <vt:variant>
        <vt:i4>122</vt:i4>
      </vt:variant>
      <vt:variant>
        <vt:i4>0</vt:i4>
      </vt:variant>
      <vt:variant>
        <vt:i4>5</vt:i4>
      </vt:variant>
      <vt:variant>
        <vt:lpwstr/>
      </vt:variant>
      <vt:variant>
        <vt:lpwstr>_Toc1440799628</vt:lpwstr>
      </vt:variant>
      <vt:variant>
        <vt:i4>2097155</vt:i4>
      </vt:variant>
      <vt:variant>
        <vt:i4>116</vt:i4>
      </vt:variant>
      <vt:variant>
        <vt:i4>0</vt:i4>
      </vt:variant>
      <vt:variant>
        <vt:i4>5</vt:i4>
      </vt:variant>
      <vt:variant>
        <vt:lpwstr/>
      </vt:variant>
      <vt:variant>
        <vt:lpwstr>_Toc2099595384</vt:lpwstr>
      </vt:variant>
      <vt:variant>
        <vt:i4>2228232</vt:i4>
      </vt:variant>
      <vt:variant>
        <vt:i4>110</vt:i4>
      </vt:variant>
      <vt:variant>
        <vt:i4>0</vt:i4>
      </vt:variant>
      <vt:variant>
        <vt:i4>5</vt:i4>
      </vt:variant>
      <vt:variant>
        <vt:lpwstr/>
      </vt:variant>
      <vt:variant>
        <vt:lpwstr>_Toc1374057295</vt:lpwstr>
      </vt:variant>
      <vt:variant>
        <vt:i4>2490373</vt:i4>
      </vt:variant>
      <vt:variant>
        <vt:i4>104</vt:i4>
      </vt:variant>
      <vt:variant>
        <vt:i4>0</vt:i4>
      </vt:variant>
      <vt:variant>
        <vt:i4>5</vt:i4>
      </vt:variant>
      <vt:variant>
        <vt:lpwstr/>
      </vt:variant>
      <vt:variant>
        <vt:lpwstr>_Toc1250583873</vt:lpwstr>
      </vt:variant>
      <vt:variant>
        <vt:i4>1572922</vt:i4>
      </vt:variant>
      <vt:variant>
        <vt:i4>98</vt:i4>
      </vt:variant>
      <vt:variant>
        <vt:i4>0</vt:i4>
      </vt:variant>
      <vt:variant>
        <vt:i4>5</vt:i4>
      </vt:variant>
      <vt:variant>
        <vt:lpwstr/>
      </vt:variant>
      <vt:variant>
        <vt:lpwstr>_Toc926807521</vt:lpwstr>
      </vt:variant>
      <vt:variant>
        <vt:i4>1638459</vt:i4>
      </vt:variant>
      <vt:variant>
        <vt:i4>92</vt:i4>
      </vt:variant>
      <vt:variant>
        <vt:i4>0</vt:i4>
      </vt:variant>
      <vt:variant>
        <vt:i4>5</vt:i4>
      </vt:variant>
      <vt:variant>
        <vt:lpwstr/>
      </vt:variant>
      <vt:variant>
        <vt:lpwstr>_Toc618338646</vt:lpwstr>
      </vt:variant>
      <vt:variant>
        <vt:i4>2555911</vt:i4>
      </vt:variant>
      <vt:variant>
        <vt:i4>86</vt:i4>
      </vt:variant>
      <vt:variant>
        <vt:i4>0</vt:i4>
      </vt:variant>
      <vt:variant>
        <vt:i4>5</vt:i4>
      </vt:variant>
      <vt:variant>
        <vt:lpwstr/>
      </vt:variant>
      <vt:variant>
        <vt:lpwstr>_Toc1638612817</vt:lpwstr>
      </vt:variant>
      <vt:variant>
        <vt:i4>3080194</vt:i4>
      </vt:variant>
      <vt:variant>
        <vt:i4>80</vt:i4>
      </vt:variant>
      <vt:variant>
        <vt:i4>0</vt:i4>
      </vt:variant>
      <vt:variant>
        <vt:i4>5</vt:i4>
      </vt:variant>
      <vt:variant>
        <vt:lpwstr/>
      </vt:variant>
      <vt:variant>
        <vt:lpwstr>_Toc1608465222</vt:lpwstr>
      </vt:variant>
      <vt:variant>
        <vt:i4>1245243</vt:i4>
      </vt:variant>
      <vt:variant>
        <vt:i4>74</vt:i4>
      </vt:variant>
      <vt:variant>
        <vt:i4>0</vt:i4>
      </vt:variant>
      <vt:variant>
        <vt:i4>5</vt:i4>
      </vt:variant>
      <vt:variant>
        <vt:lpwstr/>
      </vt:variant>
      <vt:variant>
        <vt:lpwstr>_Toc807423634</vt:lpwstr>
      </vt:variant>
      <vt:variant>
        <vt:i4>1179697</vt:i4>
      </vt:variant>
      <vt:variant>
        <vt:i4>68</vt:i4>
      </vt:variant>
      <vt:variant>
        <vt:i4>0</vt:i4>
      </vt:variant>
      <vt:variant>
        <vt:i4>5</vt:i4>
      </vt:variant>
      <vt:variant>
        <vt:lpwstr/>
      </vt:variant>
      <vt:variant>
        <vt:lpwstr>_Toc17030405</vt:lpwstr>
      </vt:variant>
      <vt:variant>
        <vt:i4>1441844</vt:i4>
      </vt:variant>
      <vt:variant>
        <vt:i4>62</vt:i4>
      </vt:variant>
      <vt:variant>
        <vt:i4>0</vt:i4>
      </vt:variant>
      <vt:variant>
        <vt:i4>5</vt:i4>
      </vt:variant>
      <vt:variant>
        <vt:lpwstr/>
      </vt:variant>
      <vt:variant>
        <vt:lpwstr>_Toc511615136</vt:lpwstr>
      </vt:variant>
      <vt:variant>
        <vt:i4>1769528</vt:i4>
      </vt:variant>
      <vt:variant>
        <vt:i4>56</vt:i4>
      </vt:variant>
      <vt:variant>
        <vt:i4>0</vt:i4>
      </vt:variant>
      <vt:variant>
        <vt:i4>5</vt:i4>
      </vt:variant>
      <vt:variant>
        <vt:lpwstr/>
      </vt:variant>
      <vt:variant>
        <vt:lpwstr>_Toc569368216</vt:lpwstr>
      </vt:variant>
      <vt:variant>
        <vt:i4>2949125</vt:i4>
      </vt:variant>
      <vt:variant>
        <vt:i4>50</vt:i4>
      </vt:variant>
      <vt:variant>
        <vt:i4>0</vt:i4>
      </vt:variant>
      <vt:variant>
        <vt:i4>5</vt:i4>
      </vt:variant>
      <vt:variant>
        <vt:lpwstr/>
      </vt:variant>
      <vt:variant>
        <vt:lpwstr>_Toc1039406754</vt:lpwstr>
      </vt:variant>
      <vt:variant>
        <vt:i4>2752521</vt:i4>
      </vt:variant>
      <vt:variant>
        <vt:i4>44</vt:i4>
      </vt:variant>
      <vt:variant>
        <vt:i4>0</vt:i4>
      </vt:variant>
      <vt:variant>
        <vt:i4>5</vt:i4>
      </vt:variant>
      <vt:variant>
        <vt:lpwstr/>
      </vt:variant>
      <vt:variant>
        <vt:lpwstr>_Toc1657882377</vt:lpwstr>
      </vt:variant>
      <vt:variant>
        <vt:i4>1441846</vt:i4>
      </vt:variant>
      <vt:variant>
        <vt:i4>38</vt:i4>
      </vt:variant>
      <vt:variant>
        <vt:i4>0</vt:i4>
      </vt:variant>
      <vt:variant>
        <vt:i4>5</vt:i4>
      </vt:variant>
      <vt:variant>
        <vt:lpwstr/>
      </vt:variant>
      <vt:variant>
        <vt:lpwstr>_Toc157560610</vt:lpwstr>
      </vt:variant>
      <vt:variant>
        <vt:i4>2293762</vt:i4>
      </vt:variant>
      <vt:variant>
        <vt:i4>32</vt:i4>
      </vt:variant>
      <vt:variant>
        <vt:i4>0</vt:i4>
      </vt:variant>
      <vt:variant>
        <vt:i4>5</vt:i4>
      </vt:variant>
      <vt:variant>
        <vt:lpwstr/>
      </vt:variant>
      <vt:variant>
        <vt:lpwstr>_Toc1273503124</vt:lpwstr>
      </vt:variant>
      <vt:variant>
        <vt:i4>1245234</vt:i4>
      </vt:variant>
      <vt:variant>
        <vt:i4>26</vt:i4>
      </vt:variant>
      <vt:variant>
        <vt:i4>0</vt:i4>
      </vt:variant>
      <vt:variant>
        <vt:i4>5</vt:i4>
      </vt:variant>
      <vt:variant>
        <vt:lpwstr/>
      </vt:variant>
      <vt:variant>
        <vt:lpwstr>_Toc202063471</vt:lpwstr>
      </vt:variant>
      <vt:variant>
        <vt:i4>2949126</vt:i4>
      </vt:variant>
      <vt:variant>
        <vt:i4>20</vt:i4>
      </vt:variant>
      <vt:variant>
        <vt:i4>0</vt:i4>
      </vt:variant>
      <vt:variant>
        <vt:i4>5</vt:i4>
      </vt:variant>
      <vt:variant>
        <vt:lpwstr/>
      </vt:variant>
      <vt:variant>
        <vt:lpwstr>_Toc1139421111</vt:lpwstr>
      </vt:variant>
      <vt:variant>
        <vt:i4>2949129</vt:i4>
      </vt:variant>
      <vt:variant>
        <vt:i4>14</vt:i4>
      </vt:variant>
      <vt:variant>
        <vt:i4>0</vt:i4>
      </vt:variant>
      <vt:variant>
        <vt:i4>5</vt:i4>
      </vt:variant>
      <vt:variant>
        <vt:lpwstr/>
      </vt:variant>
      <vt:variant>
        <vt:lpwstr>_Toc1174285285</vt:lpwstr>
      </vt:variant>
      <vt:variant>
        <vt:i4>2162689</vt:i4>
      </vt:variant>
      <vt:variant>
        <vt:i4>8</vt:i4>
      </vt:variant>
      <vt:variant>
        <vt:i4>0</vt:i4>
      </vt:variant>
      <vt:variant>
        <vt:i4>5</vt:i4>
      </vt:variant>
      <vt:variant>
        <vt:lpwstr/>
      </vt:variant>
      <vt:variant>
        <vt:lpwstr>_Toc2052534374</vt:lpwstr>
      </vt:variant>
      <vt:variant>
        <vt:i4>1048635</vt:i4>
      </vt:variant>
      <vt:variant>
        <vt:i4>2</vt:i4>
      </vt:variant>
      <vt:variant>
        <vt:i4>0</vt:i4>
      </vt:variant>
      <vt:variant>
        <vt:i4>5</vt:i4>
      </vt:variant>
      <vt:variant>
        <vt:lpwstr/>
      </vt:variant>
      <vt:variant>
        <vt:lpwstr>_Toc853420266</vt:lpwstr>
      </vt:variant>
      <vt:variant>
        <vt:i4>786555</vt:i4>
      </vt:variant>
      <vt:variant>
        <vt:i4>45</vt:i4>
      </vt:variant>
      <vt:variant>
        <vt:i4>0</vt:i4>
      </vt:variant>
      <vt:variant>
        <vt:i4>5</vt:i4>
      </vt:variant>
      <vt:variant>
        <vt:lpwstr>mailto:IBROOKE@oxford.gov.uk</vt:lpwstr>
      </vt:variant>
      <vt:variant>
        <vt:lpwstr/>
      </vt:variant>
      <vt:variant>
        <vt:i4>1769572</vt:i4>
      </vt:variant>
      <vt:variant>
        <vt:i4>42</vt:i4>
      </vt:variant>
      <vt:variant>
        <vt:i4>0</vt:i4>
      </vt:variant>
      <vt:variant>
        <vt:i4>5</vt:i4>
      </vt:variant>
      <vt:variant>
        <vt:lpwstr>mailto:MTullar@oxford.gov.uk</vt:lpwstr>
      </vt:variant>
      <vt:variant>
        <vt:lpwstr/>
      </vt:variant>
      <vt:variant>
        <vt:i4>786555</vt:i4>
      </vt:variant>
      <vt:variant>
        <vt:i4>39</vt:i4>
      </vt:variant>
      <vt:variant>
        <vt:i4>0</vt:i4>
      </vt:variant>
      <vt:variant>
        <vt:i4>5</vt:i4>
      </vt:variant>
      <vt:variant>
        <vt:lpwstr>mailto:IBROOKE@oxford.gov.uk</vt:lpwstr>
      </vt:variant>
      <vt:variant>
        <vt:lpwstr/>
      </vt:variant>
      <vt:variant>
        <vt:i4>1179758</vt:i4>
      </vt:variant>
      <vt:variant>
        <vt:i4>36</vt:i4>
      </vt:variant>
      <vt:variant>
        <vt:i4>0</vt:i4>
      </vt:variant>
      <vt:variant>
        <vt:i4>5</vt:i4>
      </vt:variant>
      <vt:variant>
        <vt:lpwstr>mailto:DBUTLER@oxford.gov.uk</vt:lpwstr>
      </vt:variant>
      <vt:variant>
        <vt:lpwstr/>
      </vt:variant>
      <vt:variant>
        <vt:i4>1179758</vt:i4>
      </vt:variant>
      <vt:variant>
        <vt:i4>33</vt:i4>
      </vt:variant>
      <vt:variant>
        <vt:i4>0</vt:i4>
      </vt:variant>
      <vt:variant>
        <vt:i4>5</vt:i4>
      </vt:variant>
      <vt:variant>
        <vt:lpwstr>mailto:DBUTLER@oxford.gov.uk</vt:lpwstr>
      </vt:variant>
      <vt:variant>
        <vt:lpwstr/>
      </vt:variant>
      <vt:variant>
        <vt:i4>6553608</vt:i4>
      </vt:variant>
      <vt:variant>
        <vt:i4>30</vt:i4>
      </vt:variant>
      <vt:variant>
        <vt:i4>0</vt:i4>
      </vt:variant>
      <vt:variant>
        <vt:i4>5</vt:i4>
      </vt:variant>
      <vt:variant>
        <vt:lpwstr>mailto:cllrCMunkonge@oxford.gov.uk</vt:lpwstr>
      </vt:variant>
      <vt:variant>
        <vt:lpwstr/>
      </vt:variant>
      <vt:variant>
        <vt:i4>2949185</vt:i4>
      </vt:variant>
      <vt:variant>
        <vt:i4>27</vt:i4>
      </vt:variant>
      <vt:variant>
        <vt:i4>0</vt:i4>
      </vt:variant>
      <vt:variant>
        <vt:i4>5</vt:i4>
      </vt:variant>
      <vt:variant>
        <vt:lpwstr>mailto:cllrnchapman@oxford.gov.uk</vt:lpwstr>
      </vt:variant>
      <vt:variant>
        <vt:lpwstr/>
      </vt:variant>
      <vt:variant>
        <vt:i4>3473496</vt:i4>
      </vt:variant>
      <vt:variant>
        <vt:i4>24</vt:i4>
      </vt:variant>
      <vt:variant>
        <vt:i4>0</vt:i4>
      </vt:variant>
      <vt:variant>
        <vt:i4>5</vt:i4>
      </vt:variant>
      <vt:variant>
        <vt:lpwstr>mailto:PMATTHEW@oxford.gov.uk</vt:lpwstr>
      </vt:variant>
      <vt:variant>
        <vt:lpwstr/>
      </vt:variant>
      <vt:variant>
        <vt:i4>786555</vt:i4>
      </vt:variant>
      <vt:variant>
        <vt:i4>21</vt:i4>
      </vt:variant>
      <vt:variant>
        <vt:i4>0</vt:i4>
      </vt:variant>
      <vt:variant>
        <vt:i4>5</vt:i4>
      </vt:variant>
      <vt:variant>
        <vt:lpwstr>mailto:IBROOKE@oxford.gov.uk</vt:lpwstr>
      </vt:variant>
      <vt:variant>
        <vt:lpwstr/>
      </vt:variant>
      <vt:variant>
        <vt:i4>3473496</vt:i4>
      </vt:variant>
      <vt:variant>
        <vt:i4>18</vt:i4>
      </vt:variant>
      <vt:variant>
        <vt:i4>0</vt:i4>
      </vt:variant>
      <vt:variant>
        <vt:i4>5</vt:i4>
      </vt:variant>
      <vt:variant>
        <vt:lpwstr>mailto:PMATTHEW@oxford.gov.uk</vt:lpwstr>
      </vt:variant>
      <vt:variant>
        <vt:lpwstr/>
      </vt:variant>
      <vt:variant>
        <vt:i4>786555</vt:i4>
      </vt:variant>
      <vt:variant>
        <vt:i4>15</vt:i4>
      </vt:variant>
      <vt:variant>
        <vt:i4>0</vt:i4>
      </vt:variant>
      <vt:variant>
        <vt:i4>5</vt:i4>
      </vt:variant>
      <vt:variant>
        <vt:lpwstr>mailto:IBROOKE@oxford.gov.uk</vt:lpwstr>
      </vt:variant>
      <vt:variant>
        <vt:lpwstr/>
      </vt:variant>
      <vt:variant>
        <vt:i4>8126480</vt:i4>
      </vt:variant>
      <vt:variant>
        <vt:i4>12</vt:i4>
      </vt:variant>
      <vt:variant>
        <vt:i4>0</vt:i4>
      </vt:variant>
      <vt:variant>
        <vt:i4>5</vt:i4>
      </vt:variant>
      <vt:variant>
        <vt:lpwstr>mailto:TBRIDGMAN@oxford.gov.uk</vt:lpwstr>
      </vt:variant>
      <vt:variant>
        <vt:lpwstr/>
      </vt:variant>
      <vt:variant>
        <vt:i4>3473496</vt:i4>
      </vt:variant>
      <vt:variant>
        <vt:i4>9</vt:i4>
      </vt:variant>
      <vt:variant>
        <vt:i4>0</vt:i4>
      </vt:variant>
      <vt:variant>
        <vt:i4>5</vt:i4>
      </vt:variant>
      <vt:variant>
        <vt:lpwstr>mailto:PMATTHEW@oxford.gov.uk</vt:lpwstr>
      </vt:variant>
      <vt:variant>
        <vt:lpwstr/>
      </vt:variant>
      <vt:variant>
        <vt:i4>786555</vt:i4>
      </vt:variant>
      <vt:variant>
        <vt:i4>6</vt:i4>
      </vt:variant>
      <vt:variant>
        <vt:i4>0</vt:i4>
      </vt:variant>
      <vt:variant>
        <vt:i4>5</vt:i4>
      </vt:variant>
      <vt:variant>
        <vt:lpwstr>mailto:IBROOKE@oxford.gov.uk</vt:lpwstr>
      </vt:variant>
      <vt:variant>
        <vt:lpwstr/>
      </vt:variant>
      <vt:variant>
        <vt:i4>2687041</vt:i4>
      </vt:variant>
      <vt:variant>
        <vt:i4>3</vt:i4>
      </vt:variant>
      <vt:variant>
        <vt:i4>0</vt:i4>
      </vt:variant>
      <vt:variant>
        <vt:i4>5</vt:i4>
      </vt:variant>
      <vt:variant>
        <vt:lpwstr>mailto:egubbins@oxford.gov.uk</vt:lpwstr>
      </vt:variant>
      <vt:variant>
        <vt:lpwstr/>
      </vt:variant>
      <vt:variant>
        <vt:i4>4980771</vt:i4>
      </vt:variant>
      <vt:variant>
        <vt:i4>0</vt:i4>
      </vt:variant>
      <vt:variant>
        <vt:i4>0</vt:i4>
      </vt:variant>
      <vt:variant>
        <vt:i4>5</vt:i4>
      </vt:variant>
      <vt:variant>
        <vt:lpwstr>mailto:cllrsbrown@oxford.gov.uk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REYESLAO Celeste</cp:lastModifiedBy>
  <cp:revision>285</cp:revision>
  <cp:lastPrinted>2015-07-04T12:50:00Z</cp:lastPrinted>
  <dcterms:created xsi:type="dcterms:W3CDTF">2024-01-26T09:34:00Z</dcterms:created>
  <dcterms:modified xsi:type="dcterms:W3CDTF">2024-02-05T15:10:00Z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